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82AB" w14:textId="77777777" w:rsidR="003C4C51" w:rsidRPr="003C4C51" w:rsidRDefault="003C4C51" w:rsidP="003C4C51">
      <w:pPr>
        <w:spacing w:after="0" w:line="288" w:lineRule="auto"/>
        <w:jc w:val="center"/>
        <w:rPr>
          <w:rFonts w:ascii="Times New Roman" w:hAnsi="Times New Roman"/>
          <w:b/>
          <w:sz w:val="28"/>
          <w:szCs w:val="24"/>
        </w:rPr>
      </w:pPr>
      <w:r w:rsidRPr="003C4C51">
        <w:rPr>
          <w:rFonts w:ascii="Times New Roman" w:hAnsi="Times New Roman"/>
          <w:b/>
          <w:sz w:val="28"/>
          <w:szCs w:val="24"/>
        </w:rPr>
        <w:t>Секция 4.</w:t>
      </w:r>
    </w:p>
    <w:p w14:paraId="68AFD84A" w14:textId="5E288E38" w:rsidR="003C4C51" w:rsidRPr="003C4C51" w:rsidRDefault="003C4C51" w:rsidP="003C4C51">
      <w:pPr>
        <w:spacing w:after="0" w:line="288" w:lineRule="auto"/>
        <w:jc w:val="center"/>
        <w:rPr>
          <w:rFonts w:ascii="Times New Roman" w:hAnsi="Times New Roman"/>
          <w:b/>
          <w:sz w:val="28"/>
          <w:szCs w:val="24"/>
        </w:rPr>
      </w:pPr>
      <w:r w:rsidRPr="003C4C51">
        <w:rPr>
          <w:rFonts w:ascii="Times New Roman" w:hAnsi="Times New Roman"/>
          <w:b/>
          <w:sz w:val="28"/>
          <w:szCs w:val="24"/>
        </w:rPr>
        <w:t>СОВРЕМЕННЫЕ ПОДХОДЫ И ТЕХНОЛОГИИ ВОСПИТАТЕЛЬНОЙ РАБОТЫ</w:t>
      </w:r>
      <w:r>
        <w:rPr>
          <w:rFonts w:ascii="Times New Roman" w:hAnsi="Times New Roman"/>
          <w:b/>
          <w:sz w:val="28"/>
          <w:szCs w:val="24"/>
        </w:rPr>
        <w:t xml:space="preserve"> </w:t>
      </w:r>
      <w:r w:rsidRPr="003C4C51">
        <w:rPr>
          <w:rFonts w:ascii="Times New Roman" w:hAnsi="Times New Roman"/>
          <w:b/>
          <w:sz w:val="28"/>
          <w:szCs w:val="24"/>
        </w:rPr>
        <w:t>СО СТУДЕНТАМИ В УСЛОВИЯХ</w:t>
      </w:r>
      <w:r>
        <w:rPr>
          <w:rFonts w:ascii="Times New Roman" w:hAnsi="Times New Roman"/>
          <w:b/>
          <w:sz w:val="28"/>
          <w:szCs w:val="24"/>
        </w:rPr>
        <w:br/>
      </w:r>
      <w:r w:rsidRPr="003C4C51">
        <w:rPr>
          <w:rFonts w:ascii="Times New Roman" w:hAnsi="Times New Roman"/>
          <w:b/>
          <w:sz w:val="28"/>
          <w:szCs w:val="24"/>
        </w:rPr>
        <w:t>ЦИФРОВОЙ РЕАЛЬНОСТИ</w:t>
      </w:r>
    </w:p>
    <w:p w14:paraId="50A72A67" w14:textId="77777777" w:rsidR="003C4C51" w:rsidRDefault="003C4C51" w:rsidP="00902D0D">
      <w:pPr>
        <w:spacing w:after="0" w:line="288" w:lineRule="auto"/>
        <w:ind w:firstLine="709"/>
        <w:jc w:val="center"/>
        <w:rPr>
          <w:rFonts w:ascii="Times New Roman" w:hAnsi="Times New Roman" w:cs="Times New Roman"/>
          <w:b/>
          <w:bCs/>
          <w:sz w:val="24"/>
          <w:szCs w:val="24"/>
        </w:rPr>
      </w:pPr>
    </w:p>
    <w:p w14:paraId="3DEA8CD1" w14:textId="77777777" w:rsidR="003C4C51" w:rsidRDefault="003C4C51" w:rsidP="00902D0D">
      <w:pPr>
        <w:spacing w:after="0" w:line="288" w:lineRule="auto"/>
        <w:ind w:firstLine="709"/>
        <w:jc w:val="center"/>
        <w:rPr>
          <w:rFonts w:ascii="Times New Roman" w:hAnsi="Times New Roman" w:cs="Times New Roman"/>
          <w:b/>
          <w:bCs/>
          <w:sz w:val="24"/>
          <w:szCs w:val="24"/>
        </w:rPr>
      </w:pPr>
    </w:p>
    <w:p w14:paraId="428C0257" w14:textId="77777777" w:rsidR="003C4C51" w:rsidRDefault="003C4C51" w:rsidP="00902D0D">
      <w:pPr>
        <w:spacing w:after="0" w:line="288" w:lineRule="auto"/>
        <w:ind w:firstLine="709"/>
        <w:jc w:val="center"/>
        <w:rPr>
          <w:rFonts w:ascii="Times New Roman" w:hAnsi="Times New Roman" w:cs="Times New Roman"/>
          <w:b/>
          <w:bCs/>
          <w:sz w:val="24"/>
          <w:szCs w:val="24"/>
        </w:rPr>
      </w:pPr>
    </w:p>
    <w:p w14:paraId="6F39724A" w14:textId="671BD1DC" w:rsidR="00902D0D" w:rsidRPr="00902D0D" w:rsidRDefault="00902D0D" w:rsidP="008306BE">
      <w:pPr>
        <w:spacing w:after="0" w:line="288" w:lineRule="auto"/>
        <w:jc w:val="center"/>
        <w:rPr>
          <w:rFonts w:ascii="Times New Roman" w:hAnsi="Times New Roman" w:cs="Times New Roman"/>
          <w:b/>
          <w:bCs/>
          <w:sz w:val="24"/>
          <w:szCs w:val="24"/>
        </w:rPr>
      </w:pPr>
      <w:r w:rsidRPr="00902D0D">
        <w:rPr>
          <w:rFonts w:ascii="Times New Roman" w:hAnsi="Times New Roman" w:cs="Times New Roman"/>
          <w:b/>
          <w:bCs/>
          <w:sz w:val="24"/>
          <w:szCs w:val="24"/>
        </w:rPr>
        <w:t xml:space="preserve">К ВОПРОСУ ОБ ЭФФЕКТИВНОСТИ ПРЕПОДАВАНИЯ ДИСЦИПЛИНЫ </w:t>
      </w:r>
      <w:r w:rsidR="001D5DE9">
        <w:rPr>
          <w:rFonts w:ascii="Times New Roman" w:hAnsi="Times New Roman" w:cs="Times New Roman"/>
          <w:b/>
          <w:bCs/>
          <w:sz w:val="24"/>
          <w:szCs w:val="24"/>
        </w:rPr>
        <w:t>«</w:t>
      </w:r>
      <w:r w:rsidRPr="00902D0D">
        <w:rPr>
          <w:rFonts w:ascii="Times New Roman" w:hAnsi="Times New Roman" w:cs="Times New Roman"/>
          <w:b/>
          <w:bCs/>
          <w:sz w:val="24"/>
          <w:szCs w:val="24"/>
        </w:rPr>
        <w:t>ИНОСТРАННЫЙ ЯЗЫК</w:t>
      </w:r>
      <w:r w:rsidR="001D5DE9">
        <w:rPr>
          <w:rFonts w:ascii="Times New Roman" w:hAnsi="Times New Roman" w:cs="Times New Roman"/>
          <w:b/>
          <w:bCs/>
          <w:sz w:val="24"/>
          <w:szCs w:val="24"/>
        </w:rPr>
        <w:t>»</w:t>
      </w:r>
      <w:r w:rsidRPr="00902D0D">
        <w:rPr>
          <w:rFonts w:ascii="Times New Roman" w:hAnsi="Times New Roman" w:cs="Times New Roman"/>
          <w:b/>
          <w:bCs/>
          <w:sz w:val="24"/>
          <w:szCs w:val="24"/>
        </w:rPr>
        <w:t xml:space="preserve"> В УСЛОВИЯХ ЦИФРОВОГО ДИСТАНЦИОННОГО ОБУЧЕНИЯ</w:t>
      </w:r>
    </w:p>
    <w:p w14:paraId="50BDC110" w14:textId="77777777" w:rsidR="00902D0D" w:rsidRPr="00902D0D" w:rsidRDefault="00902D0D" w:rsidP="00902D0D">
      <w:pPr>
        <w:spacing w:after="0" w:line="288" w:lineRule="auto"/>
        <w:ind w:firstLine="709"/>
        <w:jc w:val="center"/>
        <w:rPr>
          <w:rFonts w:ascii="Times New Roman" w:hAnsi="Times New Roman" w:cs="Times New Roman"/>
          <w:b/>
          <w:bCs/>
          <w:sz w:val="24"/>
          <w:szCs w:val="24"/>
        </w:rPr>
      </w:pPr>
    </w:p>
    <w:p w14:paraId="09E272C7" w14:textId="129DCFE5" w:rsidR="00902D0D" w:rsidRPr="00902D0D" w:rsidRDefault="00902D0D" w:rsidP="00902D0D">
      <w:pPr>
        <w:autoSpaceDE w:val="0"/>
        <w:autoSpaceDN w:val="0"/>
        <w:adjustRightInd w:val="0"/>
        <w:spacing w:after="0" w:line="288" w:lineRule="auto"/>
        <w:ind w:firstLine="709"/>
        <w:outlineLvl w:val="0"/>
        <w:rPr>
          <w:rFonts w:ascii="Times New Roman" w:eastAsia="TimesNewRomanPSMT" w:hAnsi="Times New Roman" w:cs="Times New Roman"/>
          <w:b/>
          <w:bCs/>
          <w:sz w:val="24"/>
          <w:szCs w:val="24"/>
          <w:lang w:eastAsia="ru-RU"/>
        </w:rPr>
      </w:pPr>
      <w:r w:rsidRPr="00902D0D">
        <w:rPr>
          <w:rFonts w:ascii="Times New Roman" w:eastAsia="TimesNewRomanPSMT" w:hAnsi="Times New Roman" w:cs="Times New Roman"/>
          <w:b/>
          <w:bCs/>
          <w:sz w:val="24"/>
          <w:szCs w:val="24"/>
          <w:lang w:eastAsia="ru-RU"/>
        </w:rPr>
        <w:t>Антонова Н.Ю.</w:t>
      </w:r>
    </w:p>
    <w:p w14:paraId="48DA2408" w14:textId="1A4C1A7B" w:rsidR="00902D0D" w:rsidRPr="00902D0D" w:rsidRDefault="00902D0D" w:rsidP="00902D0D">
      <w:pPr>
        <w:autoSpaceDE w:val="0"/>
        <w:autoSpaceDN w:val="0"/>
        <w:adjustRightInd w:val="0"/>
        <w:spacing w:after="0" w:line="288" w:lineRule="auto"/>
        <w:ind w:firstLine="709"/>
        <w:rPr>
          <w:rFonts w:ascii="Times New Roman" w:eastAsia="TimesNewRomanPSMT" w:hAnsi="Times New Roman" w:cs="Times New Roman"/>
          <w:i/>
          <w:iCs/>
          <w:sz w:val="24"/>
          <w:szCs w:val="24"/>
          <w:lang w:eastAsia="ru-RU"/>
        </w:rPr>
      </w:pPr>
      <w:r w:rsidRPr="00902D0D">
        <w:rPr>
          <w:rFonts w:ascii="Times New Roman" w:eastAsia="Times New Roman" w:hAnsi="Times New Roman" w:cs="Times New Roman"/>
          <w:i/>
          <w:iCs/>
          <w:sz w:val="24"/>
          <w:szCs w:val="24"/>
          <w:lang w:eastAsia="ru-RU"/>
        </w:rPr>
        <w:t xml:space="preserve">ГАПОУ </w:t>
      </w:r>
      <w:r w:rsidR="001D5DE9">
        <w:rPr>
          <w:rFonts w:ascii="Times New Roman" w:eastAsia="Times New Roman" w:hAnsi="Times New Roman" w:cs="Times New Roman"/>
          <w:i/>
          <w:iCs/>
          <w:sz w:val="24"/>
          <w:szCs w:val="24"/>
          <w:lang w:eastAsia="ru-RU"/>
        </w:rPr>
        <w:t>«</w:t>
      </w:r>
      <w:r w:rsidRPr="00902D0D">
        <w:rPr>
          <w:rFonts w:ascii="Times New Roman" w:eastAsia="Times New Roman" w:hAnsi="Times New Roman" w:cs="Times New Roman"/>
          <w:i/>
          <w:iCs/>
          <w:sz w:val="24"/>
          <w:szCs w:val="24"/>
          <w:lang w:eastAsia="ru-RU"/>
        </w:rPr>
        <w:t>Волгоградский социально-педагогический колледж</w:t>
      </w:r>
      <w:r w:rsidR="001D5DE9">
        <w:rPr>
          <w:rFonts w:ascii="Times New Roman" w:eastAsia="Times New Roman" w:hAnsi="Times New Roman" w:cs="Times New Roman"/>
          <w:i/>
          <w:iCs/>
          <w:sz w:val="24"/>
          <w:szCs w:val="24"/>
          <w:lang w:eastAsia="ru-RU"/>
        </w:rPr>
        <w:t>»</w:t>
      </w:r>
      <w:r w:rsidRPr="00902D0D">
        <w:rPr>
          <w:rFonts w:ascii="Times New Roman" w:eastAsia="Times New Roman" w:hAnsi="Times New Roman" w:cs="Times New Roman"/>
          <w:i/>
          <w:iCs/>
          <w:sz w:val="24"/>
          <w:szCs w:val="24"/>
          <w:lang w:eastAsia="ru-RU"/>
        </w:rPr>
        <w:t>, г.</w:t>
      </w:r>
      <w:r w:rsidR="002A77E2">
        <w:rPr>
          <w:rFonts w:ascii="Times New Roman" w:eastAsia="Times New Roman" w:hAnsi="Times New Roman" w:cs="Times New Roman"/>
          <w:i/>
          <w:iCs/>
          <w:sz w:val="24"/>
          <w:szCs w:val="24"/>
          <w:lang w:eastAsia="ru-RU"/>
        </w:rPr>
        <w:t xml:space="preserve"> </w:t>
      </w:r>
      <w:r w:rsidRPr="00902D0D">
        <w:rPr>
          <w:rFonts w:ascii="Times New Roman" w:eastAsia="TimesNewRomanPSMT" w:hAnsi="Times New Roman" w:cs="Times New Roman"/>
          <w:i/>
          <w:iCs/>
          <w:sz w:val="24"/>
          <w:szCs w:val="24"/>
          <w:lang w:eastAsia="ru-RU"/>
        </w:rPr>
        <w:t>Волгоград</w:t>
      </w:r>
    </w:p>
    <w:p w14:paraId="7283DDE3" w14:textId="77777777" w:rsidR="00902D0D" w:rsidRPr="00902D0D" w:rsidRDefault="00902D0D" w:rsidP="00902D0D">
      <w:pPr>
        <w:autoSpaceDE w:val="0"/>
        <w:autoSpaceDN w:val="0"/>
        <w:adjustRightInd w:val="0"/>
        <w:spacing w:after="0" w:line="288" w:lineRule="auto"/>
        <w:ind w:firstLine="709"/>
        <w:rPr>
          <w:rFonts w:ascii="Times New Roman" w:eastAsia="TimesNewRomanPSMT" w:hAnsi="Times New Roman" w:cs="Times New Roman"/>
          <w:sz w:val="24"/>
          <w:szCs w:val="24"/>
          <w:lang w:eastAsia="ru-RU"/>
        </w:rPr>
      </w:pPr>
    </w:p>
    <w:p w14:paraId="1FEEDC2F"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Современное общество переживает непростые времена: меняющиеся условия существования в условиях пандемии в настоящее время накладывают отпечаток на все сферы жизни человека. Цифровизация стала главной тенденцией развития всех отраслей экономики, и сфера образования в данном случае не явилась исключением. Такого рода происходящие трансформации в образовании предполагают постепенную, а иногда стремительную замену аналоговых технологий на цифровые, что предполагает новые способы создания, передачи и хранения информации. Развитие новых технологий в образовании приводит к необходимости изменений форм и методов обучения, способов взаимодействия педагога и учащегося. </w:t>
      </w:r>
    </w:p>
    <w:p w14:paraId="2981B33E" w14:textId="63E1EBFA"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На уровне государства большое внимание уделяется цифровизации экономики и образования России. Действующий государственный проект </w:t>
      </w:r>
      <w:r w:rsidR="001D5DE9">
        <w:rPr>
          <w:rFonts w:ascii="Times New Roman" w:hAnsi="Times New Roman" w:cs="Times New Roman"/>
          <w:sz w:val="24"/>
          <w:szCs w:val="24"/>
        </w:rPr>
        <w:t>«</w:t>
      </w:r>
      <w:r w:rsidRPr="00902D0D">
        <w:rPr>
          <w:rFonts w:ascii="Times New Roman" w:hAnsi="Times New Roman" w:cs="Times New Roman"/>
          <w:sz w:val="24"/>
          <w:szCs w:val="24"/>
        </w:rPr>
        <w:t>Современная цифровая образовательная среда в РФ</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 направлен на повышение качества и распространение цифровых технологий на всех уровнях российского образования, способствующих получению непрерывного образования всех категорий граждан. Таким образом, развитие российского цифрового образовательного пространства приведет к увеличению количества граждан, обучающихся в рамках дистанционных образовательных программ с 35 тыс. до 11 млн человек к концу 2025 года [Распоряжение правительства РФ …, 2017].</w:t>
      </w:r>
    </w:p>
    <w:p w14:paraId="6FC625E4" w14:textId="2B5E3DD0"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Цифровизация в образовании – это сложное и </w:t>
      </w:r>
      <w:proofErr w:type="gramStart"/>
      <w:r w:rsidRPr="00902D0D">
        <w:rPr>
          <w:rFonts w:ascii="Times New Roman" w:hAnsi="Times New Roman" w:cs="Times New Roman"/>
          <w:sz w:val="24"/>
          <w:szCs w:val="24"/>
        </w:rPr>
        <w:t>мало изученное</w:t>
      </w:r>
      <w:proofErr w:type="gramEnd"/>
      <w:r w:rsidRPr="00902D0D">
        <w:rPr>
          <w:rFonts w:ascii="Times New Roman" w:hAnsi="Times New Roman" w:cs="Times New Roman"/>
          <w:sz w:val="24"/>
          <w:szCs w:val="24"/>
        </w:rPr>
        <w:t>, но несомненно актуальное на сегодняшний день явление. Множество вопросов возникает относительно его функционирования как в теоретическом, так и практическом плане, а исследования относительно его негативного проявления в образовании практически отсутствуют.</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 xml:space="preserve">Вопрос о готовности к цифровизации для многих учебных заведений продолжает быть открытым и достаточно болезненным. С одной стороны, мы живем в мире технологических и научных открытий и изобретений, новых интересных возможностей. С другой стороны, Россия, согласно последнему международному </w:t>
      </w:r>
      <w:r w:rsidR="001D5DE9">
        <w:rPr>
          <w:rFonts w:ascii="Times New Roman" w:hAnsi="Times New Roman" w:cs="Times New Roman"/>
          <w:sz w:val="24"/>
          <w:szCs w:val="24"/>
        </w:rPr>
        <w:t>«</w:t>
      </w:r>
      <w:r w:rsidRPr="00902D0D">
        <w:rPr>
          <w:rFonts w:ascii="Times New Roman" w:hAnsi="Times New Roman" w:cs="Times New Roman"/>
          <w:sz w:val="24"/>
          <w:szCs w:val="24"/>
        </w:rPr>
        <w:t>индексу сетевой готовности</w:t>
      </w:r>
      <w:r w:rsidR="001D5DE9">
        <w:rPr>
          <w:rFonts w:ascii="Times New Roman" w:hAnsi="Times New Roman" w:cs="Times New Roman"/>
          <w:sz w:val="24"/>
          <w:szCs w:val="24"/>
        </w:rPr>
        <w:t>»</w:t>
      </w:r>
      <w:r w:rsidRPr="00902D0D">
        <w:rPr>
          <w:rFonts w:ascii="Times New Roman" w:hAnsi="Times New Roman" w:cs="Times New Roman"/>
          <w:sz w:val="24"/>
          <w:szCs w:val="24"/>
        </w:rPr>
        <w:t>, определяющему уровень развития информационно-коммуникативных технологий и сетевой экономики различных государств мира, занимает 48 место [Рейтинг стран …, 2020].</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Ключевую роль в определении данного показателя играет образование. В последнее время значительно возрастает потребность в грамотных специалистах, способных использовать цифровые технологии и инструменты в своей работе.</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 xml:space="preserve">Цифровизация заставляет педагогов </w:t>
      </w:r>
      <w:r w:rsidRPr="00902D0D">
        <w:rPr>
          <w:rFonts w:ascii="Times New Roman" w:hAnsi="Times New Roman" w:cs="Times New Roman"/>
          <w:sz w:val="24"/>
          <w:szCs w:val="24"/>
        </w:rPr>
        <w:lastRenderedPageBreak/>
        <w:t>приспосабливаться к новым условиям труда, осваивать новые инструменты, приобретать новые навыки, с чем большинство из них успешно справляются.</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Однако нехватка средств цифровых технологий в стенах учебных заведений представляет серьезную проблему. Следует отметить, что сегодня данная проблема взята на вооружение и постепенно решается.</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Расширение доступа к интернету и мобильным компьютерам, таким как ноутбук, планшет, смартфон, которое можно наблюдать в сфере образования в последнее время, приводит к улучшению проблемной ситуации и повышает качество обучения в образовательных учреждениях.</w:t>
      </w:r>
      <w:r w:rsidR="002A77E2">
        <w:rPr>
          <w:rFonts w:ascii="Times New Roman" w:hAnsi="Times New Roman" w:cs="Times New Roman"/>
          <w:sz w:val="24"/>
          <w:szCs w:val="24"/>
        </w:rPr>
        <w:t xml:space="preserve"> </w:t>
      </w:r>
    </w:p>
    <w:p w14:paraId="1FA889E6" w14:textId="44E6B97E"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Большинство ученых приходит к мнению, что компьютер на сегодняшний день становится универсальным массовым инструментом для работы со всеми видами информации, а использование информационно-коммуникативных технологий практически значимо для решения задач современного образования [Козлова, 2018]. Вместе с тем, переход от традиционных форм подачи информации материала к цифровым формам обучения вызывает немало споров и дискуссий. Среди ученых по сей день существует мнение, что программы с применением цифровых технологий не способны обеспечить необходимый уровень качества образования [Антропология субъективности </w:t>
      </w:r>
      <w:proofErr w:type="gramStart"/>
      <w:r w:rsidRPr="00902D0D">
        <w:rPr>
          <w:rFonts w:ascii="Times New Roman" w:hAnsi="Times New Roman" w:cs="Times New Roman"/>
          <w:sz w:val="24"/>
          <w:szCs w:val="24"/>
        </w:rPr>
        <w:t>… ,</w:t>
      </w:r>
      <w:proofErr w:type="gramEnd"/>
      <w:r w:rsidRPr="00902D0D">
        <w:rPr>
          <w:rFonts w:ascii="Times New Roman" w:hAnsi="Times New Roman" w:cs="Times New Roman"/>
          <w:sz w:val="24"/>
          <w:szCs w:val="24"/>
        </w:rPr>
        <w:t xml:space="preserve"> 2010]. В условиях массового внедрения инновационных технологий, в первую очередь, по нашему мнению, под ударом находятся предметы гуманитарного цикла, в том числе дисциплина </w:t>
      </w:r>
      <w:r w:rsidR="001D5DE9">
        <w:rPr>
          <w:rFonts w:ascii="Times New Roman" w:hAnsi="Times New Roman" w:cs="Times New Roman"/>
          <w:sz w:val="24"/>
          <w:szCs w:val="24"/>
        </w:rPr>
        <w:t>«</w:t>
      </w:r>
      <w:r w:rsidRPr="00902D0D">
        <w:rPr>
          <w:rFonts w:ascii="Times New Roman" w:hAnsi="Times New Roman" w:cs="Times New Roman"/>
          <w:sz w:val="24"/>
          <w:szCs w:val="24"/>
        </w:rPr>
        <w:t>Иностранный язык</w:t>
      </w:r>
      <w:r w:rsidR="001D5DE9">
        <w:rPr>
          <w:rFonts w:ascii="Times New Roman" w:hAnsi="Times New Roman" w:cs="Times New Roman"/>
          <w:sz w:val="24"/>
          <w:szCs w:val="24"/>
        </w:rPr>
        <w:t>»</w:t>
      </w:r>
      <w:r w:rsidRPr="00902D0D">
        <w:rPr>
          <w:rFonts w:ascii="Times New Roman" w:hAnsi="Times New Roman" w:cs="Times New Roman"/>
          <w:sz w:val="24"/>
          <w:szCs w:val="24"/>
        </w:rPr>
        <w:t>. В данном случае речь идет именно о качественной составляющей образовательного процесса. Все чаще лекции заменяются просмотром презентаций, а на смену живому общению учащегося и педагога приходит так называемое дистанционное взаимодействие, порой не совпадающее по времени, при котором ученику дается задание выполнить самостоятельно упражнение и прислать его для проверки преподавателем.</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Возможно ли качественно обучить иностранному языку в сложившихся условиях, если учесть, что основной формой формирования коммуникативной компетенции является диалогическое общение, при котором должно происходить непосредственное общение ученика и педагога? Это сложный вопрос, ответ на который мы, возможно, получим спустя некоторое время. Но уже сейчас просматривается явный негативный аспект рассматриваемого вопроса – это отсутствие качественной обратной связи с обучающимся. Нередко по независящим как от преподавателя, так и от студента причинам может возникнуть ограничение непосредственного общения на онлайн занятии. Работа в таком режиме предполагает соблюдения высоких требований к техническому оснащению, но далеко не все имеют возможность соблюдать требования к программному обеспечению электронных устройств. В результате таких технических сбоев страдает качество обучения. Как отмечают некоторые исследователи, существует зависимость между экономическим статусом обучающегося и уровнем полученных знаний [Фатеева, Шестакова, 2018], которая может стать причиной ряда негативных последствий в обучении.</w:t>
      </w:r>
      <w:r w:rsidR="002A77E2">
        <w:rPr>
          <w:rFonts w:ascii="Times New Roman" w:hAnsi="Times New Roman" w:cs="Times New Roman"/>
          <w:sz w:val="24"/>
          <w:szCs w:val="24"/>
        </w:rPr>
        <w:t xml:space="preserve"> </w:t>
      </w:r>
    </w:p>
    <w:p w14:paraId="1FBF0FF4" w14:textId="0356D9B3"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Следует остановиться еще на одном проблемном вопросе, касающемся цифрового обучения, – это контроль знаний учащихся. Насколько объективной будет является оценка их знаний, умений и навыков в ситуации, когда, при проведении экзамена в онлайн режиме и при наличии недостаточного визуального контроля со стороны преподавателя у студента возникает соблазн воспользоваться подсказкой из интернета? По нашему мнению, необходимость оптимизации подходов в обучении, пересмотр</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 xml:space="preserve">сложившихся традиционных взглядов на результаты обучения по причине массового распространения цифровых информационных инструментов очевидна. Обязательным является пересмотр форм, методов </w:t>
      </w:r>
      <w:r w:rsidRPr="00902D0D">
        <w:rPr>
          <w:rFonts w:ascii="Times New Roman" w:hAnsi="Times New Roman" w:cs="Times New Roman"/>
          <w:sz w:val="24"/>
          <w:szCs w:val="24"/>
        </w:rPr>
        <w:lastRenderedPageBreak/>
        <w:t>и приемов, используемых для проверки достижения учащимися образовательных результатов.</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Данный процесс должен затронуть не только сферу преподавания иностранного языка, но и остальные сферы преподавания, поскольку сложившийся кризис затрагивает всю педагогическую науку в целом.</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Его преодоление является общим делом как педагогов, так и организаций, регулирующих деятельность педагогических учреждений.</w:t>
      </w:r>
      <w:r w:rsidR="002A77E2">
        <w:rPr>
          <w:rFonts w:ascii="Times New Roman" w:hAnsi="Times New Roman" w:cs="Times New Roman"/>
          <w:sz w:val="24"/>
          <w:szCs w:val="24"/>
        </w:rPr>
        <w:t xml:space="preserve"> </w:t>
      </w:r>
    </w:p>
    <w:p w14:paraId="7FD3BD7B" w14:textId="77777777" w:rsidR="00902D0D" w:rsidRPr="00902D0D" w:rsidRDefault="00902D0D" w:rsidP="00902D0D">
      <w:pPr>
        <w:spacing w:after="0" w:line="288" w:lineRule="auto"/>
        <w:ind w:firstLine="709"/>
        <w:jc w:val="both"/>
        <w:rPr>
          <w:rFonts w:ascii="Times New Roman" w:hAnsi="Times New Roman" w:cs="Times New Roman"/>
          <w:sz w:val="24"/>
          <w:szCs w:val="24"/>
        </w:rPr>
      </w:pPr>
    </w:p>
    <w:p w14:paraId="79192093" w14:textId="266E932C" w:rsidR="00902D0D" w:rsidRPr="00902D0D" w:rsidRDefault="00902D0D" w:rsidP="008306BE">
      <w:pPr>
        <w:spacing w:after="0" w:line="288" w:lineRule="auto"/>
        <w:jc w:val="center"/>
        <w:rPr>
          <w:rFonts w:ascii="Times New Roman" w:hAnsi="Times New Roman" w:cs="Times New Roman"/>
          <w:b/>
          <w:bCs/>
          <w:sz w:val="24"/>
          <w:szCs w:val="24"/>
        </w:rPr>
      </w:pPr>
      <w:r w:rsidRPr="00902D0D">
        <w:rPr>
          <w:rFonts w:ascii="Times New Roman" w:hAnsi="Times New Roman" w:cs="Times New Roman"/>
          <w:b/>
          <w:bCs/>
          <w:sz w:val="24"/>
          <w:szCs w:val="24"/>
        </w:rPr>
        <w:t>Литература</w:t>
      </w:r>
    </w:p>
    <w:p w14:paraId="5403A235"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1. Антропология субъективности и мир современной коммуникации: сб. ст. / под ред. А. Ю. </w:t>
      </w:r>
      <w:proofErr w:type="spellStart"/>
      <w:r w:rsidRPr="00902D0D">
        <w:rPr>
          <w:rFonts w:ascii="Times New Roman" w:hAnsi="Times New Roman" w:cs="Times New Roman"/>
          <w:sz w:val="24"/>
          <w:szCs w:val="24"/>
        </w:rPr>
        <w:t>Шеманова</w:t>
      </w:r>
      <w:proofErr w:type="spellEnd"/>
      <w:r w:rsidRPr="00902D0D">
        <w:rPr>
          <w:rFonts w:ascii="Times New Roman" w:hAnsi="Times New Roman" w:cs="Times New Roman"/>
          <w:sz w:val="24"/>
          <w:szCs w:val="24"/>
        </w:rPr>
        <w:t>. М.: [б. и.], 2010. 383 с.</w:t>
      </w:r>
    </w:p>
    <w:p w14:paraId="2A72C05E"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2. Козлова Н.Ш. Современные технологии в сетевой безопасности // Цифровая экономика: новая реальность: сборник статей по итогам Международной </w:t>
      </w:r>
      <w:proofErr w:type="spellStart"/>
      <w:r w:rsidRPr="00902D0D">
        <w:rPr>
          <w:rFonts w:ascii="Times New Roman" w:hAnsi="Times New Roman" w:cs="Times New Roman"/>
          <w:sz w:val="24"/>
          <w:szCs w:val="24"/>
        </w:rPr>
        <w:t>научнопрактической</w:t>
      </w:r>
      <w:proofErr w:type="spellEnd"/>
      <w:r w:rsidRPr="00902D0D">
        <w:rPr>
          <w:rFonts w:ascii="Times New Roman" w:hAnsi="Times New Roman" w:cs="Times New Roman"/>
          <w:sz w:val="24"/>
          <w:szCs w:val="24"/>
        </w:rPr>
        <w:t xml:space="preserve"> видеоконференции, посвященной 25-летию вуза. Майкоп, 2018. С. 93-97.</w:t>
      </w:r>
    </w:p>
    <w:p w14:paraId="0F4AAC52" w14:textId="50769E01"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3. Распоряжение Правительства РФ от 28.07.2017 № 1632- р. </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Об утверждении программы “Цифровая экономика Российской </w:t>
      </w:r>
      <w:proofErr w:type="gramStart"/>
      <w:r w:rsidRPr="00902D0D">
        <w:rPr>
          <w:rFonts w:ascii="Times New Roman" w:hAnsi="Times New Roman" w:cs="Times New Roman"/>
          <w:sz w:val="24"/>
          <w:szCs w:val="24"/>
        </w:rPr>
        <w:t>Федерации”</w:t>
      </w:r>
      <w:r w:rsidR="001D5DE9">
        <w:rPr>
          <w:rFonts w:ascii="Times New Roman" w:hAnsi="Times New Roman" w:cs="Times New Roman"/>
          <w:sz w:val="24"/>
          <w:szCs w:val="24"/>
        </w:rPr>
        <w:t>«</w:t>
      </w:r>
      <w:proofErr w:type="gramEnd"/>
      <w:r w:rsidR="002A77E2">
        <w:rPr>
          <w:rFonts w:ascii="Times New Roman" w:hAnsi="Times New Roman" w:cs="Times New Roman"/>
          <w:sz w:val="24"/>
          <w:szCs w:val="24"/>
        </w:rPr>
        <w:t xml:space="preserve"> </w:t>
      </w:r>
      <w:r w:rsidRPr="00902D0D">
        <w:rPr>
          <w:rFonts w:ascii="Times New Roman" w:hAnsi="Times New Roman" w:cs="Times New Roman"/>
          <w:sz w:val="24"/>
          <w:szCs w:val="24"/>
        </w:rPr>
        <w:t xml:space="preserve">– URL: </w:t>
      </w:r>
      <w:hyperlink r:id="rId5" w:history="1">
        <w:r w:rsidRPr="00902D0D">
          <w:rPr>
            <w:rStyle w:val="a3"/>
            <w:rFonts w:ascii="Times New Roman" w:hAnsi="Times New Roman" w:cs="Times New Roman"/>
            <w:sz w:val="24"/>
            <w:szCs w:val="24"/>
          </w:rPr>
          <w:t>http://government.ru/docs/28653/</w:t>
        </w:r>
      </w:hyperlink>
      <w:r w:rsidRPr="00902D0D">
        <w:rPr>
          <w:rStyle w:val="a3"/>
          <w:rFonts w:ascii="Times New Roman" w:hAnsi="Times New Roman" w:cs="Times New Roman"/>
          <w:sz w:val="24"/>
          <w:szCs w:val="24"/>
        </w:rPr>
        <w:t xml:space="preserve"> </w:t>
      </w:r>
      <w:r w:rsidRPr="00902D0D">
        <w:rPr>
          <w:rFonts w:ascii="Times New Roman" w:hAnsi="Times New Roman" w:cs="Times New Roman"/>
          <w:sz w:val="24"/>
          <w:szCs w:val="24"/>
        </w:rPr>
        <w:t>(дата обращения: 22.11.2021).</w:t>
      </w:r>
    </w:p>
    <w:p w14:paraId="3EC174EB" w14:textId="5FA37F4F"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4. Рейтинг стран по уровню сетевой готовности – URL:</w:t>
      </w:r>
      <w:r w:rsidR="002A77E2">
        <w:rPr>
          <w:rFonts w:ascii="Times New Roman" w:hAnsi="Times New Roman" w:cs="Times New Roman"/>
          <w:sz w:val="24"/>
          <w:szCs w:val="24"/>
        </w:rPr>
        <w:t xml:space="preserve"> </w:t>
      </w:r>
      <w:hyperlink r:id="rId6" w:history="1">
        <w:r w:rsidRPr="00902D0D">
          <w:rPr>
            <w:rStyle w:val="a3"/>
            <w:rFonts w:ascii="Times New Roman" w:hAnsi="Times New Roman" w:cs="Times New Roman"/>
            <w:sz w:val="24"/>
            <w:szCs w:val="24"/>
          </w:rPr>
          <w:t>https://nonews.co/directory/lists/countries/networked-readiness-index</w:t>
        </w:r>
      </w:hyperlink>
      <w:r w:rsidR="002A77E2">
        <w:rPr>
          <w:rFonts w:ascii="Times New Roman" w:hAnsi="Times New Roman" w:cs="Times New Roman"/>
          <w:sz w:val="24"/>
          <w:szCs w:val="24"/>
        </w:rPr>
        <w:t xml:space="preserve"> </w:t>
      </w:r>
      <w:r w:rsidRPr="00902D0D">
        <w:rPr>
          <w:rFonts w:ascii="Times New Roman" w:hAnsi="Times New Roman" w:cs="Times New Roman"/>
          <w:sz w:val="24"/>
          <w:szCs w:val="24"/>
        </w:rPr>
        <w:t>(дата обращения: 22.11.2021).</w:t>
      </w:r>
    </w:p>
    <w:p w14:paraId="1EAF3EE1" w14:textId="562D5C79" w:rsid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5. Фатеева Ю.Г., Шестакова И.В. Экономическая ситуация как причина антиномии языка и речи // Экономика. Литература. Язык. Сб. тезисов Сборник тезисов VII Международной научной конференции. 2018. С. 96.</w:t>
      </w:r>
    </w:p>
    <w:p w14:paraId="25417296" w14:textId="5AD5BC28" w:rsidR="00902D0D" w:rsidRDefault="00902D0D" w:rsidP="00902D0D">
      <w:pPr>
        <w:spacing w:after="0" w:line="288" w:lineRule="auto"/>
        <w:ind w:firstLine="709"/>
        <w:jc w:val="both"/>
        <w:rPr>
          <w:rFonts w:ascii="Times New Roman" w:hAnsi="Times New Roman" w:cs="Times New Roman"/>
          <w:sz w:val="24"/>
          <w:szCs w:val="24"/>
        </w:rPr>
      </w:pPr>
    </w:p>
    <w:p w14:paraId="09F14E7C" w14:textId="5D40CCE4" w:rsidR="00902D0D" w:rsidRDefault="00902D0D" w:rsidP="00902D0D">
      <w:pPr>
        <w:spacing w:after="0" w:line="288" w:lineRule="auto"/>
        <w:ind w:firstLine="709"/>
        <w:jc w:val="both"/>
        <w:rPr>
          <w:rFonts w:ascii="Times New Roman" w:hAnsi="Times New Roman" w:cs="Times New Roman"/>
          <w:sz w:val="24"/>
          <w:szCs w:val="24"/>
        </w:rPr>
      </w:pPr>
    </w:p>
    <w:p w14:paraId="1A012158" w14:textId="77777777" w:rsidR="00902D0D" w:rsidRPr="00902D0D" w:rsidRDefault="00902D0D" w:rsidP="00902D0D">
      <w:pPr>
        <w:spacing w:after="0" w:line="288" w:lineRule="auto"/>
        <w:ind w:firstLine="709"/>
        <w:jc w:val="both"/>
        <w:rPr>
          <w:rFonts w:ascii="Times New Roman" w:hAnsi="Times New Roman" w:cs="Times New Roman"/>
          <w:sz w:val="24"/>
          <w:szCs w:val="24"/>
        </w:rPr>
      </w:pPr>
    </w:p>
    <w:p w14:paraId="6E2676B4" w14:textId="4C785512" w:rsidR="00902D0D" w:rsidRPr="00902D0D" w:rsidRDefault="00902D0D" w:rsidP="008306BE">
      <w:pPr>
        <w:pStyle w:val="a5"/>
        <w:spacing w:line="288" w:lineRule="auto"/>
        <w:jc w:val="center"/>
        <w:rPr>
          <w:rFonts w:ascii="Times New Roman" w:hAnsi="Times New Roman" w:cs="Times New Roman"/>
          <w:b/>
          <w:sz w:val="24"/>
          <w:szCs w:val="24"/>
          <w:shd w:val="clear" w:color="auto" w:fill="FFFFFF"/>
        </w:rPr>
      </w:pPr>
      <w:r w:rsidRPr="00902D0D">
        <w:rPr>
          <w:rFonts w:ascii="Times New Roman" w:hAnsi="Times New Roman" w:cs="Times New Roman"/>
          <w:b/>
          <w:sz w:val="24"/>
          <w:szCs w:val="24"/>
          <w:shd w:val="clear" w:color="auto" w:fill="FFFFFF"/>
        </w:rPr>
        <w:t>ФОРМИРОВАНИЕ ЦЕННОСТНЫХ ОРИЕНТАЦИЙ В ХОДЕ ПРЕПОДАВАНИЯ ИСТОРИИ</w:t>
      </w:r>
    </w:p>
    <w:p w14:paraId="54A4DC16" w14:textId="77777777" w:rsidR="00902D0D" w:rsidRPr="00902D0D" w:rsidRDefault="00902D0D" w:rsidP="00902D0D">
      <w:pPr>
        <w:pStyle w:val="a5"/>
        <w:spacing w:line="288" w:lineRule="auto"/>
        <w:ind w:firstLine="709"/>
        <w:jc w:val="center"/>
        <w:rPr>
          <w:rFonts w:ascii="Times New Roman" w:hAnsi="Times New Roman" w:cs="Times New Roman"/>
          <w:i/>
          <w:sz w:val="24"/>
          <w:szCs w:val="24"/>
          <w:shd w:val="clear" w:color="auto" w:fill="FFFFFF"/>
        </w:rPr>
      </w:pPr>
    </w:p>
    <w:p w14:paraId="3E807166" w14:textId="77777777" w:rsidR="00902D0D" w:rsidRPr="00902D0D" w:rsidRDefault="00902D0D" w:rsidP="00902D0D">
      <w:pPr>
        <w:pStyle w:val="a5"/>
        <w:spacing w:line="288" w:lineRule="auto"/>
        <w:ind w:firstLine="709"/>
        <w:rPr>
          <w:rFonts w:ascii="Times New Roman" w:hAnsi="Times New Roman" w:cs="Times New Roman"/>
          <w:b/>
          <w:bCs/>
          <w:iCs/>
          <w:sz w:val="24"/>
          <w:szCs w:val="24"/>
          <w:shd w:val="clear" w:color="auto" w:fill="FFFFFF"/>
        </w:rPr>
      </w:pPr>
      <w:proofErr w:type="spellStart"/>
      <w:r w:rsidRPr="00902D0D">
        <w:rPr>
          <w:rFonts w:ascii="Times New Roman" w:hAnsi="Times New Roman" w:cs="Times New Roman"/>
          <w:b/>
          <w:bCs/>
          <w:iCs/>
          <w:sz w:val="24"/>
          <w:szCs w:val="24"/>
          <w:shd w:val="clear" w:color="auto" w:fill="FFFFFF"/>
        </w:rPr>
        <w:t>Ашурлаева</w:t>
      </w:r>
      <w:proofErr w:type="spellEnd"/>
      <w:r w:rsidRPr="00902D0D">
        <w:rPr>
          <w:rFonts w:ascii="Times New Roman" w:hAnsi="Times New Roman" w:cs="Times New Roman"/>
          <w:b/>
          <w:bCs/>
          <w:iCs/>
          <w:sz w:val="24"/>
          <w:szCs w:val="24"/>
          <w:shd w:val="clear" w:color="auto" w:fill="FFFFFF"/>
        </w:rPr>
        <w:t xml:space="preserve"> З.А.</w:t>
      </w:r>
    </w:p>
    <w:p w14:paraId="539C2C35" w14:textId="02C4D546" w:rsidR="00902D0D" w:rsidRPr="00902D0D" w:rsidRDefault="00902D0D" w:rsidP="00902D0D">
      <w:pPr>
        <w:pStyle w:val="a5"/>
        <w:spacing w:line="288" w:lineRule="auto"/>
        <w:ind w:firstLine="709"/>
        <w:rPr>
          <w:rFonts w:ascii="Times New Roman" w:hAnsi="Times New Roman" w:cs="Times New Roman"/>
          <w:i/>
          <w:sz w:val="24"/>
          <w:szCs w:val="24"/>
          <w:shd w:val="clear" w:color="auto" w:fill="FFFFFF"/>
        </w:rPr>
      </w:pPr>
      <w:r w:rsidRPr="00902D0D">
        <w:rPr>
          <w:rFonts w:ascii="Times New Roman" w:hAnsi="Times New Roman" w:cs="Times New Roman"/>
          <w:i/>
          <w:sz w:val="24"/>
          <w:szCs w:val="24"/>
          <w:shd w:val="clear" w:color="auto" w:fill="FFFFFF"/>
        </w:rPr>
        <w:t xml:space="preserve">ГАПОУ </w:t>
      </w:r>
      <w:r w:rsidR="001D5DE9">
        <w:rPr>
          <w:rFonts w:ascii="Times New Roman" w:hAnsi="Times New Roman" w:cs="Times New Roman"/>
          <w:i/>
          <w:sz w:val="24"/>
          <w:szCs w:val="24"/>
          <w:shd w:val="clear" w:color="auto" w:fill="FFFFFF"/>
        </w:rPr>
        <w:t>«</w:t>
      </w:r>
      <w:r w:rsidRPr="00902D0D">
        <w:rPr>
          <w:rFonts w:ascii="Times New Roman" w:hAnsi="Times New Roman" w:cs="Times New Roman"/>
          <w:i/>
          <w:sz w:val="24"/>
          <w:szCs w:val="24"/>
          <w:shd w:val="clear" w:color="auto" w:fill="FFFFFF"/>
        </w:rPr>
        <w:t>Волгоградский социально-педагогического колледж</w:t>
      </w:r>
      <w:r w:rsidR="001D5DE9">
        <w:rPr>
          <w:rFonts w:ascii="Times New Roman" w:hAnsi="Times New Roman" w:cs="Times New Roman"/>
          <w:i/>
          <w:sz w:val="24"/>
          <w:szCs w:val="24"/>
          <w:shd w:val="clear" w:color="auto" w:fill="FFFFFF"/>
        </w:rPr>
        <w:t>»</w:t>
      </w:r>
      <w:r w:rsidRPr="00902D0D">
        <w:rPr>
          <w:rFonts w:ascii="Times New Roman" w:hAnsi="Times New Roman" w:cs="Times New Roman"/>
          <w:i/>
          <w:sz w:val="24"/>
          <w:szCs w:val="24"/>
          <w:shd w:val="clear" w:color="auto" w:fill="FFFFFF"/>
        </w:rPr>
        <w:t>, г. Волгоград</w:t>
      </w:r>
    </w:p>
    <w:p w14:paraId="4C4567A0" w14:textId="77777777" w:rsidR="00902D0D" w:rsidRPr="00902D0D" w:rsidRDefault="00902D0D" w:rsidP="00902D0D">
      <w:pPr>
        <w:pStyle w:val="a5"/>
        <w:spacing w:line="288" w:lineRule="auto"/>
        <w:ind w:firstLine="709"/>
        <w:jc w:val="center"/>
        <w:rPr>
          <w:rFonts w:ascii="Times New Roman" w:hAnsi="Times New Roman" w:cs="Times New Roman"/>
          <w:i/>
          <w:sz w:val="24"/>
          <w:szCs w:val="24"/>
          <w:shd w:val="clear" w:color="auto" w:fill="FFFFFF"/>
        </w:rPr>
      </w:pPr>
    </w:p>
    <w:p w14:paraId="1DA54423" w14:textId="69F0C1CD"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Гуляя по просторам</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интернета и социальных сетей, я все чаще и чаще задаюсь вопросом, что же такое настоящая толерантность? Нет, правильнее будет сказать</w:t>
      </w:r>
      <w:r w:rsidR="002A77E2">
        <w:rPr>
          <w:rFonts w:ascii="Times New Roman" w:hAnsi="Times New Roman" w:cs="Times New Roman"/>
          <w:sz w:val="24"/>
          <w:szCs w:val="24"/>
          <w:shd w:val="clear" w:color="auto" w:fill="FFFFFF"/>
        </w:rPr>
        <w:t xml:space="preserve"> – </w:t>
      </w:r>
      <w:r w:rsidRPr="00902D0D">
        <w:rPr>
          <w:rFonts w:ascii="Times New Roman" w:hAnsi="Times New Roman" w:cs="Times New Roman"/>
          <w:sz w:val="24"/>
          <w:szCs w:val="24"/>
          <w:shd w:val="clear" w:color="auto" w:fill="FFFFFF"/>
        </w:rPr>
        <w:t>что же такое</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современная толерантность?</w:t>
      </w:r>
      <w:r w:rsidR="002A77E2">
        <w:rPr>
          <w:rFonts w:ascii="Times New Roman" w:hAnsi="Times New Roman" w:cs="Times New Roman"/>
          <w:sz w:val="24"/>
          <w:szCs w:val="24"/>
          <w:shd w:val="clear" w:color="auto" w:fill="FFFFFF"/>
        </w:rPr>
        <w:t xml:space="preserve"> </w:t>
      </w:r>
    </w:p>
    <w:p w14:paraId="6833B27A" w14:textId="53E08AEC"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Все социальные сети и новости говорят о современном обществе,</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что мир коренным образом изменился, переснимая фильмы с афроамериканцами указывая на уважение к расе, показывая рекламные ролики с людьми нетрадиционной ориентации, открыто принимая на государственном уровне не традиционные формы брака.</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Нужна ли нам такая навязанная толерантность, что вообще означает это слово и правильно ли понимает молодежь значение этого слова? Может быть это просто тренд, мода сезона, я задумалась!</w:t>
      </w:r>
    </w:p>
    <w:p w14:paraId="2252E244" w14:textId="5620C984"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В </w:t>
      </w:r>
      <w:r w:rsidRPr="00902D0D">
        <w:rPr>
          <w:rFonts w:ascii="Times New Roman" w:hAnsi="Times New Roman" w:cs="Times New Roman"/>
          <w:bCs/>
          <w:sz w:val="24"/>
          <w:szCs w:val="24"/>
          <w:shd w:val="clear" w:color="auto" w:fill="FFFFFF"/>
        </w:rPr>
        <w:t>словаре</w:t>
      </w:r>
      <w:r w:rsidRPr="00902D0D">
        <w:rPr>
          <w:rFonts w:ascii="Times New Roman" w:hAnsi="Times New Roman" w:cs="Times New Roman"/>
          <w:sz w:val="24"/>
          <w:szCs w:val="24"/>
          <w:shd w:val="clear" w:color="auto" w:fill="FFFFFF"/>
        </w:rPr>
        <w:t xml:space="preserve"> В.И. </w:t>
      </w:r>
      <w:r w:rsidRPr="00902D0D">
        <w:rPr>
          <w:rFonts w:ascii="Times New Roman" w:hAnsi="Times New Roman" w:cs="Times New Roman"/>
          <w:bCs/>
          <w:sz w:val="24"/>
          <w:szCs w:val="24"/>
          <w:shd w:val="clear" w:color="auto" w:fill="FFFFFF"/>
        </w:rPr>
        <w:t>Даля</w:t>
      </w:r>
      <w:r w:rsidRPr="00902D0D">
        <w:rPr>
          <w:rFonts w:ascii="Times New Roman" w:hAnsi="Times New Roman" w:cs="Times New Roman"/>
          <w:sz w:val="24"/>
          <w:szCs w:val="24"/>
          <w:shd w:val="clear" w:color="auto" w:fill="FFFFFF"/>
        </w:rPr>
        <w:t xml:space="preserve">, </w:t>
      </w:r>
      <w:r w:rsidRPr="00902D0D">
        <w:rPr>
          <w:rFonts w:ascii="Times New Roman" w:hAnsi="Times New Roman" w:cs="Times New Roman"/>
          <w:bCs/>
          <w:sz w:val="24"/>
          <w:szCs w:val="24"/>
          <w:shd w:val="clear" w:color="auto" w:fill="FFFFFF"/>
        </w:rPr>
        <w:t>толерантность</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 xml:space="preserve"> это терпимое отношение к чему-нибудь, умение без вражды, терпеливо относиться к чужому мнению, характеру.</w:t>
      </w:r>
    </w:p>
    <w:p w14:paraId="60BF0C6A" w14:textId="04FF84D8"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bCs/>
          <w:sz w:val="24"/>
          <w:szCs w:val="24"/>
          <w:shd w:val="clear" w:color="auto" w:fill="FFFFFF"/>
        </w:rPr>
        <w:t>Википедия нам дает такое определение -толерантность</w:t>
      </w:r>
      <w:r w:rsidR="002A77E2">
        <w:rPr>
          <w:rFonts w:ascii="Times New Roman" w:hAnsi="Times New Roman" w:cs="Times New Roman"/>
          <w:bCs/>
          <w:sz w:val="24"/>
          <w:szCs w:val="24"/>
          <w:shd w:val="clear" w:color="auto" w:fill="FFFFFF"/>
        </w:rPr>
        <w:t xml:space="preserve"> </w:t>
      </w:r>
      <w:r w:rsidRPr="00902D0D">
        <w:rPr>
          <w:rFonts w:ascii="Times New Roman" w:hAnsi="Times New Roman" w:cs="Times New Roman"/>
          <w:sz w:val="24"/>
          <w:szCs w:val="24"/>
          <w:shd w:val="clear" w:color="auto" w:fill="FFFFFF"/>
        </w:rPr>
        <w:t>(от</w:t>
      </w:r>
      <w:r w:rsidR="002A77E2">
        <w:rPr>
          <w:rFonts w:ascii="Times New Roman" w:hAnsi="Times New Roman" w:cs="Times New Roman"/>
          <w:sz w:val="24"/>
          <w:szCs w:val="24"/>
          <w:shd w:val="clear" w:color="auto" w:fill="FFFFFF"/>
        </w:rPr>
        <w:t xml:space="preserve"> </w:t>
      </w:r>
      <w:hyperlink r:id="rId7" w:tooltip="Латинский язык" w:history="1">
        <w:r w:rsidRPr="00902D0D">
          <w:rPr>
            <w:rStyle w:val="a3"/>
            <w:rFonts w:ascii="Times New Roman" w:hAnsi="Times New Roman" w:cs="Times New Roman"/>
            <w:color w:val="auto"/>
            <w:sz w:val="24"/>
            <w:szCs w:val="24"/>
            <w:u w:val="none"/>
            <w:shd w:val="clear" w:color="auto" w:fill="FFFFFF"/>
          </w:rPr>
          <w:t>лат.</w:t>
        </w:r>
      </w:hyperlink>
      <w:r w:rsidR="002A77E2">
        <w:rPr>
          <w:rStyle w:val="a3"/>
          <w:rFonts w:ascii="Times New Roman" w:hAnsi="Times New Roman" w:cs="Times New Roman"/>
          <w:color w:val="auto"/>
          <w:sz w:val="24"/>
          <w:szCs w:val="24"/>
          <w:u w:val="none"/>
          <w:shd w:val="clear" w:color="auto" w:fill="FFFFFF"/>
        </w:rPr>
        <w:t xml:space="preserve"> </w:t>
      </w:r>
      <w:r w:rsidR="002A77E2" w:rsidRPr="00902D0D">
        <w:rPr>
          <w:rFonts w:ascii="Times New Roman" w:hAnsi="Times New Roman" w:cs="Times New Roman"/>
          <w:iCs/>
          <w:sz w:val="24"/>
          <w:szCs w:val="24"/>
          <w:shd w:val="clear" w:color="auto" w:fill="FFFFFF"/>
          <w:lang w:val="la-Latn"/>
        </w:rPr>
        <w:t>T</w:t>
      </w:r>
      <w:r w:rsidRPr="00902D0D">
        <w:rPr>
          <w:rFonts w:ascii="Times New Roman" w:hAnsi="Times New Roman" w:cs="Times New Roman"/>
          <w:iCs/>
          <w:sz w:val="24"/>
          <w:szCs w:val="24"/>
          <w:shd w:val="clear" w:color="auto" w:fill="FFFFFF"/>
          <w:lang w:val="la-Latn"/>
        </w:rPr>
        <w:t>olerantia</w:t>
      </w:r>
      <w:r w:rsidR="002A77E2">
        <w:rPr>
          <w:rFonts w:ascii="Times New Roman" w:hAnsi="Times New Roman" w:cs="Times New Roman"/>
          <w:iCs/>
          <w:sz w:val="24"/>
          <w:szCs w:val="24"/>
          <w:shd w:val="clear" w:color="auto" w:fill="FFFFFF"/>
        </w:rPr>
        <w:t xml:space="preserve"> </w:t>
      </w:r>
      <w:r w:rsidRPr="00902D0D">
        <w:rPr>
          <w:rFonts w:ascii="Times New Roman" w:hAnsi="Times New Roman" w:cs="Times New Roman"/>
          <w:sz w:val="24"/>
          <w:szCs w:val="24"/>
          <w:shd w:val="clear" w:color="auto" w:fill="FFFFFF"/>
        </w:rPr>
        <w:t xml:space="preserve">— </w:t>
      </w:r>
      <w:r w:rsidR="001D5DE9">
        <w:rPr>
          <w:rFonts w:ascii="Times New Roman" w:hAnsi="Times New Roman" w:cs="Times New Roman"/>
          <w:sz w:val="24"/>
          <w:szCs w:val="24"/>
          <w:shd w:val="clear" w:color="auto" w:fill="FFFFFF"/>
        </w:rPr>
        <w:t>«</w:t>
      </w:r>
      <w:r w:rsidRPr="00902D0D">
        <w:rPr>
          <w:rFonts w:ascii="Times New Roman" w:hAnsi="Times New Roman" w:cs="Times New Roman"/>
          <w:sz w:val="24"/>
          <w:szCs w:val="24"/>
          <w:shd w:val="clear" w:color="auto" w:fill="FFFFFF"/>
        </w:rPr>
        <w:t>терпение, терпеливость, способность переносить</w:t>
      </w:r>
      <w:r w:rsidR="001D5DE9">
        <w:rPr>
          <w:rFonts w:ascii="Times New Roman" w:hAnsi="Times New Roman" w:cs="Times New Roman"/>
          <w:sz w:val="24"/>
          <w:szCs w:val="24"/>
          <w:shd w:val="clear" w:color="auto" w:fill="FFFFFF"/>
        </w:rPr>
        <w:t>»</w:t>
      </w:r>
      <w:r w:rsidRPr="00902D0D">
        <w:rPr>
          <w:rFonts w:ascii="Times New Roman" w:hAnsi="Times New Roman" w:cs="Times New Roman"/>
          <w:sz w:val="24"/>
          <w:szCs w:val="24"/>
          <w:shd w:val="clear" w:color="auto" w:fill="FFFFFF"/>
        </w:rPr>
        <w:t>)</w:t>
      </w:r>
      <w:r w:rsidR="002A77E2">
        <w:rPr>
          <w:rFonts w:ascii="Times New Roman" w:hAnsi="Times New Roman" w:cs="Times New Roman"/>
          <w:sz w:val="24"/>
          <w:szCs w:val="24"/>
          <w:shd w:val="clear" w:color="auto" w:fill="FFFFFF"/>
        </w:rPr>
        <w:t xml:space="preserve"> – </w:t>
      </w:r>
      <w:hyperlink r:id="rId8" w:tooltip="Социология" w:history="1">
        <w:r w:rsidRPr="00902D0D">
          <w:rPr>
            <w:rStyle w:val="a3"/>
            <w:rFonts w:ascii="Times New Roman" w:hAnsi="Times New Roman" w:cs="Times New Roman"/>
            <w:color w:val="auto"/>
            <w:sz w:val="24"/>
            <w:szCs w:val="24"/>
            <w:u w:val="none"/>
            <w:shd w:val="clear" w:color="auto" w:fill="FFFFFF"/>
          </w:rPr>
          <w:t>социологический</w:t>
        </w:r>
      </w:hyperlink>
      <w:r w:rsidR="002A77E2">
        <w:rPr>
          <w:rStyle w:val="a3"/>
          <w:rFonts w:ascii="Times New Roman" w:hAnsi="Times New Roman" w:cs="Times New Roman"/>
          <w:color w:val="auto"/>
          <w:sz w:val="24"/>
          <w:szCs w:val="24"/>
          <w:u w:val="none"/>
          <w:shd w:val="clear" w:color="auto" w:fill="FFFFFF"/>
        </w:rPr>
        <w:t xml:space="preserve"> </w:t>
      </w:r>
      <w:r w:rsidRPr="00902D0D">
        <w:rPr>
          <w:rFonts w:ascii="Times New Roman" w:hAnsi="Times New Roman" w:cs="Times New Roman"/>
          <w:sz w:val="24"/>
          <w:szCs w:val="24"/>
          <w:shd w:val="clear" w:color="auto" w:fill="FFFFFF"/>
        </w:rPr>
        <w:t>термин, обозначающий</w:t>
      </w:r>
      <w:r w:rsidR="002A77E2">
        <w:rPr>
          <w:rFonts w:ascii="Times New Roman" w:hAnsi="Times New Roman" w:cs="Times New Roman"/>
          <w:sz w:val="24"/>
          <w:szCs w:val="24"/>
          <w:shd w:val="clear" w:color="auto" w:fill="FFFFFF"/>
        </w:rPr>
        <w:t xml:space="preserve"> </w:t>
      </w:r>
      <w:hyperlink r:id="rId9" w:tooltip="Терпимость" w:history="1">
        <w:r w:rsidRPr="00902D0D">
          <w:rPr>
            <w:rStyle w:val="a3"/>
            <w:rFonts w:ascii="Times New Roman" w:hAnsi="Times New Roman" w:cs="Times New Roman"/>
            <w:color w:val="auto"/>
            <w:sz w:val="24"/>
            <w:szCs w:val="24"/>
            <w:u w:val="none"/>
            <w:shd w:val="clear" w:color="auto" w:fill="FFFFFF"/>
          </w:rPr>
          <w:t>терпимость</w:t>
        </w:r>
      </w:hyperlink>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к иному</w:t>
      </w:r>
      <w:r w:rsidR="002A77E2">
        <w:rPr>
          <w:rFonts w:ascii="Times New Roman" w:hAnsi="Times New Roman" w:cs="Times New Roman"/>
          <w:sz w:val="24"/>
          <w:szCs w:val="24"/>
          <w:shd w:val="clear" w:color="auto" w:fill="FFFFFF"/>
        </w:rPr>
        <w:t xml:space="preserve"> </w:t>
      </w:r>
      <w:hyperlink r:id="rId10" w:tooltip="Мировоззрение" w:history="1">
        <w:r w:rsidRPr="00902D0D">
          <w:rPr>
            <w:rStyle w:val="a3"/>
            <w:rFonts w:ascii="Times New Roman" w:hAnsi="Times New Roman" w:cs="Times New Roman"/>
            <w:color w:val="auto"/>
            <w:sz w:val="24"/>
            <w:szCs w:val="24"/>
            <w:u w:val="none"/>
            <w:shd w:val="clear" w:color="auto" w:fill="FFFFFF"/>
          </w:rPr>
          <w:t>мировоззрению</w:t>
        </w:r>
      </w:hyperlink>
      <w:r w:rsidRPr="00902D0D">
        <w:rPr>
          <w:rFonts w:ascii="Times New Roman" w:hAnsi="Times New Roman" w:cs="Times New Roman"/>
          <w:sz w:val="24"/>
          <w:szCs w:val="24"/>
          <w:shd w:val="clear" w:color="auto" w:fill="FFFFFF"/>
        </w:rPr>
        <w:t>,</w:t>
      </w:r>
      <w:r w:rsidR="002A77E2">
        <w:rPr>
          <w:rFonts w:ascii="Times New Roman" w:hAnsi="Times New Roman" w:cs="Times New Roman"/>
          <w:sz w:val="24"/>
          <w:szCs w:val="24"/>
          <w:shd w:val="clear" w:color="auto" w:fill="FFFFFF"/>
        </w:rPr>
        <w:t xml:space="preserve"> </w:t>
      </w:r>
      <w:hyperlink r:id="rId11" w:tooltip="Образ жизни" w:history="1">
        <w:r w:rsidRPr="00902D0D">
          <w:rPr>
            <w:rStyle w:val="a3"/>
            <w:rFonts w:ascii="Times New Roman" w:hAnsi="Times New Roman" w:cs="Times New Roman"/>
            <w:color w:val="auto"/>
            <w:sz w:val="24"/>
            <w:szCs w:val="24"/>
            <w:u w:val="none"/>
            <w:shd w:val="clear" w:color="auto" w:fill="FFFFFF"/>
          </w:rPr>
          <w:t>образу жизни</w:t>
        </w:r>
      </w:hyperlink>
      <w:r w:rsidRPr="00902D0D">
        <w:rPr>
          <w:rFonts w:ascii="Times New Roman" w:hAnsi="Times New Roman" w:cs="Times New Roman"/>
          <w:sz w:val="24"/>
          <w:szCs w:val="24"/>
          <w:shd w:val="clear" w:color="auto" w:fill="FFFFFF"/>
        </w:rPr>
        <w:t>, поведению и</w:t>
      </w:r>
      <w:r w:rsidR="002A77E2">
        <w:rPr>
          <w:rFonts w:ascii="Times New Roman" w:hAnsi="Times New Roman" w:cs="Times New Roman"/>
          <w:sz w:val="24"/>
          <w:szCs w:val="24"/>
          <w:shd w:val="clear" w:color="auto" w:fill="FFFFFF"/>
        </w:rPr>
        <w:t xml:space="preserve"> </w:t>
      </w:r>
      <w:hyperlink r:id="rId12" w:tooltip="Обычай" w:history="1">
        <w:r w:rsidRPr="00902D0D">
          <w:rPr>
            <w:rStyle w:val="a3"/>
            <w:rFonts w:ascii="Times New Roman" w:hAnsi="Times New Roman" w:cs="Times New Roman"/>
            <w:color w:val="auto"/>
            <w:sz w:val="24"/>
            <w:szCs w:val="24"/>
            <w:u w:val="none"/>
            <w:shd w:val="clear" w:color="auto" w:fill="FFFFFF"/>
          </w:rPr>
          <w:t>обычаям</w:t>
        </w:r>
      </w:hyperlink>
      <w:r w:rsidRPr="00902D0D">
        <w:rPr>
          <w:rFonts w:ascii="Times New Roman" w:hAnsi="Times New Roman" w:cs="Times New Roman"/>
          <w:sz w:val="24"/>
          <w:szCs w:val="24"/>
          <w:shd w:val="clear" w:color="auto" w:fill="FFFFFF"/>
        </w:rPr>
        <w:t xml:space="preserve">. </w:t>
      </w:r>
    </w:p>
    <w:p w14:paraId="1C4C23D0" w14:textId="6C4CDC72"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lastRenderedPageBreak/>
        <w:t>В настоящее время проблема формирования толерантности стоит особенно остро, потому что она рассматривается в двух вариантах – толерантность российского общества</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и европейского.</w:t>
      </w:r>
      <w:r w:rsidRPr="00902D0D">
        <w:rPr>
          <w:rFonts w:ascii="Times New Roman" w:hAnsi="Times New Roman" w:cs="Times New Roman"/>
          <w:sz w:val="24"/>
          <w:szCs w:val="24"/>
        </w:rPr>
        <w:t xml:space="preserve"> </w:t>
      </w:r>
      <w:r w:rsidRPr="00902D0D">
        <w:rPr>
          <w:rFonts w:ascii="Times New Roman" w:hAnsi="Times New Roman" w:cs="Times New Roman"/>
          <w:sz w:val="24"/>
          <w:szCs w:val="24"/>
          <w:shd w:val="clear" w:color="auto" w:fill="FFFFFF"/>
        </w:rPr>
        <w:t>Так же</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принято выделять расовую, этническую, религиозную, возрастную, маргинальную толерантность. Исследователями изучаются проблемы толерантности по отношению к людям с физическим недостатками, к лицам с нетрадиционной сексуальной ориентацией, а также к имеющим психические отклонения.</w:t>
      </w:r>
    </w:p>
    <w:p w14:paraId="3006AC38" w14:textId="1AAC11CF"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Толерантность для нашего государства и его граждан – это нечто странное и </w:t>
      </w:r>
      <w:r w:rsidRPr="00902D0D">
        <w:rPr>
          <w:rFonts w:ascii="Times New Roman" w:hAnsi="Times New Roman" w:cs="Times New Roman"/>
          <w:sz w:val="24"/>
          <w:szCs w:val="24"/>
          <w:shd w:val="clear" w:color="auto" w:fill="FFFFFF" w:themeFill="background1"/>
        </w:rPr>
        <w:t xml:space="preserve">новое, пришедшее к нам со времен </w:t>
      </w:r>
      <w:r w:rsidR="001D5DE9">
        <w:rPr>
          <w:rFonts w:ascii="Times New Roman" w:hAnsi="Times New Roman" w:cs="Times New Roman"/>
          <w:sz w:val="24"/>
          <w:szCs w:val="24"/>
          <w:shd w:val="clear" w:color="auto" w:fill="FFFFFF" w:themeFill="background1"/>
        </w:rPr>
        <w:t>«</w:t>
      </w:r>
      <w:r w:rsidRPr="00902D0D">
        <w:rPr>
          <w:rFonts w:ascii="Times New Roman" w:hAnsi="Times New Roman" w:cs="Times New Roman"/>
          <w:sz w:val="24"/>
          <w:szCs w:val="24"/>
          <w:shd w:val="clear" w:color="auto" w:fill="FFFFFF" w:themeFill="background1"/>
        </w:rPr>
        <w:t>Перестройки</w:t>
      </w:r>
      <w:r w:rsidR="001D5DE9">
        <w:rPr>
          <w:rFonts w:ascii="Times New Roman" w:hAnsi="Times New Roman" w:cs="Times New Roman"/>
          <w:sz w:val="24"/>
          <w:szCs w:val="24"/>
          <w:shd w:val="clear" w:color="auto" w:fill="FFFFFF" w:themeFill="background1"/>
        </w:rPr>
        <w:t>»</w:t>
      </w:r>
      <w:r w:rsidRPr="00902D0D">
        <w:rPr>
          <w:rFonts w:ascii="Times New Roman" w:hAnsi="Times New Roman" w:cs="Times New Roman"/>
          <w:sz w:val="24"/>
          <w:szCs w:val="24"/>
          <w:shd w:val="clear" w:color="auto" w:fill="FFFFFF" w:themeFill="background1"/>
        </w:rPr>
        <w:t xml:space="preserve"> и нового мира 2000-х годов</w:t>
      </w:r>
      <w:r w:rsidR="002A77E2">
        <w:rPr>
          <w:rFonts w:ascii="Times New Roman" w:hAnsi="Times New Roman" w:cs="Times New Roman"/>
          <w:sz w:val="24"/>
          <w:szCs w:val="24"/>
          <w:shd w:val="clear" w:color="auto" w:fill="FFFFFF" w:themeFill="background1"/>
        </w:rPr>
        <w:t xml:space="preserve"> – </w:t>
      </w:r>
      <w:r w:rsidRPr="00902D0D">
        <w:rPr>
          <w:rFonts w:ascii="Times New Roman" w:hAnsi="Times New Roman" w:cs="Times New Roman"/>
          <w:sz w:val="24"/>
          <w:szCs w:val="24"/>
          <w:shd w:val="clear" w:color="auto" w:fill="FFFFFF" w:themeFill="background1"/>
        </w:rPr>
        <w:t>ненависть к приезжим, презрение к инвалидам. И такой нетерпимости в России много – как на уровне государственном, так и на личном. В Советском Союзе толерантность признавалась только в</w:t>
      </w:r>
      <w:r w:rsidRPr="00902D0D">
        <w:rPr>
          <w:rFonts w:ascii="Times New Roman" w:hAnsi="Times New Roman" w:cs="Times New Roman"/>
          <w:sz w:val="24"/>
          <w:szCs w:val="24"/>
        </w:rPr>
        <w:t xml:space="preserve"> призыве к равенству и братству всех народов и слоев общества. Большое значение имели единые базовые ценности, к которым относились дружба народов, всестороннее сотрудничество и взаимопомощь.</w:t>
      </w:r>
    </w:p>
    <w:p w14:paraId="0B09A907"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Толерантность в качестве нового варианта социальных отношений представляет проблему не только во взаимодействии различных культур и цивилизации, но и внутри последних, в России особенно, находящейся в стадии трансформации и новых отношений.</w:t>
      </w:r>
    </w:p>
    <w:p w14:paraId="0CA62C5D" w14:textId="71045640"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В некоторых странах, где толерантная позиция по отношению к людям пропагандируется давно, существуют некоторые странности в понятиях. Например, в Англии в документах запрещено употреблять слова </w:t>
      </w:r>
      <w:r w:rsidR="001D5DE9">
        <w:rPr>
          <w:rFonts w:ascii="Times New Roman" w:hAnsi="Times New Roman" w:cs="Times New Roman"/>
          <w:sz w:val="24"/>
          <w:szCs w:val="24"/>
        </w:rPr>
        <w:t>«</w:t>
      </w:r>
      <w:r w:rsidRPr="00902D0D">
        <w:rPr>
          <w:rFonts w:ascii="Times New Roman" w:hAnsi="Times New Roman" w:cs="Times New Roman"/>
          <w:sz w:val="24"/>
          <w:szCs w:val="24"/>
        </w:rPr>
        <w:t>муж</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 и </w:t>
      </w:r>
      <w:r w:rsidR="001D5DE9">
        <w:rPr>
          <w:rFonts w:ascii="Times New Roman" w:hAnsi="Times New Roman" w:cs="Times New Roman"/>
          <w:sz w:val="24"/>
          <w:szCs w:val="24"/>
        </w:rPr>
        <w:t>«</w:t>
      </w:r>
      <w:r w:rsidRPr="00902D0D">
        <w:rPr>
          <w:rFonts w:ascii="Times New Roman" w:hAnsi="Times New Roman" w:cs="Times New Roman"/>
          <w:sz w:val="24"/>
          <w:szCs w:val="24"/>
        </w:rPr>
        <w:t>жена</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 Тем самым, власти государства стараются не обидеть чувств сексуальных меньшинств, вступающих в брачный союз. Однако это тоже не предел, в дальнейшем планируется запретить слова </w:t>
      </w:r>
      <w:r w:rsidR="001D5DE9">
        <w:rPr>
          <w:rFonts w:ascii="Times New Roman" w:hAnsi="Times New Roman" w:cs="Times New Roman"/>
          <w:sz w:val="24"/>
          <w:szCs w:val="24"/>
        </w:rPr>
        <w:t>«</w:t>
      </w:r>
      <w:r w:rsidRPr="00902D0D">
        <w:rPr>
          <w:rFonts w:ascii="Times New Roman" w:hAnsi="Times New Roman" w:cs="Times New Roman"/>
          <w:sz w:val="24"/>
          <w:szCs w:val="24"/>
        </w:rPr>
        <w:t>мать</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 и </w:t>
      </w:r>
      <w:r w:rsidR="001D5DE9">
        <w:rPr>
          <w:rFonts w:ascii="Times New Roman" w:hAnsi="Times New Roman" w:cs="Times New Roman"/>
          <w:sz w:val="24"/>
          <w:szCs w:val="24"/>
        </w:rPr>
        <w:t>«</w:t>
      </w:r>
      <w:r w:rsidRPr="00902D0D">
        <w:rPr>
          <w:rFonts w:ascii="Times New Roman" w:hAnsi="Times New Roman" w:cs="Times New Roman"/>
          <w:sz w:val="24"/>
          <w:szCs w:val="24"/>
        </w:rPr>
        <w:t>отец</w:t>
      </w:r>
      <w:r w:rsidR="001D5DE9">
        <w:rPr>
          <w:rFonts w:ascii="Times New Roman" w:hAnsi="Times New Roman" w:cs="Times New Roman"/>
          <w:sz w:val="24"/>
          <w:szCs w:val="24"/>
        </w:rPr>
        <w:t>»</w:t>
      </w:r>
      <w:r w:rsidRPr="00902D0D">
        <w:rPr>
          <w:rFonts w:ascii="Times New Roman" w:hAnsi="Times New Roman" w:cs="Times New Roman"/>
          <w:sz w:val="24"/>
          <w:szCs w:val="24"/>
        </w:rPr>
        <w:t>, с той же целью. Но во многих странах существуют</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 xml:space="preserve">и довольно сильные и влиятельные группы, организации (правоконсервативные, религиозные) выступающие против сексуальных меньшинств. </w:t>
      </w:r>
    </w:p>
    <w:p w14:paraId="5E00B5D0" w14:textId="77777777"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Исследуя данную тему, среди учащихся первых курсов ВСПК был проведен опрос, который показал:</w:t>
      </w:r>
    </w:p>
    <w:p w14:paraId="5C4BD815" w14:textId="48CA24B6"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60%</w:t>
      </w:r>
      <w:r w:rsidR="002A77E2">
        <w:rPr>
          <w:rFonts w:ascii="Times New Roman" w:hAnsi="Times New Roman" w:cs="Times New Roman"/>
          <w:sz w:val="24"/>
          <w:szCs w:val="24"/>
          <w:shd w:val="clear" w:color="auto" w:fill="FFFFFF"/>
        </w:rPr>
        <w:t xml:space="preserve"> – </w:t>
      </w:r>
      <w:r w:rsidRPr="00902D0D">
        <w:rPr>
          <w:rFonts w:ascii="Times New Roman" w:hAnsi="Times New Roman" w:cs="Times New Roman"/>
          <w:sz w:val="24"/>
          <w:szCs w:val="24"/>
          <w:shd w:val="clear" w:color="auto" w:fill="FFFFFF"/>
        </w:rPr>
        <w:t>высказались, что толерантность</w:t>
      </w:r>
      <w:r w:rsidR="002A77E2">
        <w:rPr>
          <w:rFonts w:ascii="Times New Roman" w:hAnsi="Times New Roman" w:cs="Times New Roman"/>
          <w:sz w:val="24"/>
          <w:szCs w:val="24"/>
          <w:shd w:val="clear" w:color="auto" w:fill="FFFFFF"/>
        </w:rPr>
        <w:t xml:space="preserve"> – </w:t>
      </w:r>
      <w:r w:rsidRPr="00902D0D">
        <w:rPr>
          <w:rFonts w:ascii="Times New Roman" w:hAnsi="Times New Roman" w:cs="Times New Roman"/>
          <w:sz w:val="24"/>
          <w:szCs w:val="24"/>
          <w:shd w:val="clear" w:color="auto" w:fill="FFFFFF"/>
        </w:rPr>
        <w:t xml:space="preserve">это уважение секс меньшинств, ЛГБТ сообществ и </w:t>
      </w:r>
      <w:proofErr w:type="spellStart"/>
      <w:r w:rsidRPr="00902D0D">
        <w:rPr>
          <w:rFonts w:ascii="Times New Roman" w:hAnsi="Times New Roman" w:cs="Times New Roman"/>
          <w:sz w:val="24"/>
          <w:szCs w:val="24"/>
          <w:shd w:val="clear" w:color="auto" w:fill="FFFFFF"/>
        </w:rPr>
        <w:t>бодипозитива</w:t>
      </w:r>
      <w:proofErr w:type="spellEnd"/>
      <w:r w:rsidRPr="00902D0D">
        <w:rPr>
          <w:rFonts w:ascii="Times New Roman" w:hAnsi="Times New Roman" w:cs="Times New Roman"/>
          <w:sz w:val="24"/>
          <w:szCs w:val="24"/>
          <w:shd w:val="clear" w:color="auto" w:fill="FFFFFF"/>
        </w:rPr>
        <w:t xml:space="preserve">. </w:t>
      </w:r>
    </w:p>
    <w:p w14:paraId="64AD9091" w14:textId="2D108B06"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30%</w:t>
      </w:r>
      <w:r w:rsidR="002A77E2">
        <w:rPr>
          <w:rFonts w:ascii="Times New Roman" w:hAnsi="Times New Roman" w:cs="Times New Roman"/>
          <w:sz w:val="24"/>
          <w:szCs w:val="24"/>
          <w:shd w:val="clear" w:color="auto" w:fill="FFFFFF"/>
        </w:rPr>
        <w:t xml:space="preserve"> – </w:t>
      </w:r>
      <w:r w:rsidRPr="00902D0D">
        <w:rPr>
          <w:rFonts w:ascii="Times New Roman" w:hAnsi="Times New Roman" w:cs="Times New Roman"/>
          <w:sz w:val="24"/>
          <w:szCs w:val="24"/>
          <w:shd w:val="clear" w:color="auto" w:fill="FFFFFF"/>
        </w:rPr>
        <w:t>объяснили толерантность как – доброта, любовь ко всем людям.</w:t>
      </w:r>
    </w:p>
    <w:p w14:paraId="718FFCF0" w14:textId="421AEEAF"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10%</w:t>
      </w:r>
      <w:r w:rsidR="002A77E2">
        <w:rPr>
          <w:rFonts w:ascii="Times New Roman" w:hAnsi="Times New Roman" w:cs="Times New Roman"/>
          <w:sz w:val="24"/>
          <w:szCs w:val="24"/>
          <w:shd w:val="clear" w:color="auto" w:fill="FFFFFF"/>
        </w:rPr>
        <w:t xml:space="preserve"> – </w:t>
      </w:r>
      <w:r w:rsidRPr="00902D0D">
        <w:rPr>
          <w:rFonts w:ascii="Times New Roman" w:hAnsi="Times New Roman" w:cs="Times New Roman"/>
          <w:sz w:val="24"/>
          <w:szCs w:val="24"/>
          <w:shd w:val="clear" w:color="auto" w:fill="FFFFFF"/>
        </w:rPr>
        <w:t>высказались, что это уважение к различным национальностям, религии, расе.</w:t>
      </w:r>
    </w:p>
    <w:p w14:paraId="3BE78377" w14:textId="3ADCE861"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 xml:space="preserve">Получается, что наша страна в целом не готова к европейской толерантности и в основном имеет консервативные взгляды, но молодежь и подрастающее поколение готово к новым правилам жизни пропагандируя идеи </w:t>
      </w:r>
      <w:r w:rsidR="001D5DE9">
        <w:rPr>
          <w:rFonts w:ascii="Times New Roman" w:hAnsi="Times New Roman" w:cs="Times New Roman"/>
          <w:sz w:val="24"/>
          <w:szCs w:val="24"/>
          <w:shd w:val="clear" w:color="auto" w:fill="FFFFFF"/>
        </w:rPr>
        <w:t>«</w:t>
      </w:r>
      <w:r w:rsidRPr="00902D0D">
        <w:rPr>
          <w:rFonts w:ascii="Times New Roman" w:hAnsi="Times New Roman" w:cs="Times New Roman"/>
          <w:sz w:val="24"/>
          <w:szCs w:val="24"/>
          <w:shd w:val="clear" w:color="auto" w:fill="FFFFFF"/>
        </w:rPr>
        <w:t>неформалов</w:t>
      </w:r>
      <w:r w:rsidR="001D5DE9">
        <w:rPr>
          <w:rFonts w:ascii="Times New Roman" w:hAnsi="Times New Roman" w:cs="Times New Roman"/>
          <w:sz w:val="24"/>
          <w:szCs w:val="24"/>
          <w:shd w:val="clear" w:color="auto" w:fill="FFFFFF"/>
        </w:rPr>
        <w:t>»</w:t>
      </w:r>
      <w:r w:rsidRPr="00902D0D">
        <w:rPr>
          <w:rFonts w:ascii="Times New Roman" w:hAnsi="Times New Roman" w:cs="Times New Roman"/>
          <w:sz w:val="24"/>
          <w:szCs w:val="24"/>
          <w:shd w:val="clear" w:color="auto" w:fill="FFFFFF"/>
        </w:rPr>
        <w:t>, порой, не понимая к чему это может привести.</w:t>
      </w:r>
    </w:p>
    <w:p w14:paraId="3BAB44DF" w14:textId="64A1D460"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 xml:space="preserve">Тут можно вспомнить вопрос Ксении Собчак известному датскому режиссёру Ларсом фон Триеру </w:t>
      </w:r>
      <w:r w:rsidR="001D5DE9">
        <w:rPr>
          <w:rFonts w:ascii="Times New Roman" w:hAnsi="Times New Roman" w:cs="Times New Roman"/>
          <w:sz w:val="24"/>
          <w:szCs w:val="24"/>
          <w:shd w:val="clear" w:color="auto" w:fill="FFFFFF"/>
        </w:rPr>
        <w:t>«</w:t>
      </w:r>
      <w:r w:rsidRPr="00902D0D">
        <w:rPr>
          <w:rFonts w:ascii="Times New Roman" w:hAnsi="Times New Roman" w:cs="Times New Roman"/>
          <w:sz w:val="24"/>
          <w:szCs w:val="24"/>
          <w:shd w:val="clear" w:color="auto" w:fill="FFFFFF"/>
        </w:rPr>
        <w:t>В мире толерантности и политкорректности общество ведь само становится Гитлером, третируя всякого, кто говорит что-то не то</w:t>
      </w:r>
      <w:r w:rsidR="001D5DE9">
        <w:rPr>
          <w:rFonts w:ascii="Times New Roman" w:hAnsi="Times New Roman" w:cs="Times New Roman"/>
          <w:sz w:val="24"/>
          <w:szCs w:val="24"/>
          <w:shd w:val="clear" w:color="auto" w:fill="FFFFFF"/>
        </w:rPr>
        <w:t>»</w:t>
      </w:r>
      <w:r w:rsidRPr="00902D0D">
        <w:rPr>
          <w:rFonts w:ascii="Times New Roman" w:hAnsi="Times New Roman" w:cs="Times New Roman"/>
          <w:sz w:val="24"/>
          <w:szCs w:val="24"/>
          <w:shd w:val="clear" w:color="auto" w:fill="FFFFFF"/>
        </w:rPr>
        <w:t>. Получается, что главным выступает</w:t>
      </w:r>
      <w:r w:rsidR="002A77E2">
        <w:rPr>
          <w:rFonts w:ascii="Times New Roman" w:hAnsi="Times New Roman" w:cs="Times New Roman"/>
          <w:sz w:val="24"/>
          <w:szCs w:val="24"/>
          <w:shd w:val="clear" w:color="auto" w:fill="FFFFFF"/>
        </w:rPr>
        <w:t xml:space="preserve"> – </w:t>
      </w:r>
      <w:r w:rsidRPr="00902D0D">
        <w:rPr>
          <w:rFonts w:ascii="Times New Roman" w:hAnsi="Times New Roman" w:cs="Times New Roman"/>
          <w:sz w:val="24"/>
          <w:szCs w:val="24"/>
          <w:shd w:val="clear" w:color="auto" w:fill="FFFFFF"/>
        </w:rPr>
        <w:t>нетерпимость к тем, кто успешнее или же просто отличается от тебя.</w:t>
      </w:r>
    </w:p>
    <w:p w14:paraId="347DF448" w14:textId="052CC336"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Я думаю, что старшее поколение никогда не примет европейскую толерантность. Из-за советского</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воспитания. С малых лет нам навязывают то, что брак</w:t>
      </w:r>
      <w:r w:rsidR="002A77E2">
        <w:rPr>
          <w:rFonts w:ascii="Times New Roman" w:hAnsi="Times New Roman" w:cs="Times New Roman"/>
          <w:sz w:val="24"/>
          <w:szCs w:val="24"/>
          <w:shd w:val="clear" w:color="auto" w:fill="FFFFFF"/>
        </w:rPr>
        <w:t xml:space="preserve"> – </w:t>
      </w:r>
      <w:r w:rsidRPr="00902D0D">
        <w:rPr>
          <w:rFonts w:ascii="Times New Roman" w:hAnsi="Times New Roman" w:cs="Times New Roman"/>
          <w:sz w:val="24"/>
          <w:szCs w:val="24"/>
          <w:shd w:val="clear" w:color="auto" w:fill="FFFFFF"/>
        </w:rPr>
        <w:t>это союз между мужчиной и женщиной, гомосексуальность</w:t>
      </w:r>
      <w:r w:rsidR="002A77E2">
        <w:rPr>
          <w:rFonts w:ascii="Times New Roman" w:hAnsi="Times New Roman" w:cs="Times New Roman"/>
          <w:sz w:val="24"/>
          <w:szCs w:val="24"/>
          <w:shd w:val="clear" w:color="auto" w:fill="FFFFFF"/>
        </w:rPr>
        <w:t xml:space="preserve"> – </w:t>
      </w:r>
      <w:r w:rsidRPr="00902D0D">
        <w:rPr>
          <w:rFonts w:ascii="Times New Roman" w:hAnsi="Times New Roman" w:cs="Times New Roman"/>
          <w:sz w:val="24"/>
          <w:szCs w:val="24"/>
          <w:shd w:val="clear" w:color="auto" w:fill="FFFFFF"/>
        </w:rPr>
        <w:t>это болезнь или психическое отклонение.</w:t>
      </w:r>
      <w:r w:rsidRPr="00902D0D">
        <w:rPr>
          <w:rFonts w:ascii="Times New Roman" w:hAnsi="Times New Roman" w:cs="Times New Roman"/>
          <w:sz w:val="24"/>
          <w:szCs w:val="24"/>
        </w:rPr>
        <w:t xml:space="preserve"> </w:t>
      </w:r>
      <w:r w:rsidRPr="00902D0D">
        <w:rPr>
          <w:rFonts w:ascii="Times New Roman" w:hAnsi="Times New Roman" w:cs="Times New Roman"/>
          <w:sz w:val="24"/>
          <w:szCs w:val="24"/>
          <w:shd w:val="clear" w:color="auto" w:fill="FFFFFF"/>
        </w:rPr>
        <w:t>Многие считают, что Россия не станет толерантной из-за менталитета.</w:t>
      </w:r>
    </w:p>
    <w:p w14:paraId="5F113CC1" w14:textId="603880E3"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Молодежь же кидается в этот омут</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 xml:space="preserve">с головой. Мы имеем проблему, но не </w:t>
      </w:r>
      <w:proofErr w:type="spellStart"/>
      <w:r w:rsidRPr="00902D0D">
        <w:rPr>
          <w:rFonts w:ascii="Times New Roman" w:hAnsi="Times New Roman" w:cs="Times New Roman"/>
          <w:sz w:val="24"/>
          <w:szCs w:val="24"/>
          <w:shd w:val="clear" w:color="auto" w:fill="FFFFFF"/>
        </w:rPr>
        <w:t>не</w:t>
      </w:r>
      <w:proofErr w:type="spellEnd"/>
      <w:r w:rsidRPr="00902D0D">
        <w:rPr>
          <w:rFonts w:ascii="Times New Roman" w:hAnsi="Times New Roman" w:cs="Times New Roman"/>
          <w:sz w:val="24"/>
          <w:szCs w:val="24"/>
          <w:shd w:val="clear" w:color="auto" w:fill="FFFFFF"/>
        </w:rPr>
        <w:t xml:space="preserve"> знаем как ее решить.</w:t>
      </w:r>
    </w:p>
    <w:p w14:paraId="3354A6B5" w14:textId="5B0E1DA1"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shd w:val="clear" w:color="auto" w:fill="FFFFFF"/>
        </w:rPr>
        <w:lastRenderedPageBreak/>
        <w:t>Я думаю, что,</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не смотря на глобализацию, интеграцию и</w:t>
      </w:r>
      <w:r w:rsidR="002A77E2">
        <w:rPr>
          <w:rFonts w:ascii="Times New Roman" w:hAnsi="Times New Roman" w:cs="Times New Roman"/>
          <w:sz w:val="24"/>
          <w:szCs w:val="24"/>
          <w:shd w:val="clear" w:color="auto" w:fill="FFFFFF"/>
        </w:rPr>
        <w:t xml:space="preserve"> </w:t>
      </w:r>
      <w:r w:rsidRPr="00902D0D">
        <w:rPr>
          <w:rFonts w:ascii="Times New Roman" w:hAnsi="Times New Roman" w:cs="Times New Roman"/>
          <w:sz w:val="24"/>
          <w:szCs w:val="24"/>
          <w:shd w:val="clear" w:color="auto" w:fill="FFFFFF"/>
        </w:rPr>
        <w:t>открытое навязывание со стороны Запада, необходимо сохранить традиционные формы толерантности, но в том русле, что бы они перекликались с современностью.</w:t>
      </w:r>
      <w:r w:rsidRPr="00902D0D">
        <w:rPr>
          <w:rFonts w:ascii="Times New Roman" w:hAnsi="Times New Roman" w:cs="Times New Roman"/>
          <w:sz w:val="24"/>
          <w:szCs w:val="24"/>
        </w:rPr>
        <w:t xml:space="preserve"> </w:t>
      </w:r>
    </w:p>
    <w:p w14:paraId="518C4B7D" w14:textId="02DCAB46"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Формировать у молодёжи должное представление о традиционной семье, не только повышать уровень знаний, но и воспитывать позитивное отношение</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к семейным ценностям.</w:t>
      </w:r>
    </w:p>
    <w:p w14:paraId="0E38DD2B" w14:textId="1D6CF1A9"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Со стороны государства, СМИ и сферы образования распространять политику</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толерантности и гуманизма на основе</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взаимопонимания между культурами, доброго отношения к старым традициям.</w:t>
      </w:r>
    </w:p>
    <w:p w14:paraId="36897D88" w14:textId="788313B3"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Для сохранения устойчивого мнения необходимо воспитывать</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и учить молодежь религиозной культуре.</w:t>
      </w:r>
    </w:p>
    <w:p w14:paraId="53A1AC1D" w14:textId="73997220"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Формировать у подростков свое личное</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мнение на все происходящие новомодные веяния.</w:t>
      </w:r>
    </w:p>
    <w:p w14:paraId="7C54A8FA" w14:textId="4EE67B3F"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На форуме </w:t>
      </w:r>
      <w:r w:rsidR="001D5DE9">
        <w:rPr>
          <w:rFonts w:ascii="Times New Roman" w:hAnsi="Times New Roman" w:cs="Times New Roman"/>
          <w:sz w:val="24"/>
          <w:szCs w:val="24"/>
        </w:rPr>
        <w:t>«</w:t>
      </w:r>
      <w:r w:rsidRPr="00902D0D">
        <w:rPr>
          <w:rFonts w:ascii="Times New Roman" w:hAnsi="Times New Roman" w:cs="Times New Roman"/>
          <w:sz w:val="24"/>
          <w:szCs w:val="24"/>
        </w:rPr>
        <w:t>Селигер-2014</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 Президент РФ В.В. Путин на встрече с молодежью говорил о необходимости создании целостной системы по формированию у молодежи</w:t>
      </w:r>
      <w:r w:rsidR="002A77E2">
        <w:rPr>
          <w:rFonts w:ascii="Times New Roman" w:hAnsi="Times New Roman" w:cs="Times New Roman"/>
          <w:sz w:val="24"/>
          <w:szCs w:val="24"/>
        </w:rPr>
        <w:t xml:space="preserve"> </w:t>
      </w:r>
      <w:r w:rsidRPr="00902D0D">
        <w:rPr>
          <w:rFonts w:ascii="Times New Roman" w:hAnsi="Times New Roman" w:cs="Times New Roman"/>
          <w:sz w:val="24"/>
          <w:szCs w:val="24"/>
        </w:rPr>
        <w:t>гражданской позиции и правильных ценностных ориентациях в условиях становления и развития гражданского общества, которая позволит обеспечить их активность в общественной жизни страны.</w:t>
      </w:r>
    </w:p>
    <w:p w14:paraId="56E373DB"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В связи с этим и в образовательных организациях этот процесс должен строиться на отечественных ценностях и национальных традициях. Воспитание формирует человека, как личность, создавая определённые цели, приоритеты и ориентиры.</w:t>
      </w:r>
    </w:p>
    <w:p w14:paraId="6EE08E45" w14:textId="77777777" w:rsidR="00902D0D" w:rsidRPr="00902D0D" w:rsidRDefault="00902D0D" w:rsidP="00902D0D">
      <w:pPr>
        <w:spacing w:after="0" w:line="288" w:lineRule="auto"/>
        <w:ind w:firstLine="709"/>
        <w:jc w:val="both"/>
        <w:rPr>
          <w:rFonts w:ascii="Times New Roman" w:hAnsi="Times New Roman" w:cs="Times New Roman"/>
          <w:sz w:val="24"/>
          <w:szCs w:val="24"/>
          <w:shd w:val="clear" w:color="auto" w:fill="FFFFFF"/>
        </w:rPr>
      </w:pPr>
      <w:r w:rsidRPr="00902D0D">
        <w:rPr>
          <w:rFonts w:ascii="Times New Roman" w:hAnsi="Times New Roman" w:cs="Times New Roman"/>
          <w:sz w:val="24"/>
          <w:szCs w:val="24"/>
          <w:shd w:val="clear" w:color="auto" w:fill="FFFFFF"/>
        </w:rPr>
        <w:t>Может через пару десятков лет, Россия станет терпимее к людям, которые мыслят не так как принято, но этот вопрос пока остается открытым.</w:t>
      </w:r>
    </w:p>
    <w:p w14:paraId="5ACBD9C8" w14:textId="77777777" w:rsidR="00902D0D" w:rsidRPr="00902D0D" w:rsidRDefault="00902D0D" w:rsidP="00902D0D">
      <w:pPr>
        <w:spacing w:after="0" w:line="288" w:lineRule="auto"/>
        <w:rPr>
          <w:rFonts w:ascii="Times New Roman" w:hAnsi="Times New Roman" w:cs="Times New Roman"/>
          <w:sz w:val="24"/>
          <w:szCs w:val="24"/>
        </w:rPr>
      </w:pPr>
    </w:p>
    <w:p w14:paraId="596EAC70" w14:textId="4F911F02" w:rsidR="00902D0D" w:rsidRPr="00902D0D" w:rsidRDefault="00902D0D" w:rsidP="008306BE">
      <w:pPr>
        <w:spacing w:after="0" w:line="288" w:lineRule="auto"/>
        <w:jc w:val="center"/>
        <w:rPr>
          <w:rFonts w:ascii="Times New Roman" w:hAnsi="Times New Roman" w:cs="Times New Roman"/>
          <w:b/>
          <w:bCs/>
          <w:sz w:val="24"/>
          <w:szCs w:val="24"/>
        </w:rPr>
      </w:pPr>
      <w:r w:rsidRPr="00902D0D">
        <w:rPr>
          <w:rFonts w:ascii="Times New Roman" w:hAnsi="Times New Roman" w:cs="Times New Roman"/>
          <w:b/>
          <w:bCs/>
          <w:sz w:val="24"/>
          <w:szCs w:val="24"/>
        </w:rPr>
        <w:t>Литература</w:t>
      </w:r>
    </w:p>
    <w:p w14:paraId="05DA3C47" w14:textId="77777777" w:rsidR="00902D0D" w:rsidRPr="00902D0D" w:rsidRDefault="008306BE" w:rsidP="00902D0D">
      <w:pPr>
        <w:pStyle w:val="a4"/>
        <w:numPr>
          <w:ilvl w:val="0"/>
          <w:numId w:val="1"/>
        </w:numPr>
        <w:spacing w:after="0" w:line="288" w:lineRule="auto"/>
        <w:ind w:left="0" w:firstLine="709"/>
        <w:rPr>
          <w:rFonts w:ascii="Times New Roman" w:hAnsi="Times New Roman" w:cs="Times New Roman"/>
          <w:sz w:val="24"/>
          <w:szCs w:val="24"/>
        </w:rPr>
      </w:pPr>
      <w:hyperlink r:id="rId13" w:history="1">
        <w:r w:rsidR="00902D0D" w:rsidRPr="00902D0D">
          <w:rPr>
            <w:rStyle w:val="a3"/>
            <w:rFonts w:ascii="Times New Roman" w:hAnsi="Times New Roman" w:cs="Times New Roman"/>
            <w:color w:val="auto"/>
            <w:sz w:val="24"/>
            <w:szCs w:val="24"/>
            <w:u w:val="none"/>
          </w:rPr>
          <w:t>https://sunmag.me/sovety/22-03-2014-tolerantnost-chto-eto-vidy-tolerantnosti.html</w:t>
        </w:r>
      </w:hyperlink>
    </w:p>
    <w:p w14:paraId="20471F60" w14:textId="77777777" w:rsidR="00902D0D" w:rsidRPr="00902D0D" w:rsidRDefault="008306BE" w:rsidP="00902D0D">
      <w:pPr>
        <w:pStyle w:val="a4"/>
        <w:numPr>
          <w:ilvl w:val="0"/>
          <w:numId w:val="1"/>
        </w:numPr>
        <w:spacing w:after="0" w:line="288" w:lineRule="auto"/>
        <w:ind w:left="0" w:firstLine="709"/>
        <w:rPr>
          <w:rFonts w:ascii="Times New Roman" w:hAnsi="Times New Roman" w:cs="Times New Roman"/>
          <w:sz w:val="24"/>
          <w:szCs w:val="24"/>
        </w:rPr>
      </w:pPr>
      <w:hyperlink r:id="rId14" w:history="1">
        <w:r w:rsidR="00902D0D" w:rsidRPr="00902D0D">
          <w:rPr>
            <w:rStyle w:val="a3"/>
            <w:rFonts w:ascii="Times New Roman" w:hAnsi="Times New Roman" w:cs="Times New Roman"/>
            <w:color w:val="auto"/>
            <w:sz w:val="24"/>
            <w:szCs w:val="24"/>
            <w:u w:val="none"/>
          </w:rPr>
          <w:t>https://ru.wikipedia.org/wiki/%D0%A2%D0%BE%D0%BB%D0%B5%D1%80%D0%B0%D0%BD%D1%82%D0%BD%D0%BE%D1%81%D1%82%D1%8C_(%D1%81%D0%BE%D1%86%D0%B8%D0%BE%D0%BB%D0%BE%D0%B3%D0%B8%D1%8F)</w:t>
        </w:r>
      </w:hyperlink>
    </w:p>
    <w:p w14:paraId="638B6676" w14:textId="77777777" w:rsidR="00902D0D" w:rsidRPr="00902D0D" w:rsidRDefault="008306BE" w:rsidP="00902D0D">
      <w:pPr>
        <w:pStyle w:val="a4"/>
        <w:numPr>
          <w:ilvl w:val="0"/>
          <w:numId w:val="1"/>
        </w:numPr>
        <w:spacing w:after="0" w:line="288" w:lineRule="auto"/>
        <w:ind w:left="0" w:firstLine="709"/>
        <w:rPr>
          <w:rFonts w:ascii="Times New Roman" w:hAnsi="Times New Roman" w:cs="Times New Roman"/>
          <w:sz w:val="24"/>
          <w:szCs w:val="24"/>
        </w:rPr>
      </w:pPr>
      <w:hyperlink r:id="rId15" w:history="1">
        <w:r w:rsidR="00902D0D" w:rsidRPr="00902D0D">
          <w:rPr>
            <w:rStyle w:val="a3"/>
            <w:rFonts w:ascii="Times New Roman" w:hAnsi="Times New Roman" w:cs="Times New Roman"/>
            <w:color w:val="auto"/>
            <w:sz w:val="24"/>
            <w:szCs w:val="24"/>
            <w:u w:val="none"/>
          </w:rPr>
          <w:t>https://zen.yandex.ru/media/id/5ed71b13daecb907be068b3c/stanet-li-rossiia-tolerantnoi-5ee91b7a4e8d5c252c06bc4c</w:t>
        </w:r>
      </w:hyperlink>
    </w:p>
    <w:p w14:paraId="75E6ACBB" w14:textId="77777777" w:rsidR="00902D0D" w:rsidRPr="00902D0D" w:rsidRDefault="008306BE" w:rsidP="00902D0D">
      <w:pPr>
        <w:pStyle w:val="a4"/>
        <w:numPr>
          <w:ilvl w:val="0"/>
          <w:numId w:val="1"/>
        </w:numPr>
        <w:spacing w:after="0" w:line="288" w:lineRule="auto"/>
        <w:ind w:left="0" w:firstLine="709"/>
        <w:rPr>
          <w:rFonts w:ascii="Times New Roman" w:hAnsi="Times New Roman" w:cs="Times New Roman"/>
          <w:sz w:val="24"/>
          <w:szCs w:val="24"/>
        </w:rPr>
      </w:pPr>
      <w:hyperlink r:id="rId16" w:history="1">
        <w:r w:rsidR="00902D0D" w:rsidRPr="00902D0D">
          <w:rPr>
            <w:rStyle w:val="a3"/>
            <w:rFonts w:ascii="Times New Roman" w:hAnsi="Times New Roman" w:cs="Times New Roman"/>
            <w:color w:val="auto"/>
            <w:sz w:val="24"/>
            <w:szCs w:val="24"/>
            <w:u w:val="none"/>
          </w:rPr>
          <w:t>https://nsportal.ru/vuz/sotsiologicheskie-nauki/library/2014/03/09/problema-tolerantnosti-v-sovremennom-obshchestve</w:t>
        </w:r>
      </w:hyperlink>
    </w:p>
    <w:p w14:paraId="2D7D8968" w14:textId="77777777" w:rsidR="00902D0D" w:rsidRPr="00902D0D" w:rsidRDefault="008306BE" w:rsidP="00902D0D">
      <w:pPr>
        <w:pStyle w:val="a4"/>
        <w:numPr>
          <w:ilvl w:val="0"/>
          <w:numId w:val="1"/>
        </w:numPr>
        <w:spacing w:after="0" w:line="288" w:lineRule="auto"/>
        <w:ind w:left="0" w:firstLine="709"/>
        <w:rPr>
          <w:rFonts w:ascii="Times New Roman" w:hAnsi="Times New Roman" w:cs="Times New Roman"/>
          <w:sz w:val="24"/>
          <w:szCs w:val="24"/>
        </w:rPr>
      </w:pPr>
      <w:hyperlink r:id="rId17" w:history="1">
        <w:r w:rsidR="00902D0D" w:rsidRPr="00902D0D">
          <w:rPr>
            <w:rStyle w:val="a3"/>
            <w:rFonts w:ascii="Times New Roman" w:hAnsi="Times New Roman" w:cs="Times New Roman"/>
            <w:color w:val="auto"/>
            <w:sz w:val="24"/>
            <w:szCs w:val="24"/>
            <w:u w:val="none"/>
          </w:rPr>
          <w:t>http://www.tolerance.ru/hist-tol.php</w:t>
        </w:r>
      </w:hyperlink>
    </w:p>
    <w:p w14:paraId="0FB4EC37" w14:textId="401578F1" w:rsidR="00902D0D" w:rsidRDefault="008306BE" w:rsidP="00902D0D">
      <w:pPr>
        <w:pStyle w:val="a4"/>
        <w:numPr>
          <w:ilvl w:val="0"/>
          <w:numId w:val="1"/>
        </w:numPr>
        <w:spacing w:after="0" w:line="288" w:lineRule="auto"/>
        <w:ind w:left="0" w:firstLine="709"/>
        <w:rPr>
          <w:rFonts w:ascii="Times New Roman" w:hAnsi="Times New Roman" w:cs="Times New Roman"/>
          <w:sz w:val="24"/>
          <w:szCs w:val="24"/>
        </w:rPr>
      </w:pPr>
      <w:hyperlink r:id="rId18" w:history="1">
        <w:r w:rsidR="00902D0D" w:rsidRPr="00F5107E">
          <w:rPr>
            <w:rStyle w:val="a3"/>
            <w:rFonts w:ascii="Times New Roman" w:hAnsi="Times New Roman" w:cs="Times New Roman"/>
            <w:sz w:val="24"/>
            <w:szCs w:val="24"/>
          </w:rPr>
          <w:t>https://knowledge.allbest.ru/sociology/3c0b65625b3ac68b5d43b89521206d27_0.html</w:t>
        </w:r>
      </w:hyperlink>
    </w:p>
    <w:p w14:paraId="463EB0C0" w14:textId="79536775" w:rsidR="00902D0D" w:rsidRPr="00902D0D" w:rsidRDefault="008306BE" w:rsidP="00902D0D">
      <w:pPr>
        <w:pStyle w:val="a4"/>
        <w:numPr>
          <w:ilvl w:val="0"/>
          <w:numId w:val="1"/>
        </w:numPr>
        <w:spacing w:after="0" w:line="288" w:lineRule="auto"/>
        <w:ind w:left="0" w:firstLine="709"/>
        <w:rPr>
          <w:rFonts w:ascii="Times New Roman" w:hAnsi="Times New Roman" w:cs="Times New Roman"/>
          <w:sz w:val="24"/>
          <w:szCs w:val="24"/>
        </w:rPr>
      </w:pPr>
      <w:hyperlink r:id="rId19" w:history="1">
        <w:r w:rsidR="00902D0D" w:rsidRPr="00902D0D">
          <w:rPr>
            <w:rStyle w:val="a3"/>
            <w:rFonts w:ascii="Times New Roman" w:hAnsi="Times New Roman" w:cs="Times New Roman"/>
            <w:color w:val="auto"/>
            <w:sz w:val="24"/>
            <w:szCs w:val="24"/>
            <w:u w:val="none"/>
          </w:rPr>
          <w:t>https://moluch.ru/conf/ped/archive/97/4332/</w:t>
        </w:r>
      </w:hyperlink>
    </w:p>
    <w:p w14:paraId="6E0F81F3" w14:textId="77777777" w:rsidR="00902D0D" w:rsidRDefault="00902D0D" w:rsidP="00902D0D">
      <w:pPr>
        <w:spacing w:line="240" w:lineRule="auto"/>
        <w:rPr>
          <w:rFonts w:ascii="Times New Roman" w:hAnsi="Times New Roman" w:cs="Times New Roman"/>
          <w:sz w:val="28"/>
          <w:szCs w:val="28"/>
        </w:rPr>
      </w:pPr>
    </w:p>
    <w:p w14:paraId="63F93D10" w14:textId="25AED84E" w:rsidR="00902D0D" w:rsidRDefault="00902D0D" w:rsidP="00902D0D">
      <w:pPr>
        <w:spacing w:line="240" w:lineRule="auto"/>
        <w:rPr>
          <w:rFonts w:ascii="Times New Roman" w:hAnsi="Times New Roman" w:cs="Times New Roman"/>
          <w:sz w:val="28"/>
          <w:szCs w:val="28"/>
        </w:rPr>
      </w:pPr>
    </w:p>
    <w:p w14:paraId="3FACEB9F" w14:textId="77777777" w:rsidR="00902D0D" w:rsidRPr="000D328A" w:rsidRDefault="00902D0D" w:rsidP="00902D0D">
      <w:pPr>
        <w:spacing w:line="240" w:lineRule="auto"/>
        <w:rPr>
          <w:rFonts w:ascii="Times New Roman" w:hAnsi="Times New Roman" w:cs="Times New Roman"/>
          <w:sz w:val="28"/>
          <w:szCs w:val="28"/>
        </w:rPr>
      </w:pPr>
    </w:p>
    <w:p w14:paraId="39C55E16" w14:textId="77777777" w:rsidR="00902D0D" w:rsidRPr="00902D0D" w:rsidRDefault="00902D0D" w:rsidP="008306BE">
      <w:pPr>
        <w:spacing w:after="0" w:line="288" w:lineRule="auto"/>
        <w:jc w:val="center"/>
        <w:rPr>
          <w:rFonts w:ascii="Times New Roman" w:hAnsi="Times New Roman"/>
          <w:b/>
          <w:bCs/>
          <w:sz w:val="24"/>
          <w:szCs w:val="24"/>
          <w:shd w:val="clear" w:color="auto" w:fill="FFFFFF"/>
        </w:rPr>
      </w:pPr>
      <w:r w:rsidRPr="00902D0D">
        <w:rPr>
          <w:rFonts w:ascii="Times New Roman" w:hAnsi="Times New Roman"/>
          <w:b/>
          <w:bCs/>
          <w:sz w:val="24"/>
          <w:szCs w:val="24"/>
          <w:shd w:val="clear" w:color="auto" w:fill="FFFFFF"/>
        </w:rPr>
        <w:t>ЦИФРОВИЗАЦИЯ ОБРАЗОВАНИЯ: ПЕРСПЕКТИВЫ И ПРОБЛЕМЫ</w:t>
      </w:r>
    </w:p>
    <w:p w14:paraId="63B737AC" w14:textId="77777777" w:rsidR="00902D0D" w:rsidRDefault="00902D0D" w:rsidP="00902D0D">
      <w:pPr>
        <w:spacing w:after="0" w:line="288" w:lineRule="auto"/>
        <w:ind w:firstLine="709"/>
        <w:jc w:val="right"/>
        <w:rPr>
          <w:rFonts w:ascii="Times New Roman" w:hAnsi="Times New Roman"/>
          <w:i/>
          <w:sz w:val="24"/>
          <w:szCs w:val="24"/>
          <w:shd w:val="clear" w:color="auto" w:fill="FFFFFF"/>
        </w:rPr>
      </w:pPr>
    </w:p>
    <w:p w14:paraId="06DFBED8" w14:textId="50F193FA" w:rsidR="00902D0D" w:rsidRPr="00902D0D" w:rsidRDefault="00902D0D" w:rsidP="00902D0D">
      <w:pPr>
        <w:spacing w:after="0" w:line="288" w:lineRule="auto"/>
        <w:ind w:firstLine="709"/>
        <w:rPr>
          <w:rFonts w:ascii="Times New Roman" w:hAnsi="Times New Roman"/>
          <w:b/>
          <w:bCs/>
          <w:iCs/>
          <w:sz w:val="24"/>
          <w:szCs w:val="24"/>
          <w:shd w:val="clear" w:color="auto" w:fill="FFFFFF"/>
        </w:rPr>
      </w:pPr>
      <w:r w:rsidRPr="00902D0D">
        <w:rPr>
          <w:rFonts w:ascii="Times New Roman" w:hAnsi="Times New Roman"/>
          <w:b/>
          <w:bCs/>
          <w:iCs/>
          <w:sz w:val="24"/>
          <w:szCs w:val="24"/>
          <w:shd w:val="clear" w:color="auto" w:fill="FFFFFF"/>
        </w:rPr>
        <w:t>Ахметова Г.А.</w:t>
      </w:r>
    </w:p>
    <w:p w14:paraId="50A91386" w14:textId="77777777" w:rsidR="00902D0D" w:rsidRPr="00902D0D" w:rsidRDefault="00902D0D" w:rsidP="00902D0D">
      <w:pPr>
        <w:spacing w:after="0" w:line="288" w:lineRule="auto"/>
        <w:ind w:firstLine="709"/>
        <w:rPr>
          <w:rFonts w:ascii="Times New Roman" w:hAnsi="Times New Roman"/>
          <w:b/>
          <w:bCs/>
          <w:iCs/>
          <w:sz w:val="24"/>
          <w:szCs w:val="24"/>
          <w:shd w:val="clear" w:color="auto" w:fill="FFFFFF"/>
        </w:rPr>
      </w:pPr>
      <w:proofErr w:type="spellStart"/>
      <w:r w:rsidRPr="00902D0D">
        <w:rPr>
          <w:rFonts w:ascii="Times New Roman" w:hAnsi="Times New Roman"/>
          <w:b/>
          <w:bCs/>
          <w:iCs/>
          <w:sz w:val="24"/>
          <w:szCs w:val="24"/>
          <w:shd w:val="clear" w:color="auto" w:fill="FFFFFF"/>
        </w:rPr>
        <w:lastRenderedPageBreak/>
        <w:t>Мифтахова</w:t>
      </w:r>
      <w:proofErr w:type="spellEnd"/>
      <w:r w:rsidRPr="00902D0D">
        <w:rPr>
          <w:rFonts w:ascii="Times New Roman" w:hAnsi="Times New Roman"/>
          <w:b/>
          <w:bCs/>
          <w:iCs/>
          <w:sz w:val="24"/>
          <w:szCs w:val="24"/>
          <w:shd w:val="clear" w:color="auto" w:fill="FFFFFF"/>
        </w:rPr>
        <w:t xml:space="preserve"> З.Б.</w:t>
      </w:r>
    </w:p>
    <w:p w14:paraId="2E999C55" w14:textId="3521B4AD" w:rsidR="00902D0D" w:rsidRPr="00EE6F85" w:rsidRDefault="00902D0D" w:rsidP="00005813">
      <w:pPr>
        <w:spacing w:after="0" w:line="288" w:lineRule="auto"/>
        <w:ind w:firstLine="709"/>
        <w:jc w:val="both"/>
        <w:rPr>
          <w:rFonts w:ascii="Times New Roman" w:hAnsi="Times New Roman"/>
          <w:i/>
          <w:sz w:val="24"/>
          <w:szCs w:val="24"/>
          <w:shd w:val="clear" w:color="auto" w:fill="FFFFFF"/>
        </w:rPr>
      </w:pPr>
      <w:r w:rsidRPr="00EE6F85">
        <w:rPr>
          <w:rFonts w:ascii="Times New Roman" w:hAnsi="Times New Roman"/>
          <w:i/>
          <w:sz w:val="24"/>
          <w:szCs w:val="24"/>
          <w:shd w:val="clear" w:color="auto" w:fill="FFFFFF"/>
        </w:rPr>
        <w:t>ГАПОУ</w:t>
      </w:r>
      <w:r w:rsidR="002A77E2">
        <w:rPr>
          <w:rFonts w:ascii="Times New Roman" w:hAnsi="Times New Roman"/>
          <w:i/>
          <w:sz w:val="24"/>
          <w:szCs w:val="24"/>
          <w:shd w:val="clear" w:color="auto" w:fill="FFFFFF"/>
        </w:rPr>
        <w:t xml:space="preserve"> </w:t>
      </w:r>
      <w:r w:rsidR="001D5DE9">
        <w:rPr>
          <w:rFonts w:ascii="Times New Roman" w:hAnsi="Times New Roman"/>
          <w:i/>
          <w:sz w:val="24"/>
          <w:szCs w:val="24"/>
          <w:shd w:val="clear" w:color="auto" w:fill="FFFFFF"/>
        </w:rPr>
        <w:t>«</w:t>
      </w:r>
      <w:proofErr w:type="spellStart"/>
      <w:r w:rsidRPr="00EE6F85">
        <w:rPr>
          <w:rFonts w:ascii="Times New Roman" w:hAnsi="Times New Roman"/>
          <w:i/>
          <w:sz w:val="24"/>
          <w:szCs w:val="24"/>
          <w:shd w:val="clear" w:color="auto" w:fill="FFFFFF"/>
        </w:rPr>
        <w:t>Азнакаевский</w:t>
      </w:r>
      <w:proofErr w:type="spellEnd"/>
      <w:r w:rsidRPr="00EE6F85">
        <w:rPr>
          <w:rFonts w:ascii="Times New Roman" w:hAnsi="Times New Roman"/>
          <w:i/>
          <w:sz w:val="24"/>
          <w:szCs w:val="24"/>
          <w:shd w:val="clear" w:color="auto" w:fill="FFFFFF"/>
        </w:rPr>
        <w:t xml:space="preserve"> политехнический техникум</w:t>
      </w:r>
      <w:r w:rsidR="001D5DE9">
        <w:rPr>
          <w:rFonts w:ascii="Times New Roman" w:hAnsi="Times New Roman"/>
          <w:i/>
          <w:sz w:val="24"/>
          <w:szCs w:val="24"/>
          <w:shd w:val="clear" w:color="auto" w:fill="FFFFFF"/>
        </w:rPr>
        <w:t>»</w:t>
      </w:r>
      <w:r>
        <w:rPr>
          <w:rFonts w:ascii="Times New Roman" w:hAnsi="Times New Roman"/>
          <w:i/>
          <w:sz w:val="24"/>
          <w:szCs w:val="24"/>
          <w:shd w:val="clear" w:color="auto" w:fill="FFFFFF"/>
        </w:rPr>
        <w:t xml:space="preserve">, </w:t>
      </w:r>
      <w:r w:rsidRPr="00EE6F85">
        <w:rPr>
          <w:rFonts w:ascii="Times New Roman" w:hAnsi="Times New Roman"/>
          <w:i/>
          <w:sz w:val="24"/>
          <w:szCs w:val="24"/>
          <w:shd w:val="clear" w:color="auto" w:fill="FFFFFF"/>
        </w:rPr>
        <w:t>Республика Татарстан,</w:t>
      </w:r>
      <w:r>
        <w:rPr>
          <w:rFonts w:ascii="Times New Roman" w:hAnsi="Times New Roman"/>
          <w:i/>
          <w:sz w:val="24"/>
          <w:szCs w:val="24"/>
          <w:shd w:val="clear" w:color="auto" w:fill="FFFFFF"/>
        </w:rPr>
        <w:t xml:space="preserve"> </w:t>
      </w:r>
      <w:r w:rsidRPr="00EE6F85">
        <w:rPr>
          <w:rFonts w:ascii="Times New Roman" w:hAnsi="Times New Roman"/>
          <w:i/>
          <w:sz w:val="24"/>
          <w:szCs w:val="24"/>
          <w:shd w:val="clear" w:color="auto" w:fill="FFFFFF"/>
        </w:rPr>
        <w:t>г</w:t>
      </w:r>
      <w:r>
        <w:rPr>
          <w:rFonts w:ascii="Times New Roman" w:hAnsi="Times New Roman"/>
          <w:i/>
          <w:sz w:val="24"/>
          <w:szCs w:val="24"/>
          <w:shd w:val="clear" w:color="auto" w:fill="FFFFFF"/>
        </w:rPr>
        <w:t>.</w:t>
      </w:r>
      <w:r w:rsidR="00005813">
        <w:rPr>
          <w:rFonts w:ascii="Times New Roman" w:hAnsi="Times New Roman"/>
          <w:i/>
          <w:sz w:val="24"/>
          <w:szCs w:val="24"/>
          <w:shd w:val="clear" w:color="auto" w:fill="FFFFFF"/>
        </w:rPr>
        <w:t> </w:t>
      </w:r>
      <w:r w:rsidRPr="00EE6F85">
        <w:rPr>
          <w:rFonts w:ascii="Times New Roman" w:hAnsi="Times New Roman"/>
          <w:i/>
          <w:sz w:val="24"/>
          <w:szCs w:val="24"/>
          <w:shd w:val="clear" w:color="auto" w:fill="FFFFFF"/>
        </w:rPr>
        <w:t>Азнакаево</w:t>
      </w:r>
      <w:r>
        <w:rPr>
          <w:rFonts w:ascii="Times New Roman" w:hAnsi="Times New Roman"/>
          <w:i/>
          <w:sz w:val="24"/>
          <w:szCs w:val="24"/>
          <w:shd w:val="clear" w:color="auto" w:fill="FFFFFF"/>
        </w:rPr>
        <w:t xml:space="preserve"> </w:t>
      </w:r>
    </w:p>
    <w:p w14:paraId="560F475D" w14:textId="77777777" w:rsidR="00902D0D" w:rsidRDefault="00902D0D" w:rsidP="00902D0D">
      <w:pPr>
        <w:spacing w:after="0" w:line="288" w:lineRule="auto"/>
        <w:ind w:firstLine="709"/>
        <w:jc w:val="both"/>
        <w:rPr>
          <w:rFonts w:ascii="Times New Roman" w:hAnsi="Times New Roman"/>
          <w:sz w:val="24"/>
          <w:szCs w:val="24"/>
          <w:shd w:val="clear" w:color="auto" w:fill="FFFFFF"/>
        </w:rPr>
      </w:pPr>
    </w:p>
    <w:p w14:paraId="2331A200" w14:textId="6DBB91E3" w:rsidR="00902D0D" w:rsidRPr="00EE6F85" w:rsidRDefault="00902D0D" w:rsidP="00902D0D">
      <w:pPr>
        <w:spacing w:after="0" w:line="288" w:lineRule="auto"/>
        <w:ind w:firstLine="709"/>
        <w:jc w:val="both"/>
        <w:rPr>
          <w:rFonts w:ascii="Times New Roman" w:hAnsi="Times New Roman"/>
          <w:sz w:val="24"/>
          <w:szCs w:val="24"/>
          <w:shd w:val="clear" w:color="auto" w:fill="FFFFFF"/>
        </w:rPr>
      </w:pPr>
      <w:r w:rsidRPr="00EE6F85">
        <w:rPr>
          <w:rFonts w:ascii="Times New Roman" w:hAnsi="Times New Roman"/>
          <w:sz w:val="24"/>
          <w:szCs w:val="24"/>
          <w:shd w:val="clear" w:color="auto" w:fill="FFFFFF"/>
        </w:rPr>
        <w:t>Цель работы: определение необходимости внедрения цифровых технологий в инновационную систему</w:t>
      </w:r>
      <w:r w:rsidR="002A77E2">
        <w:rPr>
          <w:rFonts w:ascii="Times New Roman" w:hAnsi="Times New Roman"/>
          <w:sz w:val="24"/>
          <w:szCs w:val="24"/>
          <w:shd w:val="clear" w:color="auto" w:fill="FFFFFF"/>
        </w:rPr>
        <w:t xml:space="preserve"> </w:t>
      </w:r>
      <w:r w:rsidRPr="00EE6F85">
        <w:rPr>
          <w:rFonts w:ascii="Times New Roman" w:hAnsi="Times New Roman"/>
          <w:sz w:val="24"/>
          <w:szCs w:val="24"/>
          <w:shd w:val="clear" w:color="auto" w:fill="FFFFFF"/>
        </w:rPr>
        <w:t xml:space="preserve">воспитания и обучения. </w:t>
      </w:r>
    </w:p>
    <w:p w14:paraId="4220A8AD" w14:textId="77777777" w:rsidR="00902D0D" w:rsidRPr="00EE6F85" w:rsidRDefault="00902D0D" w:rsidP="00902D0D">
      <w:pPr>
        <w:spacing w:after="0" w:line="288" w:lineRule="auto"/>
        <w:ind w:firstLine="709"/>
        <w:jc w:val="both"/>
        <w:rPr>
          <w:rFonts w:ascii="Times New Roman" w:hAnsi="Times New Roman"/>
          <w:sz w:val="24"/>
          <w:szCs w:val="24"/>
          <w:shd w:val="clear" w:color="auto" w:fill="FFFFFF"/>
        </w:rPr>
      </w:pPr>
      <w:r w:rsidRPr="00EE6F85">
        <w:rPr>
          <w:rFonts w:ascii="Times New Roman" w:hAnsi="Times New Roman"/>
          <w:sz w:val="24"/>
          <w:szCs w:val="24"/>
          <w:shd w:val="clear" w:color="auto" w:fill="FFFFFF"/>
        </w:rPr>
        <w:t>Педагогическая статья адресована преподавателям среднего профессионального образования, а также, может быть рекомендована и преподавательскому составу высших учебных заведений.</w:t>
      </w:r>
    </w:p>
    <w:p w14:paraId="79F3C40B" w14:textId="77777777" w:rsidR="00902D0D" w:rsidRPr="00EE6F85" w:rsidRDefault="00902D0D" w:rsidP="00902D0D">
      <w:pPr>
        <w:spacing w:after="0" w:line="288" w:lineRule="auto"/>
        <w:ind w:firstLine="709"/>
        <w:jc w:val="both"/>
        <w:rPr>
          <w:rFonts w:ascii="Times New Roman" w:hAnsi="Times New Roman"/>
          <w:sz w:val="24"/>
          <w:szCs w:val="24"/>
          <w:shd w:val="clear" w:color="auto" w:fill="FFFFFF"/>
        </w:rPr>
      </w:pPr>
      <w:r w:rsidRPr="00EE6F85">
        <w:rPr>
          <w:rFonts w:ascii="Times New Roman" w:hAnsi="Times New Roman"/>
          <w:sz w:val="24"/>
          <w:szCs w:val="24"/>
          <w:shd w:val="clear" w:color="auto" w:fill="FFFFFF"/>
        </w:rPr>
        <w:t xml:space="preserve">В современном мире цифровизация системы образования представляется реальным процессом, основой которого является </w:t>
      </w:r>
      <w:r w:rsidRPr="00EE6F85">
        <w:rPr>
          <w:rFonts w:ascii="Times New Roman" w:hAnsi="Times New Roman"/>
          <w:sz w:val="24"/>
          <w:szCs w:val="24"/>
        </w:rPr>
        <w:t>облачные, когнитивные, технологии больших данных и интернет вещей</w:t>
      </w:r>
      <w:r w:rsidRPr="00EE6F85">
        <w:rPr>
          <w:rFonts w:ascii="Times New Roman" w:hAnsi="Times New Roman"/>
          <w:sz w:val="24"/>
          <w:szCs w:val="24"/>
          <w:shd w:val="clear" w:color="auto" w:fill="FFFFFF"/>
        </w:rPr>
        <w:t xml:space="preserve">. </w:t>
      </w:r>
    </w:p>
    <w:p w14:paraId="17B4D9FA" w14:textId="43536AD7" w:rsidR="00902D0D" w:rsidRPr="00EE6F85" w:rsidRDefault="00902D0D" w:rsidP="00902D0D">
      <w:pPr>
        <w:spacing w:after="0" w:line="288" w:lineRule="auto"/>
        <w:ind w:firstLine="709"/>
        <w:jc w:val="both"/>
        <w:rPr>
          <w:rFonts w:ascii="Times New Roman" w:hAnsi="Times New Roman"/>
          <w:sz w:val="24"/>
          <w:szCs w:val="24"/>
        </w:rPr>
      </w:pPr>
      <w:r w:rsidRPr="00EE6F85">
        <w:rPr>
          <w:rFonts w:ascii="Times New Roman" w:hAnsi="Times New Roman"/>
          <w:sz w:val="24"/>
          <w:szCs w:val="24"/>
        </w:rPr>
        <w:t>Цифровизация образования нацелена на формирование у обучающихся цифровых компетенций принципиально нового типа,</w:t>
      </w:r>
      <w:r w:rsidR="002A77E2">
        <w:rPr>
          <w:rFonts w:ascii="Times New Roman" w:hAnsi="Times New Roman"/>
          <w:sz w:val="24"/>
          <w:szCs w:val="24"/>
        </w:rPr>
        <w:t xml:space="preserve"> </w:t>
      </w:r>
      <w:r w:rsidRPr="00EE6F85">
        <w:rPr>
          <w:rFonts w:ascii="Times New Roman" w:hAnsi="Times New Roman"/>
          <w:sz w:val="24"/>
          <w:szCs w:val="24"/>
        </w:rPr>
        <w:t>дающих возможность реализовывать цифровые проекты, в будущем быть востребованным на рынке труда и социализированным в общество в условиях цифровой экономики.</w:t>
      </w:r>
    </w:p>
    <w:p w14:paraId="101B0897" w14:textId="77777777" w:rsidR="00902D0D" w:rsidRPr="00EE6F85" w:rsidRDefault="00902D0D" w:rsidP="00902D0D">
      <w:pPr>
        <w:pStyle w:val="Default"/>
        <w:spacing w:line="288" w:lineRule="auto"/>
        <w:ind w:firstLine="709"/>
        <w:jc w:val="both"/>
        <w:rPr>
          <w:rFonts w:ascii="Times New Roman" w:hAnsi="Times New Roman" w:cs="Times New Roman"/>
          <w:color w:val="auto"/>
        </w:rPr>
      </w:pPr>
      <w:r w:rsidRPr="00EE6F85">
        <w:rPr>
          <w:rFonts w:ascii="Times New Roman" w:hAnsi="Times New Roman" w:cs="Times New Roman"/>
          <w:color w:val="auto"/>
        </w:rPr>
        <w:t xml:space="preserve">Цифровые технологии – среда существования, которая открывает новые возможности: </w:t>
      </w:r>
    </w:p>
    <w:p w14:paraId="7825483E" w14:textId="77777777" w:rsidR="00902D0D" w:rsidRPr="00EE6F85" w:rsidRDefault="00902D0D" w:rsidP="00902D0D">
      <w:pPr>
        <w:pStyle w:val="Default"/>
        <w:spacing w:line="288" w:lineRule="auto"/>
        <w:ind w:firstLine="709"/>
        <w:jc w:val="both"/>
        <w:rPr>
          <w:rFonts w:ascii="Times New Roman" w:hAnsi="Times New Roman" w:cs="Times New Roman"/>
          <w:color w:val="auto"/>
        </w:rPr>
      </w:pPr>
      <w:r w:rsidRPr="00EE6F85">
        <w:rPr>
          <w:rFonts w:ascii="Times New Roman" w:hAnsi="Times New Roman" w:cs="Times New Roman"/>
          <w:color w:val="auto"/>
        </w:rPr>
        <w:t>•обучение в любое удобное время;</w:t>
      </w:r>
    </w:p>
    <w:p w14:paraId="495165FD" w14:textId="77777777" w:rsidR="00902D0D" w:rsidRPr="00EE6F85" w:rsidRDefault="00902D0D" w:rsidP="00902D0D">
      <w:pPr>
        <w:pStyle w:val="Default"/>
        <w:spacing w:line="288" w:lineRule="auto"/>
        <w:ind w:firstLine="709"/>
        <w:jc w:val="both"/>
        <w:rPr>
          <w:rFonts w:ascii="Times New Roman" w:hAnsi="Times New Roman" w:cs="Times New Roman"/>
          <w:color w:val="auto"/>
        </w:rPr>
      </w:pPr>
      <w:r w:rsidRPr="00EE6F85">
        <w:rPr>
          <w:rFonts w:ascii="Times New Roman" w:hAnsi="Times New Roman" w:cs="Times New Roman"/>
          <w:color w:val="auto"/>
        </w:rPr>
        <w:t>•непрерывное образование;</w:t>
      </w:r>
    </w:p>
    <w:p w14:paraId="52C2714D" w14:textId="77777777" w:rsidR="00902D0D" w:rsidRPr="00EE6F85" w:rsidRDefault="00902D0D" w:rsidP="00902D0D">
      <w:pPr>
        <w:pStyle w:val="Default"/>
        <w:spacing w:line="288" w:lineRule="auto"/>
        <w:ind w:firstLine="709"/>
        <w:jc w:val="both"/>
        <w:rPr>
          <w:rFonts w:ascii="Times New Roman" w:hAnsi="Times New Roman" w:cs="Times New Roman"/>
          <w:color w:val="auto"/>
        </w:rPr>
      </w:pPr>
      <w:r w:rsidRPr="00EE6F85">
        <w:rPr>
          <w:rFonts w:ascii="Times New Roman" w:hAnsi="Times New Roman" w:cs="Times New Roman"/>
          <w:color w:val="auto"/>
        </w:rPr>
        <w:t xml:space="preserve">•возможность формирования навыков работы с цифровыми технологиями, навыков аналитического, критического и гибкого мышления, навыков мультизадачной, комплексной работы в </w:t>
      </w:r>
      <w:proofErr w:type="spellStart"/>
      <w:r w:rsidRPr="00EE6F85">
        <w:rPr>
          <w:rFonts w:ascii="Times New Roman" w:hAnsi="Times New Roman" w:cs="Times New Roman"/>
          <w:color w:val="auto"/>
        </w:rPr>
        <w:t>межпрофессиональных</w:t>
      </w:r>
      <w:proofErr w:type="spellEnd"/>
      <w:r w:rsidRPr="00EE6F85">
        <w:rPr>
          <w:rFonts w:ascii="Times New Roman" w:hAnsi="Times New Roman" w:cs="Times New Roman"/>
          <w:color w:val="auto"/>
        </w:rPr>
        <w:t xml:space="preserve"> командах, развития способности к разнообразной и эффективной онлайн-коммуникации.</w:t>
      </w:r>
    </w:p>
    <w:p w14:paraId="08818160" w14:textId="311330E4" w:rsidR="00902D0D" w:rsidRPr="00EE6F85" w:rsidRDefault="00902D0D" w:rsidP="00902D0D">
      <w:pPr>
        <w:spacing w:after="0" w:line="288" w:lineRule="auto"/>
        <w:ind w:firstLine="709"/>
        <w:jc w:val="both"/>
        <w:rPr>
          <w:rFonts w:ascii="Times New Roman" w:hAnsi="Times New Roman"/>
          <w:sz w:val="24"/>
          <w:szCs w:val="24"/>
          <w:shd w:val="clear" w:color="auto" w:fill="FFFFFF"/>
        </w:rPr>
      </w:pPr>
      <w:r w:rsidRPr="00EE6F85">
        <w:rPr>
          <w:rFonts w:ascii="Times New Roman" w:hAnsi="Times New Roman"/>
          <w:sz w:val="24"/>
          <w:szCs w:val="24"/>
          <w:shd w:val="clear" w:color="auto" w:fill="FFFFFF"/>
        </w:rPr>
        <w:t>Основная задача цифровизации образования заключается в удобстве и</w:t>
      </w:r>
      <w:r w:rsidR="002A77E2">
        <w:rPr>
          <w:rFonts w:ascii="Times New Roman" w:hAnsi="Times New Roman"/>
          <w:sz w:val="24"/>
          <w:szCs w:val="24"/>
          <w:shd w:val="clear" w:color="auto" w:fill="FFFFFF"/>
        </w:rPr>
        <w:t xml:space="preserve"> </w:t>
      </w:r>
      <w:r w:rsidRPr="00EE6F85">
        <w:rPr>
          <w:rFonts w:ascii="Times New Roman" w:hAnsi="Times New Roman"/>
          <w:sz w:val="24"/>
          <w:szCs w:val="24"/>
          <w:shd w:val="clear" w:color="auto" w:fill="FFFFFF"/>
        </w:rPr>
        <w:t>доступности, как для педагога, так и для обучающегося.</w:t>
      </w:r>
    </w:p>
    <w:p w14:paraId="6B4CF0A7" w14:textId="77777777" w:rsidR="00902D0D" w:rsidRPr="00EE6F85" w:rsidRDefault="00902D0D" w:rsidP="00902D0D">
      <w:pPr>
        <w:spacing w:after="0" w:line="288" w:lineRule="auto"/>
        <w:ind w:firstLine="709"/>
        <w:jc w:val="both"/>
        <w:rPr>
          <w:rFonts w:ascii="Times New Roman" w:hAnsi="Times New Roman"/>
          <w:sz w:val="24"/>
          <w:szCs w:val="24"/>
          <w:shd w:val="clear" w:color="auto" w:fill="FFFFFF"/>
        </w:rPr>
      </w:pPr>
      <w:r w:rsidRPr="00EE6F85">
        <w:rPr>
          <w:rFonts w:ascii="Times New Roman" w:hAnsi="Times New Roman"/>
          <w:sz w:val="24"/>
          <w:szCs w:val="24"/>
          <w:shd w:val="clear" w:color="auto" w:fill="FFFFFF"/>
        </w:rPr>
        <w:t>Однако применение цифровых технологий определяют необходимость внесения изменений в деятельность педагога.</w:t>
      </w:r>
      <w:r w:rsidRPr="00EE6F85">
        <w:rPr>
          <w:rFonts w:ascii="Times New Roman" w:hAnsi="Times New Roman"/>
          <w:sz w:val="24"/>
          <w:szCs w:val="24"/>
        </w:rPr>
        <w:t xml:space="preserve"> Он должен обладать цифровой грамотностью, способностью создавать и применять контент посредством цифровых технологий, включая навыки компьютерного программирования, поиска, обмена информацией, коммуникацию. </w:t>
      </w:r>
      <w:r w:rsidRPr="00EE6F85">
        <w:rPr>
          <w:rFonts w:ascii="Times New Roman" w:hAnsi="Times New Roman"/>
          <w:sz w:val="24"/>
          <w:szCs w:val="24"/>
          <w:shd w:val="clear" w:color="auto" w:fill="FFFFFF"/>
        </w:rPr>
        <w:t xml:space="preserve">Преподаватель </w:t>
      </w:r>
      <w:r w:rsidRPr="00EE6F85">
        <w:rPr>
          <w:rFonts w:ascii="Times New Roman" w:hAnsi="Times New Roman"/>
          <w:sz w:val="24"/>
          <w:szCs w:val="24"/>
        </w:rPr>
        <w:t xml:space="preserve">прививает студентам навыки рациональной работы с компьютерными программами, поддерживает самостоятельность в освоении компьютерных технологий. Он должен </w:t>
      </w:r>
      <w:r w:rsidRPr="00EE6F85">
        <w:rPr>
          <w:rFonts w:ascii="Times New Roman" w:hAnsi="Times New Roman"/>
          <w:sz w:val="24"/>
          <w:szCs w:val="24"/>
          <w:shd w:val="clear" w:color="auto" w:fill="FFFFFF"/>
        </w:rPr>
        <w:t xml:space="preserve">уметь сочетать у молодежи информационно-коммуникативные, личностно-ориентированные технологии с методами поисковой и творческой деятельности. </w:t>
      </w:r>
      <w:r w:rsidRPr="00EE6F85">
        <w:rPr>
          <w:rFonts w:ascii="Times New Roman" w:hAnsi="Times New Roman"/>
          <w:sz w:val="24"/>
          <w:szCs w:val="24"/>
        </w:rPr>
        <w:t>Педагог</w:t>
      </w:r>
      <w:r w:rsidRPr="00EE6F85">
        <w:rPr>
          <w:rFonts w:ascii="Times New Roman" w:hAnsi="Times New Roman"/>
          <w:sz w:val="24"/>
          <w:szCs w:val="24"/>
          <w:shd w:val="clear" w:color="auto" w:fill="FFFFFF"/>
        </w:rPr>
        <w:t xml:space="preserve"> выступает в роли помощника, куратора, к которому придется обращаться лишь при необходимости.</w:t>
      </w:r>
    </w:p>
    <w:p w14:paraId="01B91A07" w14:textId="21F037FA" w:rsidR="00902D0D" w:rsidRPr="00EE6F85" w:rsidRDefault="00902D0D" w:rsidP="00902D0D">
      <w:pPr>
        <w:shd w:val="clear" w:color="auto" w:fill="FFFFFF"/>
        <w:spacing w:after="0" w:line="288" w:lineRule="auto"/>
        <w:ind w:firstLine="709"/>
        <w:jc w:val="both"/>
        <w:textAlignment w:val="baseline"/>
        <w:rPr>
          <w:rFonts w:ascii="Times New Roman" w:hAnsi="Times New Roman"/>
          <w:sz w:val="24"/>
          <w:szCs w:val="24"/>
          <w:shd w:val="clear" w:color="auto" w:fill="FFFFFF"/>
        </w:rPr>
      </w:pPr>
      <w:r w:rsidRPr="00EE6F85">
        <w:rPr>
          <w:rFonts w:ascii="Times New Roman" w:hAnsi="Times New Roman"/>
          <w:sz w:val="24"/>
          <w:szCs w:val="24"/>
          <w:shd w:val="clear" w:color="auto" w:fill="FFFFFF"/>
        </w:rPr>
        <w:t xml:space="preserve">Учебные пособия, сборники задач, журналы и дневники осуществили переход на электронную систему обучения. В скором будущем компьютеры и планшеты заменят привычные тетради. </w:t>
      </w:r>
      <w:r w:rsidRPr="00EE6F85">
        <w:rPr>
          <w:rFonts w:ascii="Times New Roman" w:eastAsia="Times New Roman" w:hAnsi="Times New Roman"/>
          <w:sz w:val="24"/>
          <w:szCs w:val="24"/>
          <w:lang w:eastAsia="ru-RU"/>
        </w:rPr>
        <w:t>Цифровое образование избавляет человека от горы бумаг и книг, позволяет экономить на канцелярских товарах. С одной стороны обучающимся не придется носить тяжелые рюкзаки с учебниками и тетрадями, с другой</w:t>
      </w:r>
      <w:r w:rsidR="002A77E2">
        <w:rPr>
          <w:rFonts w:ascii="Times New Roman" w:eastAsia="Times New Roman" w:hAnsi="Times New Roman"/>
          <w:sz w:val="24"/>
          <w:szCs w:val="24"/>
          <w:lang w:eastAsia="ru-RU"/>
        </w:rPr>
        <w:t xml:space="preserve"> – </w:t>
      </w:r>
      <w:r w:rsidRPr="00EE6F85">
        <w:rPr>
          <w:rFonts w:ascii="Times New Roman" w:eastAsia="Times New Roman" w:hAnsi="Times New Roman"/>
          <w:sz w:val="24"/>
          <w:szCs w:val="24"/>
          <w:lang w:eastAsia="ru-RU"/>
        </w:rPr>
        <w:t xml:space="preserve">работа с электронным дневником, например, экономит время преподавателя. </w:t>
      </w:r>
      <w:r w:rsidRPr="00EE6F85">
        <w:rPr>
          <w:rFonts w:ascii="Times New Roman" w:hAnsi="Times New Roman"/>
          <w:sz w:val="24"/>
          <w:szCs w:val="24"/>
          <w:bdr w:val="none" w:sz="0" w:space="0" w:color="auto" w:frame="1"/>
        </w:rPr>
        <w:t>Многие методические цели могут быть реализованы более эффективно</w:t>
      </w:r>
      <w:r w:rsidRPr="00EE6F85">
        <w:rPr>
          <w:rFonts w:ascii="Times New Roman" w:hAnsi="Times New Roman"/>
          <w:sz w:val="24"/>
          <w:szCs w:val="24"/>
          <w:shd w:val="clear" w:color="auto" w:fill="FFFFFF"/>
        </w:rPr>
        <w:t xml:space="preserve"> при </w:t>
      </w:r>
      <w:r w:rsidRPr="00EE6F85">
        <w:rPr>
          <w:rFonts w:ascii="Times New Roman" w:hAnsi="Times New Roman"/>
          <w:sz w:val="24"/>
          <w:szCs w:val="24"/>
          <w:bdr w:val="none" w:sz="0" w:space="0" w:color="auto" w:frame="1"/>
        </w:rPr>
        <w:t>использовании</w:t>
      </w:r>
      <w:r w:rsidR="002A77E2">
        <w:rPr>
          <w:rFonts w:ascii="Times New Roman" w:hAnsi="Times New Roman"/>
          <w:sz w:val="24"/>
          <w:szCs w:val="24"/>
          <w:bdr w:val="none" w:sz="0" w:space="0" w:color="auto" w:frame="1"/>
        </w:rPr>
        <w:t xml:space="preserve"> </w:t>
      </w:r>
      <w:r w:rsidRPr="00EE6F85">
        <w:rPr>
          <w:rFonts w:ascii="Times New Roman" w:hAnsi="Times New Roman"/>
          <w:sz w:val="24"/>
          <w:szCs w:val="24"/>
          <w:bdr w:val="none" w:sz="0" w:space="0" w:color="auto" w:frame="1"/>
        </w:rPr>
        <w:t xml:space="preserve">цифровых технологий. </w:t>
      </w:r>
      <w:r w:rsidRPr="00EE6F85">
        <w:rPr>
          <w:rFonts w:ascii="Times New Roman" w:hAnsi="Times New Roman"/>
          <w:sz w:val="24"/>
          <w:szCs w:val="24"/>
        </w:rPr>
        <w:t xml:space="preserve">Использование электронных образовательных ресурсов в учебном процессе позволяет повысить качество усвоения материала, осуществить дифференцированный и индивидуальный подход к </w:t>
      </w:r>
      <w:r w:rsidRPr="00EE6F85">
        <w:rPr>
          <w:rFonts w:ascii="Times New Roman" w:hAnsi="Times New Roman"/>
          <w:sz w:val="24"/>
          <w:szCs w:val="24"/>
        </w:rPr>
        <w:lastRenderedPageBreak/>
        <w:t>обучающимся с разным уровнем готовности к обучению.</w:t>
      </w:r>
      <w:r w:rsidR="002A77E2">
        <w:rPr>
          <w:rFonts w:ascii="Times New Roman" w:hAnsi="Times New Roman"/>
          <w:sz w:val="24"/>
          <w:szCs w:val="24"/>
        </w:rPr>
        <w:t xml:space="preserve"> </w:t>
      </w:r>
      <w:r w:rsidRPr="00EE6F85">
        <w:rPr>
          <w:rFonts w:ascii="Times New Roman" w:hAnsi="Times New Roman"/>
          <w:sz w:val="24"/>
          <w:szCs w:val="24"/>
        </w:rPr>
        <w:t>Восприятие учебного материала осуществляется визуально,</w:t>
      </w:r>
      <w:r w:rsidRPr="00EE6F85">
        <w:rPr>
          <w:rFonts w:ascii="Times New Roman" w:eastAsia="Times New Roman" w:hAnsi="Times New Roman"/>
          <w:sz w:val="24"/>
          <w:szCs w:val="24"/>
          <w:bdr w:val="none" w:sz="0" w:space="0" w:color="auto" w:frame="1"/>
          <w:lang w:eastAsia="ru-RU"/>
        </w:rPr>
        <w:t xml:space="preserve"> аудиально, </w:t>
      </w:r>
      <w:proofErr w:type="spellStart"/>
      <w:r w:rsidRPr="00EE6F85">
        <w:rPr>
          <w:rFonts w:ascii="Times New Roman" w:eastAsia="Times New Roman" w:hAnsi="Times New Roman"/>
          <w:sz w:val="24"/>
          <w:szCs w:val="24"/>
          <w:bdr w:val="none" w:sz="0" w:space="0" w:color="auto" w:frame="1"/>
          <w:lang w:eastAsia="ru-RU"/>
        </w:rPr>
        <w:t>кинестетически</w:t>
      </w:r>
      <w:proofErr w:type="spellEnd"/>
      <w:r w:rsidRPr="00EE6F85">
        <w:rPr>
          <w:rFonts w:ascii="Times New Roman" w:eastAsia="Times New Roman" w:hAnsi="Times New Roman"/>
          <w:sz w:val="24"/>
          <w:szCs w:val="24"/>
          <w:bdr w:val="none" w:sz="0" w:space="0" w:color="auto" w:frame="1"/>
          <w:lang w:eastAsia="ru-RU"/>
        </w:rPr>
        <w:t>,</w:t>
      </w:r>
      <w:r w:rsidRPr="00EE6F85">
        <w:rPr>
          <w:rFonts w:ascii="Times New Roman" w:hAnsi="Times New Roman"/>
          <w:sz w:val="24"/>
          <w:szCs w:val="24"/>
        </w:rPr>
        <w:t xml:space="preserve"> например, с помощью </w:t>
      </w:r>
      <w:r w:rsidRPr="00EE6F85">
        <w:rPr>
          <w:rFonts w:ascii="Times New Roman" w:hAnsi="Times New Roman"/>
          <w:sz w:val="24"/>
          <w:szCs w:val="24"/>
          <w:bdr w:val="none" w:sz="0" w:space="0" w:color="auto" w:frame="1"/>
        </w:rPr>
        <w:t xml:space="preserve">презентаций, </w:t>
      </w:r>
      <w:r w:rsidRPr="00EE6F85">
        <w:rPr>
          <w:rFonts w:ascii="Times New Roman" w:eastAsia="Times New Roman" w:hAnsi="Times New Roman"/>
          <w:sz w:val="24"/>
          <w:szCs w:val="24"/>
          <w:bdr w:val="none" w:sz="0" w:space="0" w:color="auto" w:frame="1"/>
          <w:lang w:eastAsia="ru-RU"/>
        </w:rPr>
        <w:t>информационно-справочных систем,</w:t>
      </w:r>
      <w:r w:rsidRPr="00EE6F85">
        <w:rPr>
          <w:rFonts w:ascii="Times New Roman" w:hAnsi="Times New Roman"/>
          <w:sz w:val="24"/>
          <w:szCs w:val="24"/>
          <w:bdr w:val="none" w:sz="0" w:space="0" w:color="auto" w:frame="1"/>
        </w:rPr>
        <w:t xml:space="preserve"> что способствует быстрому усваиванию большого объёма учебного материала, позволяет повысить интерес студентов к изучению учебной дисциплины. Использование цифровых технологий позволяет преподавателю видеть вопросы каждого обучающегося и обеспечивать обратную связь.</w:t>
      </w:r>
      <w:r w:rsidR="002A77E2">
        <w:rPr>
          <w:rFonts w:ascii="Times New Roman" w:hAnsi="Times New Roman"/>
          <w:sz w:val="24"/>
          <w:szCs w:val="24"/>
          <w:bdr w:val="none" w:sz="0" w:space="0" w:color="auto" w:frame="1"/>
        </w:rPr>
        <w:t xml:space="preserve"> </w:t>
      </w:r>
      <w:r w:rsidRPr="00EE6F85">
        <w:rPr>
          <w:rFonts w:ascii="Times New Roman" w:hAnsi="Times New Roman"/>
          <w:sz w:val="24"/>
          <w:szCs w:val="24"/>
          <w:bdr w:val="none" w:sz="0" w:space="0" w:color="auto" w:frame="1"/>
        </w:rPr>
        <w:t xml:space="preserve">Электронные тренажеры и тесты имеют возможность выдавать задания случайным образом, пресекая списывание у товарища, что </w:t>
      </w:r>
      <w:r w:rsidRPr="00EE6F85">
        <w:rPr>
          <w:rFonts w:ascii="Times New Roman" w:eastAsia="Times New Roman" w:hAnsi="Times New Roman"/>
          <w:sz w:val="24"/>
          <w:szCs w:val="24"/>
          <w:bdr w:val="none" w:sz="0" w:space="0" w:color="auto" w:frame="1"/>
          <w:lang w:eastAsia="ru-RU"/>
        </w:rPr>
        <w:t>способствует</w:t>
      </w:r>
      <w:r w:rsidRPr="00EE6F85">
        <w:rPr>
          <w:rFonts w:ascii="Times New Roman" w:hAnsi="Times New Roman"/>
          <w:sz w:val="24"/>
          <w:szCs w:val="24"/>
          <w:shd w:val="clear" w:color="auto" w:fill="FFFFFF"/>
        </w:rPr>
        <w:t xml:space="preserve"> активизации познавательной деятельности при работе за компьютером, формирует у студентов высокий уровень самообразовательных навыков и умений — анализа и структурирования получаемой информации и, как следствие</w:t>
      </w:r>
      <w:r w:rsidR="002A77E2">
        <w:rPr>
          <w:rFonts w:ascii="Times New Roman" w:hAnsi="Times New Roman"/>
          <w:sz w:val="24"/>
          <w:szCs w:val="24"/>
        </w:rPr>
        <w:t xml:space="preserve"> </w:t>
      </w:r>
      <w:r w:rsidRPr="00EE6F85">
        <w:rPr>
          <w:rFonts w:ascii="Times New Roman" w:eastAsia="Times New Roman" w:hAnsi="Times New Roman"/>
          <w:sz w:val="24"/>
          <w:szCs w:val="24"/>
          <w:bdr w:val="none" w:sz="0" w:space="0" w:color="auto" w:frame="1"/>
          <w:lang w:eastAsia="ru-RU"/>
        </w:rPr>
        <w:t>повышает мотивацию обучения. Так же такая форма обучения, позволяет самостоятельно возвращаться к темам, которые по какой-либо причине не были своевременно усвоены обучающимся. Это дает возможность студенту оперативно усваивать новый материал.</w:t>
      </w:r>
    </w:p>
    <w:p w14:paraId="35282CA0" w14:textId="7F0BC28C" w:rsidR="00902D0D" w:rsidRDefault="00902D0D" w:rsidP="00902D0D">
      <w:pPr>
        <w:spacing w:after="0" w:line="288" w:lineRule="auto"/>
        <w:ind w:firstLine="709"/>
        <w:jc w:val="both"/>
        <w:rPr>
          <w:rFonts w:ascii="Times New Roman" w:hAnsi="Times New Roman"/>
          <w:sz w:val="24"/>
          <w:szCs w:val="24"/>
        </w:rPr>
      </w:pPr>
      <w:r w:rsidRPr="00EE6F85">
        <w:rPr>
          <w:rFonts w:ascii="Times New Roman" w:eastAsia="Times New Roman" w:hAnsi="Times New Roman"/>
          <w:sz w:val="24"/>
          <w:szCs w:val="24"/>
          <w:bdr w:val="none" w:sz="0" w:space="0" w:color="auto" w:frame="1"/>
          <w:lang w:eastAsia="ru-RU"/>
        </w:rPr>
        <w:t>Благодаря использованию на занятиях компьютерных моделей</w:t>
      </w:r>
      <w:r w:rsidR="002A77E2">
        <w:rPr>
          <w:rFonts w:ascii="Times New Roman" w:eastAsia="Times New Roman" w:hAnsi="Times New Roman"/>
          <w:sz w:val="24"/>
          <w:szCs w:val="24"/>
          <w:bdr w:val="none" w:sz="0" w:space="0" w:color="auto" w:frame="1"/>
          <w:lang w:eastAsia="ru-RU"/>
        </w:rPr>
        <w:t xml:space="preserve"> </w:t>
      </w:r>
      <w:r w:rsidRPr="00EE6F85">
        <w:rPr>
          <w:rFonts w:ascii="Times New Roman" w:eastAsia="Times New Roman" w:hAnsi="Times New Roman"/>
          <w:sz w:val="24"/>
          <w:szCs w:val="24"/>
          <w:bdr w:val="none" w:sz="0" w:space="0" w:color="auto" w:frame="1"/>
          <w:lang w:eastAsia="ru-RU"/>
        </w:rPr>
        <w:t>усиливаются межпредметные связи,</w:t>
      </w:r>
      <w:r w:rsidR="002A77E2">
        <w:rPr>
          <w:rFonts w:ascii="Times New Roman" w:hAnsi="Times New Roman"/>
          <w:sz w:val="24"/>
          <w:szCs w:val="24"/>
        </w:rPr>
        <w:t xml:space="preserve"> </w:t>
      </w:r>
      <w:r w:rsidRPr="00EE6F85">
        <w:rPr>
          <w:rFonts w:ascii="Times New Roman" w:hAnsi="Times New Roman"/>
          <w:sz w:val="24"/>
          <w:szCs w:val="24"/>
        </w:rPr>
        <w:t>развивается творческий подход к окружающему миру, формируется информационная культура.</w:t>
      </w:r>
      <w:r w:rsidR="002A77E2">
        <w:rPr>
          <w:rFonts w:ascii="Times New Roman" w:hAnsi="Times New Roman"/>
          <w:sz w:val="24"/>
          <w:szCs w:val="24"/>
        </w:rPr>
        <w:t xml:space="preserve"> </w:t>
      </w:r>
    </w:p>
    <w:p w14:paraId="6144C4CD" w14:textId="1ACF453B" w:rsidR="00902D0D" w:rsidRDefault="002A77E2" w:rsidP="00902D0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902D0D" w:rsidRPr="00044589">
        <w:rPr>
          <w:rFonts w:ascii="Times New Roman" w:hAnsi="Times New Roman"/>
          <w:sz w:val="24"/>
          <w:szCs w:val="24"/>
        </w:rPr>
        <w:t xml:space="preserve">Практика показывает, что использование современных способов получения, использования, обмена, усвоения информации, таких как глобальная сеть Интернет, социальные сети и их производные дает очень мощные возможности влияния на умы и поступки людей, особенно молодежи и подростков. Силу воздействия и доступность этого коллективного </w:t>
      </w:r>
      <w:r w:rsidR="001D5DE9">
        <w:rPr>
          <w:rFonts w:ascii="Times New Roman" w:hAnsi="Times New Roman"/>
          <w:sz w:val="24"/>
          <w:szCs w:val="24"/>
        </w:rPr>
        <w:t>«</w:t>
      </w:r>
      <w:r w:rsidR="00902D0D" w:rsidRPr="00044589">
        <w:rPr>
          <w:rFonts w:ascii="Times New Roman" w:hAnsi="Times New Roman"/>
          <w:sz w:val="24"/>
          <w:szCs w:val="24"/>
        </w:rPr>
        <w:t>воспитателя</w:t>
      </w:r>
      <w:r w:rsidR="001D5DE9">
        <w:rPr>
          <w:rFonts w:ascii="Times New Roman" w:hAnsi="Times New Roman"/>
          <w:sz w:val="24"/>
          <w:szCs w:val="24"/>
        </w:rPr>
        <w:t>»</w:t>
      </w:r>
      <w:r w:rsidR="00902D0D" w:rsidRPr="00044589">
        <w:rPr>
          <w:rFonts w:ascii="Times New Roman" w:hAnsi="Times New Roman"/>
          <w:sz w:val="24"/>
          <w:szCs w:val="24"/>
        </w:rPr>
        <w:t xml:space="preserve"> и </w:t>
      </w:r>
      <w:r w:rsidR="001D5DE9">
        <w:rPr>
          <w:rFonts w:ascii="Times New Roman" w:hAnsi="Times New Roman"/>
          <w:sz w:val="24"/>
          <w:szCs w:val="24"/>
        </w:rPr>
        <w:t>«</w:t>
      </w:r>
      <w:r w:rsidR="00902D0D" w:rsidRPr="00044589">
        <w:rPr>
          <w:rFonts w:ascii="Times New Roman" w:hAnsi="Times New Roman"/>
          <w:sz w:val="24"/>
          <w:szCs w:val="24"/>
        </w:rPr>
        <w:t>пропагандиста</w:t>
      </w:r>
      <w:r w:rsidR="001D5DE9">
        <w:rPr>
          <w:rFonts w:ascii="Times New Roman" w:hAnsi="Times New Roman"/>
          <w:sz w:val="24"/>
          <w:szCs w:val="24"/>
        </w:rPr>
        <w:t>»</w:t>
      </w:r>
      <w:r w:rsidR="00902D0D" w:rsidRPr="00044589">
        <w:rPr>
          <w:rFonts w:ascii="Times New Roman" w:hAnsi="Times New Roman"/>
          <w:sz w:val="24"/>
          <w:szCs w:val="24"/>
        </w:rPr>
        <w:t xml:space="preserve"> нельзя не замечать и не учитывать.</w:t>
      </w:r>
    </w:p>
    <w:p w14:paraId="263ED2AD" w14:textId="607D14D4" w:rsidR="00902D0D" w:rsidRPr="00044589" w:rsidRDefault="002A77E2" w:rsidP="00902D0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902D0D" w:rsidRPr="00044589">
        <w:rPr>
          <w:rFonts w:ascii="Times New Roman" w:hAnsi="Times New Roman"/>
          <w:sz w:val="24"/>
          <w:szCs w:val="24"/>
        </w:rPr>
        <w:t xml:space="preserve">Цель любой воспитательной работы можно сформулировать как получение в конечном результате у </w:t>
      </w:r>
      <w:proofErr w:type="spellStart"/>
      <w:r w:rsidR="00902D0D" w:rsidRPr="00044589">
        <w:rPr>
          <w:rFonts w:ascii="Times New Roman" w:hAnsi="Times New Roman"/>
          <w:sz w:val="24"/>
          <w:szCs w:val="24"/>
        </w:rPr>
        <w:t>воспитуемой</w:t>
      </w:r>
      <w:proofErr w:type="spellEnd"/>
      <w:r w:rsidR="00902D0D" w:rsidRPr="00044589">
        <w:rPr>
          <w:rFonts w:ascii="Times New Roman" w:hAnsi="Times New Roman"/>
          <w:sz w:val="24"/>
          <w:szCs w:val="24"/>
        </w:rPr>
        <w:t xml:space="preserve"> личности суммы заданных личных качеств, убеждений, принципов. Поэтому опережающее формирование у выпускников способностей к саморазвитию, творчеству, инновациям должно стать и реально становится одной из важнейших целей воспитательного процесса. Одним из главных </w:t>
      </w:r>
      <w:r w:rsidR="001D5DE9">
        <w:rPr>
          <w:rFonts w:ascii="Times New Roman" w:hAnsi="Times New Roman"/>
          <w:sz w:val="24"/>
          <w:szCs w:val="24"/>
        </w:rPr>
        <w:t>«</w:t>
      </w:r>
      <w:r w:rsidR="00902D0D" w:rsidRPr="00044589">
        <w:rPr>
          <w:rFonts w:ascii="Times New Roman" w:hAnsi="Times New Roman"/>
          <w:sz w:val="24"/>
          <w:szCs w:val="24"/>
        </w:rPr>
        <w:t>ускорителей</w:t>
      </w:r>
      <w:r w:rsidR="001D5DE9">
        <w:rPr>
          <w:rFonts w:ascii="Times New Roman" w:hAnsi="Times New Roman"/>
          <w:sz w:val="24"/>
          <w:szCs w:val="24"/>
        </w:rPr>
        <w:t>»</w:t>
      </w:r>
      <w:r w:rsidR="00902D0D" w:rsidRPr="00044589">
        <w:rPr>
          <w:rFonts w:ascii="Times New Roman" w:hAnsi="Times New Roman"/>
          <w:sz w:val="24"/>
          <w:szCs w:val="24"/>
        </w:rPr>
        <w:t xml:space="preserve"> являются современные образовательные технологии, прежде всего, основанные на применении ИКТ.</w:t>
      </w:r>
    </w:p>
    <w:p w14:paraId="53250765" w14:textId="77777777" w:rsidR="00902D0D" w:rsidRPr="00044589" w:rsidRDefault="00902D0D" w:rsidP="00902D0D">
      <w:pPr>
        <w:spacing w:after="0" w:line="288" w:lineRule="auto"/>
        <w:ind w:firstLine="709"/>
        <w:jc w:val="both"/>
        <w:rPr>
          <w:rFonts w:ascii="Times New Roman" w:hAnsi="Times New Roman"/>
          <w:sz w:val="24"/>
          <w:szCs w:val="24"/>
        </w:rPr>
      </w:pPr>
      <w:r w:rsidRPr="00044589">
        <w:rPr>
          <w:rFonts w:ascii="Times New Roman" w:hAnsi="Times New Roman"/>
          <w:sz w:val="24"/>
          <w:szCs w:val="24"/>
        </w:rPr>
        <w:t>Информатизация как процесс применения средств вычислительной техники и соответствующего программного обеспечения для ускорения процессов взаимодействия (коммуникаций) между людьми вошла в образовательную (и воспитательную) практику уже достаточно давно.</w:t>
      </w:r>
    </w:p>
    <w:p w14:paraId="4E9991A5" w14:textId="79A63988" w:rsidR="00902D0D" w:rsidRPr="00EE6F85" w:rsidRDefault="002A77E2" w:rsidP="00902D0D">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902D0D" w:rsidRPr="00044589">
        <w:rPr>
          <w:rFonts w:ascii="Times New Roman" w:hAnsi="Times New Roman"/>
          <w:sz w:val="24"/>
          <w:szCs w:val="24"/>
        </w:rPr>
        <w:t>Сегодня речь идет уже об убыстряющемся процессе цифровизации жизни, общества, производства</w:t>
      </w:r>
      <w:r>
        <w:rPr>
          <w:rFonts w:ascii="Times New Roman" w:hAnsi="Times New Roman"/>
          <w:sz w:val="24"/>
          <w:szCs w:val="24"/>
        </w:rPr>
        <w:t xml:space="preserve"> – </w:t>
      </w:r>
      <w:r w:rsidR="00902D0D" w:rsidRPr="00044589">
        <w:rPr>
          <w:rFonts w:ascii="Times New Roman" w:hAnsi="Times New Roman"/>
          <w:sz w:val="24"/>
          <w:szCs w:val="24"/>
        </w:rPr>
        <w:t>более сложном технологическом уровне по сравнению с информатизацией. Это, например системы, которые позволяют замещать человека при выполнении простых функций, работать быстрее, точнее, а также принимать оптимальные решения в сложных ситуациях без привлечения человека (искусственный интеллект).</w:t>
      </w:r>
    </w:p>
    <w:p w14:paraId="74754C9E" w14:textId="77777777" w:rsidR="00902D0D" w:rsidRPr="00EE6F85" w:rsidRDefault="00902D0D" w:rsidP="00902D0D">
      <w:pPr>
        <w:spacing w:after="0" w:line="288" w:lineRule="auto"/>
        <w:ind w:firstLine="709"/>
        <w:jc w:val="both"/>
        <w:rPr>
          <w:rFonts w:ascii="Times New Roman" w:hAnsi="Times New Roman"/>
          <w:sz w:val="24"/>
          <w:szCs w:val="24"/>
        </w:rPr>
      </w:pPr>
      <w:r w:rsidRPr="00EE6F85">
        <w:rPr>
          <w:rFonts w:ascii="Times New Roman" w:hAnsi="Times New Roman"/>
          <w:sz w:val="24"/>
          <w:szCs w:val="24"/>
          <w:shd w:val="clear" w:color="auto" w:fill="FFFFFF"/>
        </w:rPr>
        <w:t>К сожалению, цифровизация имеет и ряд недостатков. Человек способен развиваться исключительно в обществе. Без умения коммуницировать люди не смогут взаимодействовать друг с другом, а это важно не только в профессиональной деятельности, но и в жизни. Студент должен не только заниматься образованием, но и совершенствовать свои социальные навыки, это необходимо для развития его личностных качеств.</w:t>
      </w:r>
    </w:p>
    <w:p w14:paraId="530935E5" w14:textId="2C39BC51" w:rsidR="00902D0D" w:rsidRPr="00EE6F85" w:rsidRDefault="00902D0D" w:rsidP="00902D0D">
      <w:pPr>
        <w:spacing w:after="0" w:line="288" w:lineRule="auto"/>
        <w:ind w:firstLine="709"/>
        <w:jc w:val="both"/>
        <w:rPr>
          <w:rFonts w:ascii="Times New Roman" w:hAnsi="Times New Roman"/>
          <w:sz w:val="24"/>
          <w:szCs w:val="24"/>
        </w:rPr>
      </w:pPr>
      <w:r w:rsidRPr="00EE6F85">
        <w:rPr>
          <w:rFonts w:ascii="Times New Roman" w:hAnsi="Times New Roman"/>
          <w:sz w:val="24"/>
          <w:szCs w:val="24"/>
          <w:shd w:val="clear" w:color="auto" w:fill="FFFFFF"/>
        </w:rPr>
        <w:t xml:space="preserve">Так же немаловажной проблемой является отсутствие компьютера или высокоскоростного Интернета, без помощи которых невозможно осуществлять дистанционную форму обучения. Важно не допускать различие программного обеспечения у </w:t>
      </w:r>
      <w:r w:rsidRPr="00EE6F85">
        <w:rPr>
          <w:rFonts w:ascii="Times New Roman" w:hAnsi="Times New Roman"/>
          <w:sz w:val="24"/>
          <w:szCs w:val="24"/>
          <w:shd w:val="clear" w:color="auto" w:fill="FFFFFF"/>
        </w:rPr>
        <w:lastRenderedPageBreak/>
        <w:t>преподавателей и студентов, потому что это может повлечь за собой проблемы с установкой необходимых для работы приложений. Все это свидетельствует о том, что цифровая форма обучения требует больших финансовых затрат. На</w:t>
      </w:r>
      <w:r>
        <w:rPr>
          <w:rFonts w:ascii="Times New Roman" w:hAnsi="Times New Roman"/>
          <w:sz w:val="24"/>
          <w:szCs w:val="24"/>
          <w:shd w:val="clear" w:color="auto" w:fill="FFFFFF"/>
        </w:rPr>
        <w:t xml:space="preserve">пример, продление </w:t>
      </w:r>
      <w:proofErr w:type="gramStart"/>
      <w:r>
        <w:rPr>
          <w:rFonts w:ascii="Times New Roman" w:hAnsi="Times New Roman"/>
          <w:sz w:val="24"/>
          <w:szCs w:val="24"/>
          <w:shd w:val="clear" w:color="auto" w:fill="FFFFFF"/>
        </w:rPr>
        <w:t xml:space="preserve">лицензии </w:t>
      </w:r>
      <w:r w:rsidRPr="00EE6F85">
        <w:rPr>
          <w:rFonts w:ascii="Times New Roman" w:hAnsi="Times New Roman"/>
          <w:sz w:val="24"/>
          <w:szCs w:val="24"/>
          <w:shd w:val="clear" w:color="auto" w:fill="FFFFFF"/>
        </w:rPr>
        <w:t>,</w:t>
      </w:r>
      <w:proofErr w:type="gramEnd"/>
      <w:r w:rsidRPr="00EE6F85">
        <w:rPr>
          <w:rFonts w:ascii="Times New Roman" w:hAnsi="Times New Roman"/>
          <w:sz w:val="24"/>
          <w:szCs w:val="24"/>
          <w:shd w:val="clear" w:color="auto" w:fill="FFFFFF"/>
        </w:rPr>
        <w:t xml:space="preserve"> закупка специального оборудования,</w:t>
      </w:r>
      <w:r w:rsidR="002A77E2">
        <w:rPr>
          <w:rFonts w:ascii="Times New Roman" w:hAnsi="Times New Roman"/>
          <w:sz w:val="24"/>
          <w:szCs w:val="24"/>
          <w:shd w:val="clear" w:color="auto" w:fill="FFFFFF"/>
        </w:rPr>
        <w:t xml:space="preserve"> – </w:t>
      </w:r>
      <w:r w:rsidRPr="00EE6F85">
        <w:rPr>
          <w:rFonts w:ascii="Times New Roman" w:hAnsi="Times New Roman"/>
          <w:sz w:val="24"/>
          <w:szCs w:val="24"/>
          <w:shd w:val="clear" w:color="auto" w:fill="FFFFFF"/>
        </w:rPr>
        <w:t>все это дополнительные денежные расходы.</w:t>
      </w:r>
    </w:p>
    <w:p w14:paraId="23656CA2" w14:textId="77777777" w:rsidR="00902D0D" w:rsidRPr="00EE6F85" w:rsidRDefault="00902D0D" w:rsidP="00902D0D">
      <w:pPr>
        <w:spacing w:after="0" w:line="288" w:lineRule="auto"/>
        <w:ind w:firstLine="709"/>
        <w:jc w:val="both"/>
        <w:rPr>
          <w:rFonts w:ascii="Times New Roman" w:hAnsi="Times New Roman"/>
          <w:sz w:val="24"/>
          <w:szCs w:val="24"/>
        </w:rPr>
      </w:pPr>
      <w:r w:rsidRPr="00EE6F85">
        <w:rPr>
          <w:rFonts w:ascii="Times New Roman" w:hAnsi="Times New Roman"/>
          <w:sz w:val="24"/>
          <w:szCs w:val="24"/>
          <w:shd w:val="clear" w:color="auto" w:fill="FFFFFF"/>
        </w:rPr>
        <w:t>Еще одним недостатком можно считать привыкание студентов к однообразной подаче информации. Со временем глаз устает от ярких слайдов и видео, это становится обыденным и перестает удивлять и интересовать обучающихся.</w:t>
      </w:r>
    </w:p>
    <w:p w14:paraId="05053F8C" w14:textId="77777777" w:rsidR="00902D0D" w:rsidRPr="00EE6F85" w:rsidRDefault="00902D0D" w:rsidP="00902D0D">
      <w:pPr>
        <w:spacing w:after="0" w:line="288" w:lineRule="auto"/>
        <w:ind w:firstLine="709"/>
        <w:jc w:val="both"/>
        <w:rPr>
          <w:rFonts w:ascii="Times New Roman" w:hAnsi="Times New Roman"/>
          <w:sz w:val="24"/>
          <w:szCs w:val="24"/>
        </w:rPr>
      </w:pPr>
      <w:r w:rsidRPr="00EE6F85">
        <w:rPr>
          <w:rFonts w:ascii="Times New Roman" w:hAnsi="Times New Roman"/>
          <w:sz w:val="24"/>
          <w:szCs w:val="24"/>
          <w:shd w:val="clear" w:color="auto" w:fill="FFFFFF"/>
        </w:rPr>
        <w:t>Дистанционное обучение во время</w:t>
      </w:r>
      <w:r>
        <w:rPr>
          <w:rFonts w:ascii="Times New Roman" w:hAnsi="Times New Roman"/>
          <w:sz w:val="24"/>
          <w:szCs w:val="24"/>
          <w:shd w:val="clear" w:color="auto" w:fill="FFFFFF"/>
        </w:rPr>
        <w:t xml:space="preserve"> самоизоляции,</w:t>
      </w:r>
      <w:r w:rsidRPr="00EE6F85">
        <w:rPr>
          <w:rFonts w:ascii="Times New Roman" w:hAnsi="Times New Roman"/>
          <w:sz w:val="24"/>
          <w:szCs w:val="24"/>
          <w:shd w:val="clear" w:color="auto" w:fill="FFFFFF"/>
        </w:rPr>
        <w:t xml:space="preserve"> по моему мнению</w:t>
      </w:r>
      <w:r>
        <w:rPr>
          <w:rFonts w:ascii="Times New Roman" w:hAnsi="Times New Roman"/>
          <w:sz w:val="24"/>
          <w:szCs w:val="24"/>
          <w:shd w:val="clear" w:color="auto" w:fill="FFFFFF"/>
        </w:rPr>
        <w:t>,</w:t>
      </w:r>
      <w:r w:rsidRPr="00EE6F85">
        <w:rPr>
          <w:rFonts w:ascii="Times New Roman" w:hAnsi="Times New Roman"/>
          <w:sz w:val="24"/>
          <w:szCs w:val="24"/>
          <w:shd w:val="clear" w:color="auto" w:fill="FFFFFF"/>
        </w:rPr>
        <w:t xml:space="preserve"> пагубно повлияло на физическое состояние организма обучающихся и преподавателей. Длительное пребывание перед монитором способствует ухудшению зрения, пересыханию роговицы глаза, покраснению и раздражению, а также нарушению осанки. На человеческий организм влияет и электромагнитное излучение, которое постепенно разрушает его.</w:t>
      </w:r>
    </w:p>
    <w:p w14:paraId="35639648" w14:textId="77777777" w:rsidR="00902D0D" w:rsidRPr="00EE6F85" w:rsidRDefault="00902D0D" w:rsidP="00902D0D">
      <w:pPr>
        <w:spacing w:after="0" w:line="288" w:lineRule="auto"/>
        <w:ind w:firstLine="709"/>
        <w:jc w:val="both"/>
        <w:rPr>
          <w:rFonts w:ascii="Times New Roman" w:hAnsi="Times New Roman"/>
          <w:sz w:val="24"/>
          <w:szCs w:val="24"/>
          <w:shd w:val="clear" w:color="auto" w:fill="FFFFFF"/>
        </w:rPr>
      </w:pPr>
      <w:r w:rsidRPr="00EE6F85">
        <w:rPr>
          <w:rFonts w:ascii="Times New Roman" w:hAnsi="Times New Roman"/>
          <w:sz w:val="24"/>
          <w:szCs w:val="24"/>
          <w:shd w:val="clear" w:color="auto" w:fill="FFFFFF"/>
        </w:rPr>
        <w:t xml:space="preserve">В заключении хочется отметить, что в настоящее время нет возможности объективно оценивать: будет ли форма цифрового образования положительным новшеством. Не получится сравнить данную систему с чем-то подобным, так как такой практики еще не было, она применяется впервые. </w:t>
      </w:r>
      <w:r>
        <w:rPr>
          <w:rFonts w:ascii="Times New Roman" w:hAnsi="Times New Roman"/>
          <w:sz w:val="24"/>
          <w:szCs w:val="24"/>
          <w:shd w:val="clear" w:color="auto" w:fill="FFFFFF"/>
        </w:rPr>
        <w:t xml:space="preserve">Однако, </w:t>
      </w:r>
      <w:r w:rsidRPr="00EE6F85">
        <w:rPr>
          <w:rFonts w:ascii="Times New Roman" w:hAnsi="Times New Roman"/>
          <w:sz w:val="24"/>
          <w:szCs w:val="24"/>
          <w:shd w:val="clear" w:color="auto" w:fill="FFFFFF"/>
        </w:rPr>
        <w:t>мы не можем отрицать многочисленные преимущества новой формы обучения. Живя в двадцать первом веке- веке информационных технологий, человек напрямую связан с работой за компьютером. Цифровая форма обучения должна способствовать развитию мобильности, внимательности, умению быстро обрабатывать большие объемы информации. Именно эти качества ценят современные работодатели.</w:t>
      </w:r>
    </w:p>
    <w:p w14:paraId="48891961" w14:textId="77777777" w:rsidR="00902D0D" w:rsidRPr="00EE6F85" w:rsidRDefault="00902D0D" w:rsidP="00902D0D">
      <w:pPr>
        <w:spacing w:after="0" w:line="288" w:lineRule="auto"/>
        <w:ind w:firstLine="709"/>
        <w:jc w:val="both"/>
        <w:rPr>
          <w:rFonts w:ascii="Times New Roman" w:hAnsi="Times New Roman"/>
          <w:sz w:val="24"/>
          <w:szCs w:val="24"/>
        </w:rPr>
      </w:pPr>
    </w:p>
    <w:p w14:paraId="4E9F742E" w14:textId="480EB0C9" w:rsidR="00902D0D" w:rsidRPr="00902D0D" w:rsidRDefault="00902D0D" w:rsidP="008306BE">
      <w:pPr>
        <w:pStyle w:val="a6"/>
        <w:shd w:val="clear" w:color="auto" w:fill="FFFFFF"/>
        <w:spacing w:line="288" w:lineRule="auto"/>
        <w:jc w:val="center"/>
        <w:textAlignment w:val="baseline"/>
        <w:rPr>
          <w:b/>
          <w:color w:val="111111"/>
          <w:lang w:val="ru-RU"/>
        </w:rPr>
      </w:pPr>
      <w:r>
        <w:rPr>
          <w:b/>
          <w:color w:val="000000"/>
          <w:lang w:val="ru-RU"/>
        </w:rPr>
        <w:t>Литература</w:t>
      </w:r>
    </w:p>
    <w:p w14:paraId="5638EFA9" w14:textId="77777777" w:rsidR="00902D0D" w:rsidRPr="00EE6F85" w:rsidRDefault="00902D0D" w:rsidP="00902D0D">
      <w:pPr>
        <w:pStyle w:val="a4"/>
        <w:numPr>
          <w:ilvl w:val="0"/>
          <w:numId w:val="2"/>
        </w:numPr>
        <w:tabs>
          <w:tab w:val="left" w:pos="993"/>
        </w:tabs>
        <w:spacing w:after="0" w:line="288" w:lineRule="auto"/>
        <w:ind w:left="0" w:firstLine="709"/>
        <w:jc w:val="both"/>
        <w:rPr>
          <w:rFonts w:ascii="Times New Roman" w:hAnsi="Times New Roman"/>
          <w:sz w:val="24"/>
          <w:szCs w:val="24"/>
          <w:shd w:val="clear" w:color="auto" w:fill="FFFFFF"/>
        </w:rPr>
      </w:pPr>
      <w:r w:rsidRPr="00EE6F85">
        <w:rPr>
          <w:rFonts w:ascii="Times New Roman" w:hAnsi="Times New Roman"/>
          <w:sz w:val="24"/>
          <w:szCs w:val="24"/>
          <w:shd w:val="clear" w:color="auto" w:fill="FFFFFF"/>
        </w:rPr>
        <w:t>Степанов, С. Ю. К проблеме выбора стратегии развития цифрового образования как непрерывного [Электронный ресурс] / С. Ю. Степанов // Непрерывное образование: XXI век. – 2019. – № 1 (25). – С. 18–7. – Электрон</w:t>
      </w:r>
      <w:proofErr w:type="gramStart"/>
      <w:r w:rsidRPr="00EE6F85">
        <w:rPr>
          <w:rFonts w:ascii="Times New Roman" w:hAnsi="Times New Roman"/>
          <w:sz w:val="24"/>
          <w:szCs w:val="24"/>
          <w:shd w:val="clear" w:color="auto" w:fill="FFFFFF"/>
        </w:rPr>
        <w:t>.</w:t>
      </w:r>
      <w:proofErr w:type="gramEnd"/>
      <w:r w:rsidRPr="00EE6F85">
        <w:rPr>
          <w:rFonts w:ascii="Times New Roman" w:hAnsi="Times New Roman"/>
          <w:sz w:val="24"/>
          <w:szCs w:val="24"/>
          <w:shd w:val="clear" w:color="auto" w:fill="FFFFFF"/>
        </w:rPr>
        <w:t xml:space="preserve"> дан. – DOI: 10.15393/j5.art.2019.4464 </w:t>
      </w:r>
    </w:p>
    <w:p w14:paraId="614F1643" w14:textId="77777777" w:rsidR="00902D0D" w:rsidRPr="00EE6F85" w:rsidRDefault="00902D0D" w:rsidP="00902D0D">
      <w:pPr>
        <w:pStyle w:val="a4"/>
        <w:numPr>
          <w:ilvl w:val="0"/>
          <w:numId w:val="2"/>
        </w:numPr>
        <w:tabs>
          <w:tab w:val="left" w:pos="993"/>
        </w:tabs>
        <w:spacing w:after="0" w:line="288" w:lineRule="auto"/>
        <w:ind w:left="0" w:firstLine="709"/>
        <w:jc w:val="both"/>
        <w:rPr>
          <w:rFonts w:ascii="Times New Roman" w:hAnsi="Times New Roman"/>
          <w:sz w:val="24"/>
          <w:szCs w:val="24"/>
          <w:shd w:val="clear" w:color="auto" w:fill="FFFFFF"/>
        </w:rPr>
      </w:pPr>
      <w:r w:rsidRPr="00EE6F85">
        <w:rPr>
          <w:rFonts w:ascii="Times New Roman" w:hAnsi="Times New Roman"/>
          <w:sz w:val="24"/>
          <w:szCs w:val="24"/>
          <w:shd w:val="clear" w:color="auto" w:fill="FFFFFF"/>
        </w:rPr>
        <w:t xml:space="preserve">Степанов, С. Ю. Оценка ученика: на пути к цифровому образованию. Концептуально-математическая модель / С. Ю. Степанов, П. А. </w:t>
      </w:r>
      <w:proofErr w:type="spellStart"/>
      <w:r w:rsidRPr="00EE6F85">
        <w:rPr>
          <w:rFonts w:ascii="Times New Roman" w:hAnsi="Times New Roman"/>
          <w:sz w:val="24"/>
          <w:szCs w:val="24"/>
          <w:shd w:val="clear" w:color="auto" w:fill="FFFFFF"/>
        </w:rPr>
        <w:t>Оржековский</w:t>
      </w:r>
      <w:proofErr w:type="spellEnd"/>
      <w:r w:rsidRPr="00EE6F85">
        <w:rPr>
          <w:rFonts w:ascii="Times New Roman" w:hAnsi="Times New Roman"/>
          <w:sz w:val="24"/>
          <w:szCs w:val="24"/>
          <w:shd w:val="clear" w:color="auto" w:fill="FFFFFF"/>
        </w:rPr>
        <w:t>, Д. В. Ушаков // Народное образование. – 2019. – № 1 (1472). – С. 130–139.</w:t>
      </w:r>
    </w:p>
    <w:p w14:paraId="3215E973" w14:textId="77777777" w:rsidR="00902D0D" w:rsidRPr="00EE6F85" w:rsidRDefault="00902D0D" w:rsidP="00902D0D">
      <w:pPr>
        <w:pStyle w:val="a4"/>
        <w:numPr>
          <w:ilvl w:val="0"/>
          <w:numId w:val="2"/>
        </w:numPr>
        <w:tabs>
          <w:tab w:val="left" w:pos="993"/>
        </w:tabs>
        <w:spacing w:after="0" w:line="288" w:lineRule="auto"/>
        <w:ind w:left="0" w:firstLine="709"/>
        <w:jc w:val="both"/>
        <w:rPr>
          <w:rFonts w:ascii="Times New Roman" w:hAnsi="Times New Roman"/>
          <w:sz w:val="24"/>
          <w:szCs w:val="24"/>
        </w:rPr>
      </w:pPr>
      <w:r w:rsidRPr="00EE6F85">
        <w:rPr>
          <w:rFonts w:ascii="Times New Roman" w:hAnsi="Times New Roman"/>
          <w:sz w:val="24"/>
          <w:szCs w:val="24"/>
        </w:rPr>
        <w:t>Уваров А.Ю. (2018b). Технологии виртуальной реальности в образовании // Наука и школа. 2018. № 4.</w:t>
      </w:r>
    </w:p>
    <w:p w14:paraId="0DA9A3D7" w14:textId="77777777" w:rsidR="00902D0D" w:rsidRPr="00EE6F85" w:rsidRDefault="00902D0D" w:rsidP="00902D0D">
      <w:pPr>
        <w:pStyle w:val="a4"/>
        <w:numPr>
          <w:ilvl w:val="0"/>
          <w:numId w:val="2"/>
        </w:numPr>
        <w:tabs>
          <w:tab w:val="left" w:pos="993"/>
        </w:tabs>
        <w:spacing w:after="0" w:line="288" w:lineRule="auto"/>
        <w:ind w:left="0" w:firstLine="709"/>
        <w:jc w:val="both"/>
        <w:rPr>
          <w:rFonts w:ascii="Times New Roman" w:hAnsi="Times New Roman"/>
          <w:sz w:val="24"/>
          <w:szCs w:val="24"/>
          <w:shd w:val="clear" w:color="auto" w:fill="FFFFFF"/>
        </w:rPr>
      </w:pPr>
      <w:r w:rsidRPr="00EE6F85">
        <w:rPr>
          <w:rFonts w:ascii="Times New Roman" w:hAnsi="Times New Roman"/>
          <w:sz w:val="24"/>
          <w:szCs w:val="24"/>
          <w:shd w:val="clear" w:color="auto" w:fill="FFFFFF"/>
        </w:rPr>
        <w:t>Цифровизация образования – надежды и риски. [Электронный ре</w:t>
      </w:r>
      <w:r w:rsidRPr="00EE6F85">
        <w:rPr>
          <w:rFonts w:ascii="Times New Roman" w:hAnsi="Times New Roman"/>
          <w:sz w:val="24"/>
          <w:szCs w:val="24"/>
          <w:shd w:val="clear" w:color="auto" w:fill="FFFFFF"/>
        </w:rPr>
        <w:softHyphen/>
        <w:t>сурс]: </w:t>
      </w:r>
      <w:proofErr w:type="gramStart"/>
      <w:r w:rsidRPr="00EE6F85">
        <w:rPr>
          <w:rFonts w:ascii="Times New Roman" w:hAnsi="Times New Roman"/>
          <w:sz w:val="24"/>
          <w:szCs w:val="24"/>
          <w:shd w:val="clear" w:color="auto" w:fill="FFFFFF"/>
          <w:lang w:val="en-US"/>
        </w:rPr>
        <w:t>U</w:t>
      </w:r>
      <w:r w:rsidRPr="00EE6F85">
        <w:rPr>
          <w:rFonts w:ascii="Times New Roman" w:hAnsi="Times New Roman"/>
          <w:sz w:val="24"/>
          <w:szCs w:val="24"/>
          <w:shd w:val="clear" w:color="auto" w:fill="FFFFFF"/>
        </w:rPr>
        <w:t>RL:https://vogazeta.ru/articles/2018/2/26/blog/2148tsifrovizatsiya_obrazovaniya__nadezhdy_i_riski</w:t>
      </w:r>
      <w:proofErr w:type="gramEnd"/>
      <w:r w:rsidRPr="00EE6F85">
        <w:rPr>
          <w:rFonts w:ascii="Times New Roman" w:hAnsi="Times New Roman"/>
          <w:sz w:val="24"/>
          <w:szCs w:val="24"/>
          <w:shd w:val="clear" w:color="auto" w:fill="FFFFFF"/>
        </w:rPr>
        <w:t xml:space="preserve"> </w:t>
      </w:r>
    </w:p>
    <w:p w14:paraId="3FFF3863" w14:textId="77777777" w:rsidR="00902D0D" w:rsidRPr="00EE6F85" w:rsidRDefault="00902D0D" w:rsidP="00902D0D">
      <w:pPr>
        <w:pStyle w:val="a4"/>
        <w:numPr>
          <w:ilvl w:val="0"/>
          <w:numId w:val="2"/>
        </w:numPr>
        <w:shd w:val="clear" w:color="auto" w:fill="FFFFFF"/>
        <w:tabs>
          <w:tab w:val="left" w:pos="993"/>
          <w:tab w:val="left" w:pos="1276"/>
        </w:tabs>
        <w:spacing w:after="0" w:line="288" w:lineRule="auto"/>
        <w:ind w:left="0" w:firstLine="709"/>
        <w:jc w:val="both"/>
        <w:outlineLvl w:val="0"/>
        <w:rPr>
          <w:rFonts w:ascii="Times New Roman" w:eastAsia="Times New Roman" w:hAnsi="Times New Roman"/>
          <w:kern w:val="36"/>
          <w:sz w:val="24"/>
          <w:szCs w:val="24"/>
          <w:lang w:eastAsia="ru-RU"/>
        </w:rPr>
      </w:pPr>
      <w:r w:rsidRPr="00EE6F85">
        <w:rPr>
          <w:rFonts w:ascii="Times New Roman" w:eastAsia="Times New Roman" w:hAnsi="Times New Roman"/>
          <w:kern w:val="36"/>
          <w:sz w:val="24"/>
          <w:szCs w:val="24"/>
          <w:lang w:eastAsia="ru-RU"/>
        </w:rPr>
        <w:t>Цифровизация образования — основные плюсы и минусы</w:t>
      </w:r>
    </w:p>
    <w:p w14:paraId="3D22FA2B" w14:textId="77777777" w:rsidR="00902D0D" w:rsidRPr="00EE6F85" w:rsidRDefault="00902D0D" w:rsidP="00902D0D">
      <w:pPr>
        <w:spacing w:after="0" w:line="288" w:lineRule="auto"/>
        <w:ind w:firstLine="709"/>
        <w:jc w:val="both"/>
        <w:rPr>
          <w:rFonts w:ascii="Times New Roman" w:hAnsi="Times New Roman"/>
          <w:sz w:val="24"/>
          <w:szCs w:val="24"/>
          <w:u w:val="single"/>
        </w:rPr>
      </w:pPr>
      <w:r w:rsidRPr="00EE6F85">
        <w:rPr>
          <w:rFonts w:ascii="Times New Roman" w:hAnsi="Times New Roman"/>
          <w:sz w:val="24"/>
          <w:szCs w:val="24"/>
          <w:u w:val="single"/>
        </w:rPr>
        <w:t>https://plusiminusi.ru/cifrovizaciya-obrazovaniya-osnovnye-plyusy-i-minusy/</w:t>
      </w:r>
    </w:p>
    <w:p w14:paraId="01E4130D" w14:textId="77777777" w:rsidR="00902D0D" w:rsidRPr="00EE6F85" w:rsidRDefault="00902D0D" w:rsidP="00902D0D">
      <w:pPr>
        <w:pStyle w:val="2"/>
        <w:numPr>
          <w:ilvl w:val="0"/>
          <w:numId w:val="2"/>
        </w:numPr>
        <w:shd w:val="clear" w:color="auto" w:fill="FFFFFF"/>
        <w:tabs>
          <w:tab w:val="left" w:pos="993"/>
        </w:tabs>
        <w:spacing w:before="0" w:line="288" w:lineRule="auto"/>
        <w:ind w:left="0" w:firstLine="709"/>
        <w:jc w:val="both"/>
        <w:rPr>
          <w:rFonts w:ascii="Times New Roman" w:hAnsi="Times New Roman"/>
          <w:b w:val="0"/>
          <w:color w:val="auto"/>
          <w:sz w:val="24"/>
          <w:szCs w:val="24"/>
        </w:rPr>
      </w:pPr>
      <w:r w:rsidRPr="00EE6F85">
        <w:rPr>
          <w:rFonts w:ascii="Times New Roman" w:hAnsi="Times New Roman"/>
          <w:b w:val="0"/>
          <w:color w:val="auto"/>
          <w:sz w:val="24"/>
          <w:szCs w:val="24"/>
        </w:rPr>
        <w:t>Цифровизация образования: честный взгляд учителя</w:t>
      </w:r>
    </w:p>
    <w:p w14:paraId="25BB7B84" w14:textId="6BB12A98" w:rsidR="00902D0D" w:rsidRPr="00EE6F85" w:rsidRDefault="00902D0D" w:rsidP="00902D0D">
      <w:pPr>
        <w:spacing w:after="0" w:line="288" w:lineRule="auto"/>
        <w:ind w:firstLine="709"/>
        <w:jc w:val="both"/>
        <w:rPr>
          <w:rFonts w:ascii="Times New Roman" w:hAnsi="Times New Roman"/>
          <w:sz w:val="24"/>
          <w:szCs w:val="24"/>
          <w:u w:val="single"/>
        </w:rPr>
      </w:pPr>
      <w:r w:rsidRPr="00EE6F85">
        <w:rPr>
          <w:rFonts w:ascii="Times New Roman" w:hAnsi="Times New Roman"/>
          <w:sz w:val="24"/>
          <w:szCs w:val="24"/>
          <w:u w:val="single"/>
        </w:rPr>
        <w:t>https://postupi.online/journal/lyudi-i-mnenia/cifrovizaciya-obrazovaniya-</w:t>
      </w:r>
      <w:r w:rsidR="002A77E2">
        <w:rPr>
          <w:rFonts w:ascii="Times New Roman" w:hAnsi="Times New Roman"/>
          <w:sz w:val="24"/>
          <w:szCs w:val="24"/>
          <w:u w:val="single"/>
        </w:rPr>
        <w:t xml:space="preserve"> </w:t>
      </w:r>
    </w:p>
    <w:p w14:paraId="247E4DB9" w14:textId="77777777" w:rsidR="00902D0D" w:rsidRPr="00EE6F85" w:rsidRDefault="00902D0D" w:rsidP="00902D0D">
      <w:pPr>
        <w:spacing w:after="0" w:line="288" w:lineRule="auto"/>
        <w:ind w:firstLine="709"/>
        <w:jc w:val="both"/>
        <w:rPr>
          <w:rFonts w:ascii="Times New Roman" w:hAnsi="Times New Roman"/>
          <w:sz w:val="24"/>
          <w:szCs w:val="24"/>
          <w:u w:val="single"/>
        </w:rPr>
      </w:pPr>
      <w:proofErr w:type="spellStart"/>
      <w:r w:rsidRPr="00EE6F85">
        <w:rPr>
          <w:rFonts w:ascii="Times New Roman" w:hAnsi="Times New Roman"/>
          <w:sz w:val="24"/>
          <w:szCs w:val="24"/>
          <w:u w:val="single"/>
        </w:rPr>
        <w:t>chestnyj-vzglyad-uchitelya</w:t>
      </w:r>
      <w:proofErr w:type="spellEnd"/>
      <w:r w:rsidRPr="00EE6F85">
        <w:rPr>
          <w:rFonts w:ascii="Times New Roman" w:hAnsi="Times New Roman"/>
          <w:sz w:val="24"/>
          <w:szCs w:val="24"/>
          <w:u w:val="single"/>
        </w:rPr>
        <w:t>/</w:t>
      </w:r>
    </w:p>
    <w:p w14:paraId="1C7889BA" w14:textId="76A0E57C" w:rsidR="00902D0D" w:rsidRDefault="00902D0D" w:rsidP="00902D0D">
      <w:pPr>
        <w:spacing w:after="0" w:line="360" w:lineRule="auto"/>
        <w:ind w:firstLine="709"/>
        <w:jc w:val="both"/>
        <w:rPr>
          <w:rFonts w:ascii="Times New Roman" w:hAnsi="Times New Roman"/>
          <w:sz w:val="24"/>
          <w:szCs w:val="24"/>
        </w:rPr>
      </w:pPr>
    </w:p>
    <w:p w14:paraId="1590B76B" w14:textId="6BD9309A" w:rsidR="00902D0D" w:rsidRDefault="00902D0D" w:rsidP="00902D0D">
      <w:pPr>
        <w:spacing w:after="0" w:line="360" w:lineRule="auto"/>
        <w:ind w:firstLine="709"/>
        <w:jc w:val="both"/>
        <w:rPr>
          <w:rFonts w:ascii="Times New Roman" w:hAnsi="Times New Roman"/>
          <w:sz w:val="24"/>
          <w:szCs w:val="24"/>
        </w:rPr>
      </w:pPr>
    </w:p>
    <w:p w14:paraId="062A6EA6" w14:textId="77777777" w:rsidR="00902D0D" w:rsidRPr="00EE6F85" w:rsidRDefault="00902D0D" w:rsidP="00902D0D">
      <w:pPr>
        <w:spacing w:after="0" w:line="360" w:lineRule="auto"/>
        <w:ind w:firstLine="709"/>
        <w:jc w:val="both"/>
        <w:rPr>
          <w:rFonts w:ascii="Times New Roman" w:hAnsi="Times New Roman"/>
          <w:sz w:val="24"/>
          <w:szCs w:val="24"/>
        </w:rPr>
      </w:pPr>
    </w:p>
    <w:p w14:paraId="1B5E496A" w14:textId="329C745F" w:rsidR="00902D0D" w:rsidRDefault="00902D0D" w:rsidP="008306BE">
      <w:pPr>
        <w:spacing w:after="0" w:line="288" w:lineRule="auto"/>
        <w:jc w:val="center"/>
        <w:rPr>
          <w:rFonts w:ascii="Times New Roman" w:hAnsi="Times New Roman" w:cs="Times New Roman"/>
          <w:b/>
          <w:caps/>
          <w:sz w:val="24"/>
          <w:szCs w:val="24"/>
        </w:rPr>
      </w:pPr>
      <w:r w:rsidRPr="00902D0D">
        <w:rPr>
          <w:rFonts w:ascii="Times New Roman" w:hAnsi="Times New Roman" w:cs="Times New Roman"/>
          <w:b/>
          <w:caps/>
          <w:sz w:val="24"/>
          <w:szCs w:val="24"/>
        </w:rPr>
        <w:t>Дистанционное обучение в системе музыкального образования студентов педагогического колледжа</w:t>
      </w:r>
    </w:p>
    <w:p w14:paraId="37293F72" w14:textId="77777777" w:rsidR="00902D0D" w:rsidRPr="00902D0D" w:rsidRDefault="00902D0D" w:rsidP="00902D0D">
      <w:pPr>
        <w:spacing w:after="0" w:line="288" w:lineRule="auto"/>
        <w:ind w:firstLine="709"/>
        <w:jc w:val="center"/>
        <w:rPr>
          <w:rFonts w:ascii="Times New Roman" w:hAnsi="Times New Roman" w:cs="Times New Roman"/>
          <w:b/>
          <w:caps/>
          <w:sz w:val="24"/>
          <w:szCs w:val="24"/>
        </w:rPr>
      </w:pPr>
    </w:p>
    <w:p w14:paraId="0B331D76" w14:textId="207DABA3" w:rsidR="00902D0D" w:rsidRPr="00902D0D" w:rsidRDefault="00902D0D" w:rsidP="00902D0D">
      <w:pPr>
        <w:spacing w:after="0" w:line="288" w:lineRule="auto"/>
        <w:ind w:firstLine="709"/>
        <w:rPr>
          <w:rFonts w:ascii="Times New Roman" w:hAnsi="Times New Roman" w:cs="Times New Roman"/>
          <w:b/>
          <w:sz w:val="24"/>
          <w:szCs w:val="24"/>
        </w:rPr>
      </w:pPr>
      <w:r w:rsidRPr="00902D0D">
        <w:rPr>
          <w:rFonts w:ascii="Times New Roman" w:hAnsi="Times New Roman" w:cs="Times New Roman"/>
          <w:b/>
          <w:sz w:val="24"/>
          <w:szCs w:val="24"/>
        </w:rPr>
        <w:t xml:space="preserve">Зарипова </w:t>
      </w:r>
      <w:r>
        <w:rPr>
          <w:rFonts w:ascii="Times New Roman" w:hAnsi="Times New Roman" w:cs="Times New Roman"/>
          <w:b/>
          <w:sz w:val="24"/>
          <w:szCs w:val="24"/>
        </w:rPr>
        <w:t>А.О.</w:t>
      </w:r>
    </w:p>
    <w:p w14:paraId="35887467" w14:textId="6F5BC85D" w:rsidR="00005813" w:rsidRPr="00005813" w:rsidRDefault="00005813" w:rsidP="00005813">
      <w:pPr>
        <w:spacing w:after="0" w:line="288" w:lineRule="auto"/>
        <w:ind w:firstLine="709"/>
        <w:rPr>
          <w:rFonts w:ascii="Times New Roman" w:hAnsi="Times New Roman" w:cs="Times New Roman"/>
          <w:bCs/>
          <w:i/>
          <w:iCs/>
          <w:sz w:val="24"/>
          <w:szCs w:val="24"/>
        </w:rPr>
      </w:pPr>
      <w:r w:rsidRPr="00005813">
        <w:rPr>
          <w:rFonts w:ascii="Times New Roman" w:hAnsi="Times New Roman" w:cs="Times New Roman"/>
          <w:bCs/>
          <w:i/>
          <w:iCs/>
          <w:sz w:val="24"/>
          <w:szCs w:val="24"/>
        </w:rPr>
        <w:t xml:space="preserve">ГАПОУ </w:t>
      </w:r>
      <w:r w:rsidR="001D5DE9">
        <w:rPr>
          <w:rFonts w:ascii="Times New Roman" w:hAnsi="Times New Roman" w:cs="Times New Roman"/>
          <w:bCs/>
          <w:i/>
          <w:iCs/>
          <w:sz w:val="24"/>
          <w:szCs w:val="24"/>
        </w:rPr>
        <w:t>«</w:t>
      </w:r>
      <w:r w:rsidRPr="00005813">
        <w:rPr>
          <w:rFonts w:ascii="Times New Roman" w:hAnsi="Times New Roman" w:cs="Times New Roman"/>
          <w:bCs/>
          <w:i/>
          <w:iCs/>
          <w:sz w:val="24"/>
          <w:szCs w:val="24"/>
        </w:rPr>
        <w:t>Казанский педагогический колледж</w:t>
      </w:r>
      <w:r w:rsidR="001D5DE9">
        <w:rPr>
          <w:rFonts w:ascii="Times New Roman" w:hAnsi="Times New Roman" w:cs="Times New Roman"/>
          <w:bCs/>
          <w:i/>
          <w:iCs/>
          <w:sz w:val="24"/>
          <w:szCs w:val="24"/>
        </w:rPr>
        <w:t>»</w:t>
      </w:r>
      <w:r>
        <w:rPr>
          <w:rFonts w:ascii="Times New Roman" w:hAnsi="Times New Roman" w:cs="Times New Roman"/>
          <w:bCs/>
          <w:i/>
          <w:iCs/>
          <w:sz w:val="24"/>
          <w:szCs w:val="24"/>
        </w:rPr>
        <w:t>, Республика Татарстан</w:t>
      </w:r>
    </w:p>
    <w:p w14:paraId="343CF5A6" w14:textId="77777777" w:rsidR="00902D0D" w:rsidRPr="00902D0D" w:rsidRDefault="00902D0D" w:rsidP="00902D0D">
      <w:pPr>
        <w:spacing w:after="0" w:line="288" w:lineRule="auto"/>
        <w:ind w:firstLine="709"/>
        <w:rPr>
          <w:rFonts w:ascii="Times New Roman" w:hAnsi="Times New Roman" w:cs="Times New Roman"/>
          <w:b/>
          <w:sz w:val="24"/>
          <w:szCs w:val="24"/>
        </w:rPr>
      </w:pPr>
    </w:p>
    <w:p w14:paraId="21A8ABDC" w14:textId="77777777" w:rsidR="00902D0D" w:rsidRPr="00902D0D" w:rsidRDefault="00902D0D" w:rsidP="00902D0D">
      <w:pPr>
        <w:widowControl w:val="0"/>
        <w:spacing w:after="0" w:line="288" w:lineRule="auto"/>
        <w:ind w:firstLine="709"/>
        <w:jc w:val="both"/>
        <w:rPr>
          <w:rFonts w:ascii="Times New Roman" w:eastAsia="Times New Roman" w:hAnsi="Times New Roman" w:cs="Times New Roman"/>
          <w:sz w:val="24"/>
          <w:szCs w:val="24"/>
          <w:lang w:eastAsia="ru-RU"/>
        </w:rPr>
      </w:pPr>
      <w:r w:rsidRPr="00902D0D">
        <w:rPr>
          <w:rFonts w:ascii="Times New Roman" w:eastAsia="Times New Roman" w:hAnsi="Times New Roman" w:cs="Times New Roman"/>
          <w:sz w:val="24"/>
          <w:szCs w:val="24"/>
          <w:lang w:eastAsia="ru-RU"/>
        </w:rPr>
        <w:t xml:space="preserve">В 2020 г. весь мир, а также Российскую Федерацию охватила пандемия </w:t>
      </w:r>
      <w:proofErr w:type="spellStart"/>
      <w:r w:rsidRPr="00902D0D">
        <w:rPr>
          <w:rFonts w:ascii="Times New Roman" w:eastAsia="Times New Roman" w:hAnsi="Times New Roman" w:cs="Times New Roman"/>
          <w:sz w:val="24"/>
          <w:szCs w:val="24"/>
          <w:lang w:eastAsia="ru-RU"/>
        </w:rPr>
        <w:t>коронавирусной</w:t>
      </w:r>
      <w:proofErr w:type="spellEnd"/>
      <w:r w:rsidRPr="00902D0D">
        <w:rPr>
          <w:rFonts w:ascii="Times New Roman" w:eastAsia="Times New Roman" w:hAnsi="Times New Roman" w:cs="Times New Roman"/>
          <w:sz w:val="24"/>
          <w:szCs w:val="24"/>
          <w:lang w:eastAsia="ru-RU"/>
        </w:rPr>
        <w:t xml:space="preserve"> инфекции, которая привела к тому, что были введены жесткие ограничительные меры по всему миру, затронувшие все сферы социально-экономической жизни всех стран. В Российской Федерации все учебные заведения были переведены на формат онлайн-обучения – дистанционно. С марта 2020 г. на дистанционное обучение перевели и студентов Казанского педагогического колледжа.</w:t>
      </w:r>
    </w:p>
    <w:p w14:paraId="5ED5E67F" w14:textId="55E465CD" w:rsidR="00902D0D" w:rsidRPr="00902D0D" w:rsidRDefault="00902D0D" w:rsidP="00902D0D">
      <w:pPr>
        <w:widowControl w:val="0"/>
        <w:spacing w:after="0" w:line="288" w:lineRule="auto"/>
        <w:ind w:firstLine="709"/>
        <w:jc w:val="both"/>
        <w:rPr>
          <w:rFonts w:ascii="Times New Roman" w:eastAsia="Times New Roman" w:hAnsi="Times New Roman" w:cs="Times New Roman"/>
          <w:sz w:val="24"/>
          <w:szCs w:val="24"/>
          <w:lang w:eastAsia="ru-RU"/>
        </w:rPr>
      </w:pPr>
      <w:r w:rsidRPr="00902D0D">
        <w:rPr>
          <w:rFonts w:ascii="Times New Roman" w:eastAsia="Times New Roman" w:hAnsi="Times New Roman" w:cs="Times New Roman"/>
          <w:sz w:val="24"/>
          <w:szCs w:val="24"/>
          <w:lang w:eastAsia="ru-RU"/>
        </w:rPr>
        <w:t xml:space="preserve">Нельзя сказать, что дистанционная форма обучения является новым явлением в современной системе образования, т.к. с 1 января 2019 г. в Российской Федерации начал применяться Национальный проект </w:t>
      </w:r>
      <w:r w:rsidR="001D5DE9">
        <w:rPr>
          <w:rFonts w:ascii="Times New Roman" w:eastAsia="Times New Roman" w:hAnsi="Times New Roman" w:cs="Times New Roman"/>
          <w:sz w:val="24"/>
          <w:szCs w:val="24"/>
          <w:lang w:eastAsia="ru-RU"/>
        </w:rPr>
        <w:t>«</w:t>
      </w:r>
      <w:r w:rsidRPr="00902D0D">
        <w:rPr>
          <w:rFonts w:ascii="Times New Roman" w:eastAsia="Times New Roman" w:hAnsi="Times New Roman" w:cs="Times New Roman"/>
          <w:sz w:val="24"/>
          <w:szCs w:val="24"/>
          <w:lang w:eastAsia="ru-RU"/>
        </w:rPr>
        <w:t>Образование</w:t>
      </w:r>
      <w:r w:rsidR="001D5DE9">
        <w:rPr>
          <w:rFonts w:ascii="Times New Roman" w:eastAsia="Times New Roman" w:hAnsi="Times New Roman" w:cs="Times New Roman"/>
          <w:sz w:val="24"/>
          <w:szCs w:val="24"/>
          <w:lang w:eastAsia="ru-RU"/>
        </w:rPr>
        <w:t>»</w:t>
      </w:r>
      <w:r w:rsidRPr="00902D0D">
        <w:rPr>
          <w:rFonts w:ascii="Times New Roman" w:eastAsia="Times New Roman" w:hAnsi="Times New Roman" w:cs="Times New Roman"/>
          <w:sz w:val="24"/>
          <w:szCs w:val="24"/>
          <w:lang w:eastAsia="ru-RU"/>
        </w:rPr>
        <w:t>, в котором предусмотрены основные направления и сроки цифровизации системы национального образования в России. Данным документом были обозначены планы по оснащению образовательных учреждений России интернетом и создании на их основании платформы дистанционного обучения до конца 2024 г. Однако реалии жизни оказались таковы, что российские учебные заведения были переведены на дистанционный формат обучения уже в марте 2020 г. Поэтому можно смело утверждать, что российская система образования частично перешла уже на дистанционный формат обучения студентов, который стал применяться и по окончании введенных ограничений в стране. Некоторые дисциплины в учебных заведения, где наполняемость аудитории студентами составляет около 50 человек, проводятся в дистанционном формате [3].</w:t>
      </w:r>
    </w:p>
    <w:p w14:paraId="4EF86C3B" w14:textId="77777777" w:rsidR="00902D0D" w:rsidRPr="00902D0D" w:rsidRDefault="00902D0D" w:rsidP="00902D0D">
      <w:pPr>
        <w:widowControl w:val="0"/>
        <w:spacing w:after="0" w:line="288" w:lineRule="auto"/>
        <w:ind w:firstLine="709"/>
        <w:jc w:val="both"/>
        <w:rPr>
          <w:rFonts w:ascii="Times New Roman" w:eastAsia="Times New Roman" w:hAnsi="Times New Roman" w:cs="Times New Roman"/>
          <w:sz w:val="24"/>
          <w:szCs w:val="24"/>
          <w:lang w:eastAsia="ru-RU"/>
        </w:rPr>
      </w:pPr>
      <w:r w:rsidRPr="00902D0D">
        <w:rPr>
          <w:rFonts w:ascii="Times New Roman" w:eastAsia="Times New Roman" w:hAnsi="Times New Roman" w:cs="Times New Roman"/>
          <w:sz w:val="24"/>
          <w:szCs w:val="24"/>
          <w:lang w:eastAsia="ru-RU"/>
        </w:rPr>
        <w:t xml:space="preserve">Таким образом, под дистанционными технологиями обучения мы понимаем образовательные технологии, которые возможно реализовать только с помощью применения информационных технологий и сети интернет при взаимодействии педагога с учениками на расстоянии – в онлайн формате. </w:t>
      </w:r>
    </w:p>
    <w:p w14:paraId="2B5CE1F6" w14:textId="77777777" w:rsidR="00902D0D" w:rsidRPr="00902D0D" w:rsidRDefault="00902D0D" w:rsidP="00902D0D">
      <w:pPr>
        <w:widowControl w:val="0"/>
        <w:spacing w:after="0" w:line="288" w:lineRule="auto"/>
        <w:ind w:firstLine="709"/>
        <w:jc w:val="both"/>
        <w:rPr>
          <w:rFonts w:ascii="Times New Roman" w:eastAsia="Times New Roman" w:hAnsi="Times New Roman" w:cs="Times New Roman"/>
          <w:sz w:val="24"/>
          <w:szCs w:val="24"/>
          <w:lang w:eastAsia="ru-RU"/>
        </w:rPr>
      </w:pPr>
      <w:r w:rsidRPr="00902D0D">
        <w:rPr>
          <w:rFonts w:ascii="Times New Roman" w:eastAsia="Times New Roman" w:hAnsi="Times New Roman" w:cs="Times New Roman"/>
          <w:sz w:val="24"/>
          <w:szCs w:val="24"/>
          <w:lang w:eastAsia="ru-RU"/>
        </w:rPr>
        <w:t>Сегодня, в условиях стремительной цифровизации всех сфере социально-экономической жизни российского общества на первый план у высококвалифицированных специалистов выдвигаются такие профессиональные качества, как способность быстро адаптироваться к новым реалиям жизни и умение быстро оптимизировать свои профессиональные умения и навыки. Этими профессиональными качествами должны обладать и учителя музыки для того, чтобы уметь применять свои профессиональные навыки и знания в современных условиях цифровизации не только в социально-экономических процессах жизнедеятельности общества, но в сфере культуры и музыкального образования. И здесь на первый план выходят не только навыки приобретения знаний и умений, но и способность будущих учителей музыки к самообучению [1, с. 33].</w:t>
      </w:r>
    </w:p>
    <w:p w14:paraId="25555BA2" w14:textId="77777777" w:rsidR="00902D0D" w:rsidRPr="00902D0D" w:rsidRDefault="00902D0D" w:rsidP="00902D0D">
      <w:pPr>
        <w:widowControl w:val="0"/>
        <w:autoSpaceDE w:val="0"/>
        <w:autoSpaceDN w:val="0"/>
        <w:adjustRightInd w:val="0"/>
        <w:spacing w:after="0" w:line="288" w:lineRule="auto"/>
        <w:ind w:firstLine="709"/>
        <w:jc w:val="both"/>
        <w:rPr>
          <w:rFonts w:ascii="Times New Roman" w:eastAsia="ArialMT" w:hAnsi="Times New Roman" w:cs="Times New Roman"/>
          <w:sz w:val="24"/>
          <w:szCs w:val="24"/>
        </w:rPr>
      </w:pPr>
      <w:r w:rsidRPr="00902D0D">
        <w:rPr>
          <w:rFonts w:ascii="Times New Roman" w:eastAsia="ArialMT" w:hAnsi="Times New Roman" w:cs="Times New Roman"/>
          <w:sz w:val="24"/>
          <w:szCs w:val="24"/>
        </w:rPr>
        <w:t xml:space="preserve">Так как в профессиональной музыкально-педагогической деятельности в современных условиях внедряются новые информационные технологии, то будущий учитель музыки должен быть готов к освоению новых современных тенденций в своей профессиональной деятельности. Поэтому приоритетными средствами обучения будущих учителей музыки в условиях цифровизации становятся применение сетевых технологий, а именно система дистанционного обучения. </w:t>
      </w:r>
    </w:p>
    <w:p w14:paraId="56A91158" w14:textId="462A03C1" w:rsidR="00902D0D" w:rsidRPr="00902D0D" w:rsidRDefault="00902D0D" w:rsidP="00902D0D">
      <w:pPr>
        <w:widowControl w:val="0"/>
        <w:autoSpaceDE w:val="0"/>
        <w:autoSpaceDN w:val="0"/>
        <w:adjustRightInd w:val="0"/>
        <w:spacing w:after="0" w:line="288" w:lineRule="auto"/>
        <w:ind w:firstLine="709"/>
        <w:jc w:val="both"/>
        <w:rPr>
          <w:rFonts w:ascii="Times New Roman" w:eastAsia="Times New Roman" w:hAnsi="Times New Roman" w:cs="Times New Roman"/>
          <w:sz w:val="24"/>
          <w:szCs w:val="24"/>
          <w:lang w:eastAsia="ru-RU"/>
        </w:rPr>
      </w:pPr>
      <w:r w:rsidRPr="00902D0D">
        <w:rPr>
          <w:rFonts w:ascii="Times New Roman" w:eastAsia="ArialMT" w:hAnsi="Times New Roman" w:cs="Times New Roman"/>
          <w:sz w:val="24"/>
          <w:szCs w:val="24"/>
        </w:rPr>
        <w:t xml:space="preserve">Применение сетевых технологий может открывать большие возможности для использования педагогом в обучении студентов колледжа на уроках музыки использовать </w:t>
      </w:r>
      <w:r w:rsidRPr="00902D0D">
        <w:rPr>
          <w:rFonts w:ascii="Times New Roman" w:eastAsia="ArialMT" w:hAnsi="Times New Roman" w:cs="Times New Roman"/>
          <w:sz w:val="24"/>
          <w:szCs w:val="24"/>
        </w:rPr>
        <w:lastRenderedPageBreak/>
        <w:t xml:space="preserve">различные технологии обучения, которые будут дополнять друг друга. С помощью дистанционного обучения можно организовать образовательный процесс на уроках музыки таким образом, чтобы активизировать познавательную деятельность студентов колледжа, приобщать студентов к самостоятельной работе, тем самым развивая в них навыки самообучения и самопознания. </w:t>
      </w:r>
      <w:proofErr w:type="gramStart"/>
      <w:r w:rsidRPr="00902D0D">
        <w:rPr>
          <w:rFonts w:ascii="Times New Roman" w:eastAsia="ArialMT" w:hAnsi="Times New Roman" w:cs="Times New Roman"/>
          <w:sz w:val="24"/>
          <w:szCs w:val="24"/>
        </w:rPr>
        <w:t>Однако, для того, чтобы</w:t>
      </w:r>
      <w:proofErr w:type="gramEnd"/>
      <w:r w:rsidRPr="00902D0D">
        <w:rPr>
          <w:rFonts w:ascii="Times New Roman" w:eastAsia="ArialMT" w:hAnsi="Times New Roman" w:cs="Times New Roman"/>
          <w:sz w:val="24"/>
          <w:szCs w:val="24"/>
        </w:rPr>
        <w:t xml:space="preserve"> дистанционное обучение студентов – будущих учителей музыки было эффективным, необходима не только материально-техническая база, но и методическое обеспечение. Основной проблемой для функционирования системы дистанционного обучения по дисциплинам музыкальной направленности является отсутствие разработанных методических пособий, согласно которым можно было бы строить онлайн-формат обучения студентов, т.к. педагог в условиях дистанционного обучения должен не только уметь пользоваться информационными и телекоммуникационными технологиями, но еще должен уметь перестроить алгоритм традиционной системы обучения под свои новые программы, а для этого должен обладать необходимыми профессиональными компетенциями. Поэтому мы считаем необходимым повышения квалификации педагогов музыкальных дисциплин педагогических колледжей в сфере информационных технологий в музыкальном образовании. Только на сайтах двух высших учебных заведений России</w:t>
      </w:r>
      <w:r w:rsidR="002A77E2">
        <w:rPr>
          <w:rFonts w:ascii="Times New Roman" w:eastAsia="ArialMT" w:hAnsi="Times New Roman" w:cs="Times New Roman"/>
          <w:sz w:val="24"/>
          <w:szCs w:val="24"/>
        </w:rPr>
        <w:t xml:space="preserve"> – </w:t>
      </w:r>
      <w:r w:rsidRPr="00902D0D">
        <w:rPr>
          <w:rFonts w:ascii="Times New Roman" w:eastAsia="Times New Roman" w:hAnsi="Times New Roman" w:cs="Times New Roman"/>
          <w:sz w:val="24"/>
          <w:szCs w:val="24"/>
          <w:lang w:eastAsia="ru-RU"/>
        </w:rPr>
        <w:t>училища имени Гнесиных и Новосибирской консерватории – разработаны информационные разделы, посвященные системе дистанционного обучения в сфере музыкального образования. Поэтому создание информационно-методического обеспечения в сфере дистанционного обучения студентов – будущих учителей музыки, а также повышение квалификации педагогов педагогических колледжей по основам информационных технологий является одной из важнейших проблем в условиях цифровизации образования [2, с. 101].</w:t>
      </w:r>
    </w:p>
    <w:p w14:paraId="2F0B3F5A" w14:textId="77777777" w:rsidR="00902D0D" w:rsidRPr="00902D0D" w:rsidRDefault="00902D0D" w:rsidP="00902D0D">
      <w:pPr>
        <w:widowControl w:val="0"/>
        <w:autoSpaceDE w:val="0"/>
        <w:autoSpaceDN w:val="0"/>
        <w:adjustRightInd w:val="0"/>
        <w:spacing w:after="0" w:line="288" w:lineRule="auto"/>
        <w:ind w:firstLine="709"/>
        <w:jc w:val="both"/>
        <w:rPr>
          <w:rFonts w:ascii="Times New Roman" w:eastAsia="ArialMT" w:hAnsi="Times New Roman" w:cs="Times New Roman"/>
          <w:sz w:val="24"/>
          <w:szCs w:val="24"/>
        </w:rPr>
      </w:pPr>
      <w:r w:rsidRPr="00902D0D">
        <w:rPr>
          <w:rFonts w:ascii="Times New Roman" w:eastAsia="ArialMT" w:hAnsi="Times New Roman" w:cs="Times New Roman"/>
          <w:sz w:val="24"/>
          <w:szCs w:val="24"/>
        </w:rPr>
        <w:t xml:space="preserve">Формат дистанционного обучения студентов-музыкантов способствует формированию у студентов навыков самообучения, активации познавательной деятельности студентов с использованием средств информационных технологий, что будет способствовать формированию </w:t>
      </w:r>
      <w:proofErr w:type="spellStart"/>
      <w:r w:rsidRPr="00902D0D">
        <w:rPr>
          <w:rFonts w:ascii="Times New Roman" w:eastAsia="ArialMT" w:hAnsi="Times New Roman" w:cs="Times New Roman"/>
          <w:sz w:val="24"/>
          <w:szCs w:val="24"/>
        </w:rPr>
        <w:t>высопрофессиональных</w:t>
      </w:r>
      <w:proofErr w:type="spellEnd"/>
      <w:r w:rsidRPr="00902D0D">
        <w:rPr>
          <w:rFonts w:ascii="Times New Roman" w:eastAsia="ArialMT" w:hAnsi="Times New Roman" w:cs="Times New Roman"/>
          <w:sz w:val="24"/>
          <w:szCs w:val="24"/>
        </w:rPr>
        <w:t xml:space="preserve"> навыков у будущих учителей музыки, способствовать формированию способностей самоконтроля в процессе выполнения практических заданий, формированию информационной подготовки будущих учителей музыки.</w:t>
      </w:r>
    </w:p>
    <w:p w14:paraId="5D8A2620" w14:textId="77777777" w:rsidR="00902D0D" w:rsidRPr="00902D0D" w:rsidRDefault="00902D0D" w:rsidP="00902D0D">
      <w:pPr>
        <w:widowControl w:val="0"/>
        <w:autoSpaceDE w:val="0"/>
        <w:autoSpaceDN w:val="0"/>
        <w:adjustRightInd w:val="0"/>
        <w:spacing w:after="0" w:line="288" w:lineRule="auto"/>
        <w:ind w:firstLine="709"/>
        <w:jc w:val="both"/>
        <w:rPr>
          <w:rFonts w:ascii="Times New Roman" w:eastAsia="ArialMT" w:hAnsi="Times New Roman" w:cs="Times New Roman"/>
          <w:sz w:val="24"/>
          <w:szCs w:val="24"/>
        </w:rPr>
      </w:pPr>
      <w:r w:rsidRPr="00902D0D">
        <w:rPr>
          <w:rFonts w:ascii="Times New Roman" w:eastAsia="ArialMT" w:hAnsi="Times New Roman" w:cs="Times New Roman"/>
          <w:sz w:val="24"/>
          <w:szCs w:val="24"/>
        </w:rPr>
        <w:t xml:space="preserve">Также одним из преимуществ использования педагогом цифровые технологии в своей профессиональной деятельности является оптимизация своего времени на решение организационных задач в своей профессиональной деятельности. </w:t>
      </w:r>
    </w:p>
    <w:p w14:paraId="17E58FF1" w14:textId="77777777" w:rsidR="00902D0D" w:rsidRPr="00902D0D" w:rsidRDefault="00902D0D" w:rsidP="00902D0D">
      <w:pPr>
        <w:widowControl w:val="0"/>
        <w:autoSpaceDE w:val="0"/>
        <w:autoSpaceDN w:val="0"/>
        <w:adjustRightInd w:val="0"/>
        <w:spacing w:after="0" w:line="288" w:lineRule="auto"/>
        <w:ind w:firstLine="709"/>
        <w:jc w:val="both"/>
        <w:rPr>
          <w:rFonts w:ascii="Times New Roman" w:eastAsia="ArialMT" w:hAnsi="Times New Roman" w:cs="Times New Roman"/>
          <w:sz w:val="24"/>
          <w:szCs w:val="24"/>
        </w:rPr>
      </w:pPr>
      <w:r w:rsidRPr="00902D0D">
        <w:rPr>
          <w:rFonts w:ascii="Times New Roman" w:eastAsia="ArialMT" w:hAnsi="Times New Roman" w:cs="Times New Roman"/>
          <w:sz w:val="24"/>
          <w:szCs w:val="24"/>
        </w:rPr>
        <w:t>Таким образом, система дистанционного обучения студентов-музыкантов способствует формированию учителя музыки, который в своей профессиональной деятельности будет способен применять современные информационные технологии, необходимые в воспитательном и образовательном процессе в современных школах в условиях стремительной цифровизации современного образования.</w:t>
      </w:r>
    </w:p>
    <w:p w14:paraId="5CCFBCC2" w14:textId="77777777" w:rsidR="00902D0D" w:rsidRPr="00902D0D" w:rsidRDefault="00902D0D" w:rsidP="00902D0D">
      <w:pPr>
        <w:widowControl w:val="0"/>
        <w:autoSpaceDE w:val="0"/>
        <w:autoSpaceDN w:val="0"/>
        <w:adjustRightInd w:val="0"/>
        <w:spacing w:after="0" w:line="288" w:lineRule="auto"/>
        <w:ind w:firstLine="709"/>
        <w:jc w:val="both"/>
        <w:rPr>
          <w:rFonts w:ascii="Times New Roman" w:eastAsia="ArialMT" w:hAnsi="Times New Roman" w:cs="Times New Roman"/>
          <w:sz w:val="24"/>
          <w:szCs w:val="24"/>
        </w:rPr>
      </w:pPr>
    </w:p>
    <w:p w14:paraId="28893EC3" w14:textId="412D033B" w:rsidR="00902D0D" w:rsidRPr="00902D0D" w:rsidRDefault="00902D0D" w:rsidP="008306BE">
      <w:pPr>
        <w:widowControl w:val="0"/>
        <w:autoSpaceDE w:val="0"/>
        <w:autoSpaceDN w:val="0"/>
        <w:adjustRightInd w:val="0"/>
        <w:spacing w:after="0" w:line="288" w:lineRule="auto"/>
        <w:jc w:val="center"/>
        <w:rPr>
          <w:rFonts w:ascii="Times New Roman" w:eastAsia="ArialMT" w:hAnsi="Times New Roman" w:cs="Times New Roman"/>
          <w:b/>
          <w:sz w:val="24"/>
          <w:szCs w:val="24"/>
        </w:rPr>
      </w:pPr>
      <w:r>
        <w:rPr>
          <w:rFonts w:ascii="Times New Roman" w:eastAsia="ArialMT" w:hAnsi="Times New Roman" w:cs="Times New Roman"/>
          <w:b/>
          <w:sz w:val="24"/>
          <w:szCs w:val="24"/>
        </w:rPr>
        <w:t>Литература</w:t>
      </w:r>
    </w:p>
    <w:p w14:paraId="1D3C2412" w14:textId="77777777" w:rsidR="00902D0D" w:rsidRPr="00902D0D" w:rsidRDefault="00902D0D" w:rsidP="00902D0D">
      <w:pPr>
        <w:pStyle w:val="a4"/>
        <w:widowControl w:val="0"/>
        <w:numPr>
          <w:ilvl w:val="0"/>
          <w:numId w:val="3"/>
        </w:numPr>
        <w:autoSpaceDE w:val="0"/>
        <w:autoSpaceDN w:val="0"/>
        <w:adjustRightInd w:val="0"/>
        <w:spacing w:after="0" w:line="288" w:lineRule="auto"/>
        <w:ind w:left="0" w:firstLine="709"/>
        <w:contextualSpacing w:val="0"/>
        <w:jc w:val="both"/>
        <w:rPr>
          <w:rFonts w:ascii="Times New Roman" w:eastAsia="ArialMT" w:hAnsi="Times New Roman" w:cs="Times New Roman"/>
          <w:sz w:val="24"/>
          <w:szCs w:val="24"/>
        </w:rPr>
      </w:pPr>
      <w:r w:rsidRPr="00902D0D">
        <w:rPr>
          <w:rFonts w:ascii="Times New Roman" w:eastAsia="ArialMT" w:hAnsi="Times New Roman" w:cs="Times New Roman"/>
          <w:sz w:val="24"/>
          <w:szCs w:val="24"/>
        </w:rPr>
        <w:t xml:space="preserve">Горбунова И.Б. Музыкально-компьютерные технологии в образовании педагога-музыканта. </w:t>
      </w:r>
      <w:r w:rsidRPr="00902D0D">
        <w:rPr>
          <w:rFonts w:ascii="Times New Roman" w:eastAsia="ArialMT" w:hAnsi="Times New Roman" w:cs="Times New Roman"/>
          <w:iCs/>
          <w:sz w:val="24"/>
          <w:szCs w:val="24"/>
        </w:rPr>
        <w:t>Современное музыкальное образование – 2014: материалы XIII Международной научно-практической конференции</w:t>
      </w:r>
      <w:r w:rsidRPr="00902D0D">
        <w:rPr>
          <w:rFonts w:ascii="Times New Roman" w:eastAsia="ArialMT" w:hAnsi="Times New Roman" w:cs="Times New Roman"/>
          <w:sz w:val="24"/>
          <w:szCs w:val="24"/>
        </w:rPr>
        <w:t>. Под общей редакцией И.Б. Горбуновой. Санкт-Петербург, 2014, С. 32 – 38.</w:t>
      </w:r>
    </w:p>
    <w:p w14:paraId="27408E9F" w14:textId="77777777" w:rsidR="00902D0D" w:rsidRPr="00902D0D" w:rsidRDefault="00902D0D" w:rsidP="00902D0D">
      <w:pPr>
        <w:pStyle w:val="a4"/>
        <w:widowControl w:val="0"/>
        <w:numPr>
          <w:ilvl w:val="0"/>
          <w:numId w:val="3"/>
        </w:numPr>
        <w:autoSpaceDE w:val="0"/>
        <w:autoSpaceDN w:val="0"/>
        <w:adjustRightInd w:val="0"/>
        <w:spacing w:after="0" w:line="288" w:lineRule="auto"/>
        <w:ind w:left="0" w:firstLine="709"/>
        <w:contextualSpacing w:val="0"/>
        <w:jc w:val="both"/>
        <w:rPr>
          <w:rFonts w:ascii="Times New Roman" w:eastAsia="ArialMT" w:hAnsi="Times New Roman" w:cs="Times New Roman"/>
          <w:sz w:val="24"/>
          <w:szCs w:val="24"/>
        </w:rPr>
      </w:pPr>
      <w:r w:rsidRPr="00902D0D">
        <w:rPr>
          <w:rFonts w:ascii="Times New Roman" w:eastAsia="ArialMT" w:hAnsi="Times New Roman" w:cs="Times New Roman"/>
          <w:sz w:val="24"/>
          <w:szCs w:val="24"/>
        </w:rPr>
        <w:t xml:space="preserve">Горбунова И.Б., </w:t>
      </w:r>
      <w:proofErr w:type="spellStart"/>
      <w:r w:rsidRPr="00902D0D">
        <w:rPr>
          <w:rFonts w:ascii="Times New Roman" w:eastAsia="ArialMT" w:hAnsi="Times New Roman" w:cs="Times New Roman"/>
          <w:sz w:val="24"/>
          <w:szCs w:val="24"/>
        </w:rPr>
        <w:t>Заливадный</w:t>
      </w:r>
      <w:proofErr w:type="spellEnd"/>
      <w:r w:rsidRPr="00902D0D">
        <w:rPr>
          <w:rFonts w:ascii="Times New Roman" w:eastAsia="ArialMT" w:hAnsi="Times New Roman" w:cs="Times New Roman"/>
          <w:sz w:val="24"/>
          <w:szCs w:val="24"/>
        </w:rPr>
        <w:t xml:space="preserve"> М.С., </w:t>
      </w:r>
      <w:proofErr w:type="spellStart"/>
      <w:r w:rsidRPr="00902D0D">
        <w:rPr>
          <w:rFonts w:ascii="Times New Roman" w:eastAsia="ArialMT" w:hAnsi="Times New Roman" w:cs="Times New Roman"/>
          <w:sz w:val="24"/>
          <w:szCs w:val="24"/>
        </w:rPr>
        <w:t>Хайнер</w:t>
      </w:r>
      <w:proofErr w:type="spellEnd"/>
      <w:r w:rsidRPr="00902D0D">
        <w:rPr>
          <w:rFonts w:ascii="Times New Roman" w:eastAsia="ArialMT" w:hAnsi="Times New Roman" w:cs="Times New Roman"/>
          <w:sz w:val="24"/>
          <w:szCs w:val="24"/>
        </w:rPr>
        <w:t xml:space="preserve"> Е. Музыкально-компьютерные </w:t>
      </w:r>
      <w:r w:rsidRPr="00902D0D">
        <w:rPr>
          <w:rFonts w:ascii="Times New Roman" w:eastAsia="ArialMT" w:hAnsi="Times New Roman" w:cs="Times New Roman"/>
          <w:sz w:val="24"/>
          <w:szCs w:val="24"/>
        </w:rPr>
        <w:lastRenderedPageBreak/>
        <w:t xml:space="preserve">технологии как информационно-трансляционная система в школе цифрового века. </w:t>
      </w:r>
      <w:r w:rsidRPr="00902D0D">
        <w:rPr>
          <w:rFonts w:ascii="Times New Roman" w:eastAsia="ArialMT" w:hAnsi="Times New Roman" w:cs="Times New Roman"/>
          <w:iCs/>
          <w:sz w:val="24"/>
          <w:szCs w:val="24"/>
        </w:rPr>
        <w:t>Вестник Орловского государственного университета. Серия: Новые гуманитарные исследования</w:t>
      </w:r>
      <w:r w:rsidRPr="00902D0D">
        <w:rPr>
          <w:rFonts w:ascii="Times New Roman" w:eastAsia="ArialMT" w:hAnsi="Times New Roman" w:cs="Times New Roman"/>
          <w:sz w:val="24"/>
          <w:szCs w:val="24"/>
        </w:rPr>
        <w:t>. 2014; 4 (39), С. 99 – 103.</w:t>
      </w:r>
    </w:p>
    <w:p w14:paraId="72AC398F" w14:textId="77777777" w:rsidR="00902D0D" w:rsidRPr="00902D0D" w:rsidRDefault="00902D0D" w:rsidP="00902D0D">
      <w:pPr>
        <w:pStyle w:val="a4"/>
        <w:widowControl w:val="0"/>
        <w:numPr>
          <w:ilvl w:val="0"/>
          <w:numId w:val="3"/>
        </w:numPr>
        <w:spacing w:after="0" w:line="288" w:lineRule="auto"/>
        <w:ind w:left="0" w:firstLine="709"/>
        <w:contextualSpacing w:val="0"/>
        <w:jc w:val="both"/>
        <w:rPr>
          <w:rFonts w:ascii="Times New Roman" w:eastAsia="Times New Roman" w:hAnsi="Times New Roman" w:cs="Times New Roman"/>
          <w:sz w:val="24"/>
          <w:szCs w:val="24"/>
          <w:lang w:eastAsia="ru-RU"/>
        </w:rPr>
      </w:pPr>
      <w:proofErr w:type="spellStart"/>
      <w:r w:rsidRPr="00902D0D">
        <w:rPr>
          <w:rFonts w:ascii="Times New Roman" w:eastAsia="Times New Roman" w:hAnsi="Times New Roman" w:cs="Times New Roman"/>
          <w:color w:val="000000"/>
          <w:sz w:val="24"/>
          <w:szCs w:val="24"/>
          <w:lang w:eastAsia="ru-RU"/>
        </w:rPr>
        <w:t>Лагуткина</w:t>
      </w:r>
      <w:proofErr w:type="spellEnd"/>
      <w:r w:rsidRPr="00902D0D">
        <w:rPr>
          <w:rFonts w:ascii="Times New Roman" w:eastAsia="Times New Roman" w:hAnsi="Times New Roman" w:cs="Times New Roman"/>
          <w:color w:val="000000"/>
          <w:sz w:val="24"/>
          <w:szCs w:val="24"/>
          <w:lang w:eastAsia="ru-RU"/>
        </w:rPr>
        <w:t xml:space="preserve"> О.А. Дистанционное обучение в системе среднего профессионального образования. Статья [Электронный ресурс]. https://multiurok.ru/files/distantsionnoie-obuchieniie-v-sistiemie-sriedniegh.html (дата обращения: 14.11.2021). </w:t>
      </w:r>
    </w:p>
    <w:p w14:paraId="54290DF2" w14:textId="04B28F9C" w:rsidR="00902D0D" w:rsidRPr="00902D0D" w:rsidRDefault="00902D0D" w:rsidP="00902D0D">
      <w:pPr>
        <w:pStyle w:val="a4"/>
        <w:widowControl w:val="0"/>
        <w:numPr>
          <w:ilvl w:val="0"/>
          <w:numId w:val="3"/>
        </w:numPr>
        <w:spacing w:after="0" w:line="288" w:lineRule="auto"/>
        <w:ind w:left="0" w:firstLine="709"/>
        <w:contextualSpacing w:val="0"/>
        <w:jc w:val="both"/>
        <w:rPr>
          <w:rFonts w:ascii="Times New Roman" w:eastAsia="Times New Roman" w:hAnsi="Times New Roman" w:cs="Times New Roman"/>
          <w:sz w:val="24"/>
          <w:szCs w:val="24"/>
          <w:lang w:eastAsia="ru-RU"/>
        </w:rPr>
      </w:pPr>
      <w:proofErr w:type="spellStart"/>
      <w:r w:rsidRPr="00902D0D">
        <w:rPr>
          <w:rFonts w:ascii="Times New Roman" w:eastAsia="Times New Roman" w:hAnsi="Times New Roman" w:cs="Times New Roman"/>
          <w:sz w:val="24"/>
          <w:szCs w:val="24"/>
          <w:lang w:eastAsia="ru-RU"/>
        </w:rPr>
        <w:t>Хелпикс.Орг</w:t>
      </w:r>
      <w:proofErr w:type="spellEnd"/>
      <w:r w:rsidR="002A77E2">
        <w:rPr>
          <w:rFonts w:ascii="Times New Roman" w:eastAsia="Times New Roman" w:hAnsi="Times New Roman" w:cs="Times New Roman"/>
          <w:sz w:val="24"/>
          <w:szCs w:val="24"/>
          <w:lang w:eastAsia="ru-RU"/>
        </w:rPr>
        <w:t xml:space="preserve"> – </w:t>
      </w:r>
      <w:r w:rsidRPr="00902D0D">
        <w:rPr>
          <w:rFonts w:ascii="Times New Roman" w:eastAsia="Times New Roman" w:hAnsi="Times New Roman" w:cs="Times New Roman"/>
          <w:sz w:val="24"/>
          <w:szCs w:val="24"/>
          <w:lang w:eastAsia="ru-RU"/>
        </w:rPr>
        <w:t>Интернет помощник, Дистанционные образовательные технологии [Электронный ресурс]. https://helpiks.org/5-91099.html (дата обращения: 14.11.2021).</w:t>
      </w:r>
    </w:p>
    <w:p w14:paraId="4608E570" w14:textId="77777777" w:rsidR="00902D0D" w:rsidRPr="00902D0D" w:rsidRDefault="00902D0D" w:rsidP="00902D0D">
      <w:pPr>
        <w:widowControl w:val="0"/>
        <w:spacing w:after="0" w:line="288" w:lineRule="auto"/>
        <w:ind w:firstLine="709"/>
        <w:jc w:val="both"/>
        <w:rPr>
          <w:rFonts w:ascii="Times New Roman" w:eastAsia="Times New Roman" w:hAnsi="Times New Roman" w:cs="Times New Roman"/>
          <w:sz w:val="24"/>
          <w:szCs w:val="24"/>
          <w:lang w:eastAsia="ru-RU"/>
        </w:rPr>
      </w:pPr>
    </w:p>
    <w:p w14:paraId="5E56E270" w14:textId="76E1BD7B" w:rsidR="00902D0D" w:rsidRDefault="00902D0D" w:rsidP="00902D0D">
      <w:pPr>
        <w:autoSpaceDE w:val="0"/>
        <w:autoSpaceDN w:val="0"/>
        <w:adjustRightInd w:val="0"/>
        <w:spacing w:after="0" w:line="288" w:lineRule="auto"/>
        <w:ind w:firstLine="709"/>
        <w:rPr>
          <w:rFonts w:ascii="Times New Roman" w:eastAsia="ArialMT" w:hAnsi="Times New Roman" w:cs="Times New Roman"/>
          <w:sz w:val="24"/>
          <w:szCs w:val="24"/>
        </w:rPr>
      </w:pPr>
    </w:p>
    <w:p w14:paraId="4D2F09B9" w14:textId="77777777" w:rsidR="00902D0D" w:rsidRPr="00902D0D" w:rsidRDefault="00902D0D" w:rsidP="00902D0D">
      <w:pPr>
        <w:autoSpaceDE w:val="0"/>
        <w:autoSpaceDN w:val="0"/>
        <w:adjustRightInd w:val="0"/>
        <w:spacing w:after="0" w:line="288" w:lineRule="auto"/>
        <w:ind w:firstLine="709"/>
        <w:rPr>
          <w:rFonts w:ascii="Times New Roman" w:eastAsia="ArialMT" w:hAnsi="Times New Roman" w:cs="Times New Roman"/>
          <w:sz w:val="24"/>
          <w:szCs w:val="24"/>
        </w:rPr>
      </w:pPr>
    </w:p>
    <w:p w14:paraId="4884F234" w14:textId="06E36B57" w:rsidR="00902D0D" w:rsidRDefault="00902D0D" w:rsidP="008306BE">
      <w:pPr>
        <w:spacing w:after="0" w:line="288" w:lineRule="auto"/>
        <w:jc w:val="center"/>
        <w:rPr>
          <w:rFonts w:ascii="Times New Roman" w:hAnsi="Times New Roman" w:cs="Times New Roman"/>
          <w:b/>
          <w:bCs/>
          <w:caps/>
          <w:sz w:val="24"/>
          <w:szCs w:val="24"/>
        </w:rPr>
      </w:pPr>
      <w:r w:rsidRPr="00902D0D">
        <w:rPr>
          <w:rFonts w:ascii="Times New Roman" w:hAnsi="Times New Roman" w:cs="Times New Roman"/>
          <w:b/>
          <w:bCs/>
          <w:caps/>
          <w:sz w:val="24"/>
          <w:szCs w:val="24"/>
        </w:rPr>
        <w:t>Современные здоровьесберегающие технологии в работе классного руководителя колледжа</w:t>
      </w:r>
    </w:p>
    <w:p w14:paraId="5D998E98" w14:textId="77777777" w:rsidR="00902D0D" w:rsidRPr="00902D0D" w:rsidRDefault="00902D0D" w:rsidP="00902D0D">
      <w:pPr>
        <w:spacing w:after="0" w:line="288" w:lineRule="auto"/>
        <w:ind w:firstLine="709"/>
        <w:jc w:val="center"/>
        <w:rPr>
          <w:rFonts w:ascii="Times New Roman" w:hAnsi="Times New Roman" w:cs="Times New Roman"/>
          <w:b/>
          <w:bCs/>
          <w:caps/>
          <w:sz w:val="24"/>
          <w:szCs w:val="24"/>
        </w:rPr>
      </w:pPr>
    </w:p>
    <w:p w14:paraId="6410A87E" w14:textId="77777777" w:rsidR="00902D0D" w:rsidRPr="00902D0D" w:rsidRDefault="00902D0D" w:rsidP="00902D0D">
      <w:pPr>
        <w:spacing w:after="0" w:line="288" w:lineRule="auto"/>
        <w:ind w:firstLine="709"/>
        <w:jc w:val="both"/>
        <w:rPr>
          <w:rFonts w:ascii="Times New Roman" w:hAnsi="Times New Roman" w:cs="Times New Roman"/>
          <w:b/>
          <w:bCs/>
          <w:iCs/>
          <w:sz w:val="24"/>
          <w:szCs w:val="24"/>
        </w:rPr>
      </w:pPr>
      <w:proofErr w:type="spellStart"/>
      <w:r w:rsidRPr="00902D0D">
        <w:rPr>
          <w:rFonts w:ascii="Times New Roman" w:hAnsi="Times New Roman" w:cs="Times New Roman"/>
          <w:b/>
          <w:bCs/>
          <w:iCs/>
          <w:sz w:val="24"/>
          <w:szCs w:val="24"/>
        </w:rPr>
        <w:t>Казарова</w:t>
      </w:r>
      <w:proofErr w:type="spellEnd"/>
      <w:r w:rsidRPr="00902D0D">
        <w:rPr>
          <w:rFonts w:ascii="Times New Roman" w:hAnsi="Times New Roman" w:cs="Times New Roman"/>
          <w:b/>
          <w:bCs/>
          <w:iCs/>
          <w:sz w:val="24"/>
          <w:szCs w:val="24"/>
        </w:rPr>
        <w:t xml:space="preserve"> Ю.И.</w:t>
      </w:r>
    </w:p>
    <w:p w14:paraId="2F4C9FAA" w14:textId="25B51850" w:rsidR="00902D0D" w:rsidRPr="006F44ED" w:rsidRDefault="00902D0D" w:rsidP="00902D0D">
      <w:pPr>
        <w:spacing w:after="0" w:line="288" w:lineRule="auto"/>
        <w:ind w:firstLine="709"/>
        <w:jc w:val="both"/>
        <w:rPr>
          <w:rFonts w:ascii="Times New Roman" w:hAnsi="Times New Roman" w:cs="Times New Roman"/>
          <w:i/>
          <w:sz w:val="24"/>
          <w:szCs w:val="24"/>
        </w:rPr>
      </w:pPr>
      <w:r w:rsidRPr="006F44ED">
        <w:rPr>
          <w:rFonts w:ascii="Times New Roman" w:hAnsi="Times New Roman" w:cs="Times New Roman"/>
          <w:i/>
          <w:sz w:val="24"/>
          <w:szCs w:val="24"/>
        </w:rPr>
        <w:t xml:space="preserve">ГАПОУ </w:t>
      </w:r>
      <w:r w:rsidR="001D5DE9">
        <w:rPr>
          <w:rFonts w:ascii="Times New Roman" w:hAnsi="Times New Roman" w:cs="Times New Roman"/>
          <w:i/>
          <w:sz w:val="24"/>
          <w:szCs w:val="24"/>
        </w:rPr>
        <w:t>«</w:t>
      </w:r>
      <w:r w:rsidRPr="006F44ED">
        <w:rPr>
          <w:rFonts w:ascii="Times New Roman" w:hAnsi="Times New Roman" w:cs="Times New Roman"/>
          <w:i/>
          <w:sz w:val="24"/>
          <w:szCs w:val="24"/>
        </w:rPr>
        <w:t>Волгоградский социально-педагогический колледж</w:t>
      </w:r>
      <w:r w:rsidR="001D5DE9">
        <w:rPr>
          <w:rFonts w:ascii="Times New Roman" w:hAnsi="Times New Roman" w:cs="Times New Roman"/>
          <w:i/>
          <w:sz w:val="24"/>
          <w:szCs w:val="24"/>
        </w:rPr>
        <w:t>»</w:t>
      </w:r>
      <w:r w:rsidRPr="006F44ED">
        <w:rPr>
          <w:rFonts w:ascii="Times New Roman" w:hAnsi="Times New Roman" w:cs="Times New Roman"/>
          <w:i/>
          <w:sz w:val="24"/>
          <w:szCs w:val="24"/>
        </w:rPr>
        <w:t>, г.</w:t>
      </w:r>
      <w:r w:rsidR="0034409C">
        <w:rPr>
          <w:rFonts w:ascii="Times New Roman" w:hAnsi="Times New Roman" w:cs="Times New Roman"/>
          <w:i/>
          <w:sz w:val="24"/>
          <w:szCs w:val="24"/>
        </w:rPr>
        <w:t> </w:t>
      </w:r>
      <w:r w:rsidRPr="006F44ED">
        <w:rPr>
          <w:rFonts w:ascii="Times New Roman" w:hAnsi="Times New Roman" w:cs="Times New Roman"/>
          <w:i/>
          <w:sz w:val="24"/>
          <w:szCs w:val="24"/>
        </w:rPr>
        <w:t xml:space="preserve">Волгоград, </w:t>
      </w:r>
    </w:p>
    <w:p w14:paraId="29961061" w14:textId="77777777" w:rsidR="00902D0D" w:rsidRPr="002F6609" w:rsidRDefault="00902D0D" w:rsidP="00902D0D">
      <w:pPr>
        <w:spacing w:after="0" w:line="288" w:lineRule="auto"/>
        <w:ind w:firstLine="709"/>
        <w:jc w:val="both"/>
        <w:rPr>
          <w:rFonts w:ascii="Times New Roman" w:hAnsi="Times New Roman" w:cs="Times New Roman"/>
          <w:sz w:val="24"/>
          <w:szCs w:val="24"/>
        </w:rPr>
      </w:pPr>
    </w:p>
    <w:p w14:paraId="7CFF27FC" w14:textId="554C0ED8"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Ухудшение с каждым годом здоровья детей и подростков в России представляет проблему не только с медицинской, но и с педагогической точки зрения. Та стремительность, с которой нарастают негативные явления в этой сфере жизни, не только поражают, но и пугают. Ведь будущее страны – это здоровое поколение детей. По данным Минздрава России, лишь 14% детей практически здоровы, более 50% имеют различные функциональные отклонения, 35-40%</w:t>
      </w:r>
      <w:r w:rsidR="002A77E2">
        <w:rPr>
          <w:rFonts w:ascii="Times New Roman" w:hAnsi="Times New Roman" w:cs="Times New Roman"/>
          <w:sz w:val="24"/>
          <w:szCs w:val="24"/>
        </w:rPr>
        <w:t xml:space="preserve"> – </w:t>
      </w:r>
      <w:r w:rsidRPr="006F44ED">
        <w:rPr>
          <w:rFonts w:ascii="Times New Roman" w:hAnsi="Times New Roman" w:cs="Times New Roman"/>
          <w:sz w:val="24"/>
          <w:szCs w:val="24"/>
        </w:rPr>
        <w:t>хронические заболевания</w:t>
      </w:r>
      <w:r w:rsidR="001D5DE9">
        <w:rPr>
          <w:rFonts w:ascii="Times New Roman" w:hAnsi="Times New Roman" w:cs="Times New Roman"/>
          <w:sz w:val="24"/>
          <w:szCs w:val="24"/>
        </w:rPr>
        <w:t>»</w:t>
      </w:r>
      <w:r w:rsidRPr="006F44ED">
        <w:rPr>
          <w:rFonts w:ascii="Times New Roman" w:hAnsi="Times New Roman" w:cs="Times New Roman"/>
          <w:sz w:val="24"/>
          <w:szCs w:val="24"/>
        </w:rPr>
        <w:t>.</w:t>
      </w:r>
    </w:p>
    <w:p w14:paraId="63ADEB13" w14:textId="7BF085B4"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 xml:space="preserve">В. А. Сухомлинский говорил: </w:t>
      </w:r>
      <w:r w:rsidR="001D5DE9">
        <w:rPr>
          <w:rFonts w:ascii="Times New Roman" w:hAnsi="Times New Roman" w:cs="Times New Roman"/>
          <w:sz w:val="24"/>
          <w:szCs w:val="24"/>
        </w:rPr>
        <w:t>«</w:t>
      </w:r>
      <w:r w:rsidRPr="006F44ED">
        <w:rPr>
          <w:rFonts w:ascii="Times New Roman" w:hAnsi="Times New Roman" w:cs="Times New Roman"/>
          <w:sz w:val="24"/>
          <w:szCs w:val="24"/>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r w:rsidR="001D5DE9">
        <w:rPr>
          <w:rFonts w:ascii="Times New Roman" w:hAnsi="Times New Roman" w:cs="Times New Roman"/>
          <w:sz w:val="24"/>
          <w:szCs w:val="24"/>
        </w:rPr>
        <w:t>»</w:t>
      </w:r>
      <w:r w:rsidRPr="006F44ED">
        <w:rPr>
          <w:rFonts w:ascii="Times New Roman" w:hAnsi="Times New Roman" w:cs="Times New Roman"/>
          <w:sz w:val="24"/>
          <w:szCs w:val="24"/>
        </w:rPr>
        <w:t>.</w:t>
      </w:r>
    </w:p>
    <w:p w14:paraId="222033E9" w14:textId="4BBD4B99"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 xml:space="preserve">Здоровье, по определению Всемирной Организации Здоровья, </w:t>
      </w:r>
      <w:r w:rsidR="001D5DE9">
        <w:rPr>
          <w:rFonts w:ascii="Times New Roman" w:hAnsi="Times New Roman" w:cs="Times New Roman"/>
          <w:sz w:val="24"/>
          <w:szCs w:val="24"/>
        </w:rPr>
        <w:t>«</w:t>
      </w:r>
      <w:r w:rsidRPr="006F44ED">
        <w:rPr>
          <w:rFonts w:ascii="Times New Roman" w:hAnsi="Times New Roman" w:cs="Times New Roman"/>
          <w:sz w:val="24"/>
          <w:szCs w:val="24"/>
        </w:rPr>
        <w:t>это состояние полного физического, душевного и социального благополучия, а не только отсутствие болезней и физических дефектов</w:t>
      </w:r>
      <w:r w:rsidR="001D5DE9">
        <w:rPr>
          <w:rFonts w:ascii="Times New Roman" w:hAnsi="Times New Roman" w:cs="Times New Roman"/>
          <w:sz w:val="24"/>
          <w:szCs w:val="24"/>
        </w:rPr>
        <w:t>»</w:t>
      </w:r>
      <w:r w:rsidRPr="006F44ED">
        <w:rPr>
          <w:rFonts w:ascii="Times New Roman" w:hAnsi="Times New Roman" w:cs="Times New Roman"/>
          <w:sz w:val="24"/>
          <w:szCs w:val="24"/>
        </w:rPr>
        <w:t>.</w:t>
      </w:r>
    </w:p>
    <w:p w14:paraId="48743CB9" w14:textId="77777777"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 xml:space="preserve">И если мы ведем речь о современной школе, то без </w:t>
      </w:r>
      <w:proofErr w:type="spellStart"/>
      <w:r w:rsidRPr="006F44ED">
        <w:rPr>
          <w:rFonts w:ascii="Times New Roman" w:hAnsi="Times New Roman" w:cs="Times New Roman"/>
          <w:sz w:val="24"/>
          <w:szCs w:val="24"/>
        </w:rPr>
        <w:t>здоровьесберегающих</w:t>
      </w:r>
      <w:proofErr w:type="spellEnd"/>
      <w:r w:rsidRPr="006F44ED">
        <w:rPr>
          <w:rFonts w:ascii="Times New Roman" w:hAnsi="Times New Roman" w:cs="Times New Roman"/>
          <w:sz w:val="24"/>
          <w:szCs w:val="24"/>
        </w:rPr>
        <w:t xml:space="preserve"> технологий немыслим ее педагогический процесс, где главными задачами являются – сохранение здоровья обучающихся, формирования у них необходимых умений, знаний и навыков по здоровому образу жизни и использование их в повседневной жизни. И кто, как не мы, взрослые, сможем научить всему этому каждого ребенка, всячески помогая ему в выборе стиля жизни, способствующего сохранению и укреплению здоровья. Кому достанется эта роль? </w:t>
      </w:r>
    </w:p>
    <w:p w14:paraId="2E4A5F33" w14:textId="35CAD831"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Прежде всего</w:t>
      </w:r>
      <w:r w:rsidR="002A77E2">
        <w:rPr>
          <w:rFonts w:ascii="Times New Roman" w:hAnsi="Times New Roman" w:cs="Times New Roman"/>
          <w:sz w:val="24"/>
          <w:szCs w:val="24"/>
        </w:rPr>
        <w:t xml:space="preserve"> – </w:t>
      </w:r>
      <w:r w:rsidRPr="006F44ED">
        <w:rPr>
          <w:rFonts w:ascii="Times New Roman" w:hAnsi="Times New Roman" w:cs="Times New Roman"/>
          <w:sz w:val="24"/>
          <w:szCs w:val="24"/>
        </w:rPr>
        <w:t>семья, родители, старшее поколение, затем – образовательное учреждение, педагоги, из которых главная роль отводится тому, кто больше всего общается с детьми на протяжении многих лет</w:t>
      </w:r>
      <w:r w:rsidR="002A77E2">
        <w:rPr>
          <w:rFonts w:ascii="Times New Roman" w:hAnsi="Times New Roman" w:cs="Times New Roman"/>
          <w:sz w:val="24"/>
          <w:szCs w:val="24"/>
        </w:rPr>
        <w:t xml:space="preserve"> – </w:t>
      </w:r>
      <w:r w:rsidRPr="006F44ED">
        <w:rPr>
          <w:rFonts w:ascii="Times New Roman" w:hAnsi="Times New Roman" w:cs="Times New Roman"/>
          <w:sz w:val="24"/>
          <w:szCs w:val="24"/>
        </w:rPr>
        <w:t>классному руководителю.</w:t>
      </w:r>
    </w:p>
    <w:p w14:paraId="7632E0C5" w14:textId="22982148"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Но сможет ли</w:t>
      </w:r>
      <w:r w:rsidR="002A77E2">
        <w:rPr>
          <w:rFonts w:ascii="Times New Roman" w:hAnsi="Times New Roman" w:cs="Times New Roman"/>
          <w:sz w:val="24"/>
          <w:szCs w:val="24"/>
        </w:rPr>
        <w:t xml:space="preserve"> </w:t>
      </w:r>
      <w:r w:rsidRPr="006F44ED">
        <w:rPr>
          <w:rFonts w:ascii="Times New Roman" w:hAnsi="Times New Roman" w:cs="Times New Roman"/>
          <w:sz w:val="24"/>
          <w:szCs w:val="24"/>
        </w:rPr>
        <w:t xml:space="preserve">любой классный руководитель заинтересовать своих воспитанников в выборе того стиля своей жизни, который принесет пользу здоровью? Сможет, если будет не просто формально выполнять свои обязанности. Каждый взрослый понимает всю необходимость помощи здоровью детей, осознанному выбору ими здорового образа жизни. </w:t>
      </w:r>
      <w:r w:rsidRPr="006F44ED">
        <w:rPr>
          <w:rFonts w:ascii="Times New Roman" w:hAnsi="Times New Roman" w:cs="Times New Roman"/>
          <w:sz w:val="24"/>
          <w:szCs w:val="24"/>
        </w:rPr>
        <w:lastRenderedPageBreak/>
        <w:t>Но учителя надо не заставлять выполнять часть обязанностей медсестры, а обучать психолого-педагогическим технологиям, позволяющим ему самому работать так, чтобы не наносить ущерба здоровью своих подопечных и на своих уроках, и в общей программе работы колледжа, на деле решающей приоритетную задачу охраны здоровья всех участников образовательно-воспитательного процесса.</w:t>
      </w:r>
    </w:p>
    <w:p w14:paraId="18E5DD14" w14:textId="29181CF7"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 xml:space="preserve">К сожалению, долгое время наше образование не уделяло должного внимания сохранению, укреплению и развитию здоровья, уходило от оценок влияния педагогического процесса на психическое состояние обучаемых, не рассматривало образовательные технологии с точки зрения </w:t>
      </w:r>
      <w:proofErr w:type="spellStart"/>
      <w:r w:rsidRPr="006F44ED">
        <w:rPr>
          <w:rFonts w:ascii="Times New Roman" w:hAnsi="Times New Roman" w:cs="Times New Roman"/>
          <w:sz w:val="24"/>
          <w:szCs w:val="24"/>
        </w:rPr>
        <w:t>здоровьесберегающей</w:t>
      </w:r>
      <w:proofErr w:type="spellEnd"/>
      <w:r w:rsidRPr="006F44ED">
        <w:rPr>
          <w:rFonts w:ascii="Times New Roman" w:hAnsi="Times New Roman" w:cs="Times New Roman"/>
          <w:sz w:val="24"/>
          <w:szCs w:val="24"/>
        </w:rPr>
        <w:t xml:space="preserve"> направленности. Но в настоящее время, в соответствии с Законом РФ </w:t>
      </w:r>
      <w:r w:rsidR="001D5DE9">
        <w:rPr>
          <w:rFonts w:ascii="Times New Roman" w:hAnsi="Times New Roman" w:cs="Times New Roman"/>
          <w:sz w:val="24"/>
          <w:szCs w:val="24"/>
        </w:rPr>
        <w:t>«</w:t>
      </w:r>
      <w:r w:rsidRPr="006F44ED">
        <w:rPr>
          <w:rFonts w:ascii="Times New Roman" w:hAnsi="Times New Roman" w:cs="Times New Roman"/>
          <w:sz w:val="24"/>
          <w:szCs w:val="24"/>
        </w:rPr>
        <w:t>Об образовании</w:t>
      </w:r>
      <w:r w:rsidR="001D5DE9">
        <w:rPr>
          <w:rFonts w:ascii="Times New Roman" w:hAnsi="Times New Roman" w:cs="Times New Roman"/>
          <w:sz w:val="24"/>
          <w:szCs w:val="24"/>
        </w:rPr>
        <w:t>»</w:t>
      </w:r>
      <w:r w:rsidRPr="006F44ED">
        <w:rPr>
          <w:rFonts w:ascii="Times New Roman" w:hAnsi="Times New Roman" w:cs="Times New Roman"/>
          <w:sz w:val="24"/>
          <w:szCs w:val="24"/>
        </w:rPr>
        <w:t xml:space="preserve"> здоровье школьников относится к приоритетным направлениям государственной политики в сфере образования. За последние 10 лет министерствами здравоохранения и образования проведена определенная работа по формированию нормативной базы, дающей возможность более эффективно заботиться о здоровье подрастающего поколения.</w:t>
      </w:r>
    </w:p>
    <w:p w14:paraId="455F1751" w14:textId="77777777"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 xml:space="preserve">Среди </w:t>
      </w:r>
      <w:proofErr w:type="spellStart"/>
      <w:r w:rsidRPr="006F44ED">
        <w:rPr>
          <w:rFonts w:ascii="Times New Roman" w:hAnsi="Times New Roman" w:cs="Times New Roman"/>
          <w:sz w:val="24"/>
          <w:szCs w:val="24"/>
        </w:rPr>
        <w:t>здоровьесберегающих</w:t>
      </w:r>
      <w:proofErr w:type="spellEnd"/>
      <w:r w:rsidRPr="006F44ED">
        <w:rPr>
          <w:rFonts w:ascii="Times New Roman" w:hAnsi="Times New Roman" w:cs="Times New Roman"/>
          <w:sz w:val="24"/>
          <w:szCs w:val="24"/>
        </w:rPr>
        <w:t xml:space="preserve"> технологий, применяемых в системе образования, можно выделить несколько групп, в которых используется разный подход к охране здоровья, а соответственно разные методы и формы работы.</w:t>
      </w:r>
    </w:p>
    <w:p w14:paraId="6C0E4A1A" w14:textId="77777777"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Для того, чтобы сформировать у обучающегося чувство ответственности за свое здоровье необходимо:</w:t>
      </w:r>
    </w:p>
    <w:p w14:paraId="7B3DB2D0" w14:textId="77777777" w:rsidR="00902D0D" w:rsidRPr="006F44ED" w:rsidRDefault="00902D0D" w:rsidP="00902D0D">
      <w:pPr>
        <w:pStyle w:val="a4"/>
        <w:numPr>
          <w:ilvl w:val="0"/>
          <w:numId w:val="4"/>
        </w:numPr>
        <w:spacing w:after="0" w:line="288" w:lineRule="auto"/>
        <w:ind w:left="0" w:firstLine="709"/>
        <w:jc w:val="both"/>
        <w:rPr>
          <w:rFonts w:ascii="Times New Roman" w:hAnsi="Times New Roman" w:cs="Times New Roman"/>
          <w:sz w:val="24"/>
          <w:szCs w:val="24"/>
        </w:rPr>
      </w:pPr>
      <w:r w:rsidRPr="006F44ED">
        <w:rPr>
          <w:rFonts w:ascii="Times New Roman" w:hAnsi="Times New Roman" w:cs="Times New Roman"/>
          <w:sz w:val="24"/>
          <w:szCs w:val="24"/>
        </w:rPr>
        <w:t>создание нормальных условий для обучения в колледже (отсутствие стресса у обучающегося, создание доброжелательной атмосферы, адекватность требований, предъявляемых к обучающемуся),</w:t>
      </w:r>
    </w:p>
    <w:p w14:paraId="0901E102" w14:textId="77777777" w:rsidR="00902D0D" w:rsidRPr="006F44ED" w:rsidRDefault="00902D0D" w:rsidP="00902D0D">
      <w:pPr>
        <w:pStyle w:val="a4"/>
        <w:numPr>
          <w:ilvl w:val="0"/>
          <w:numId w:val="4"/>
        </w:numPr>
        <w:spacing w:after="0" w:line="288" w:lineRule="auto"/>
        <w:ind w:left="0" w:firstLine="709"/>
        <w:jc w:val="both"/>
        <w:rPr>
          <w:rFonts w:ascii="Times New Roman" w:hAnsi="Times New Roman" w:cs="Times New Roman"/>
          <w:sz w:val="24"/>
          <w:szCs w:val="24"/>
        </w:rPr>
      </w:pPr>
      <w:r w:rsidRPr="006F44ED">
        <w:rPr>
          <w:rFonts w:ascii="Times New Roman" w:hAnsi="Times New Roman" w:cs="Times New Roman"/>
          <w:sz w:val="24"/>
          <w:szCs w:val="24"/>
        </w:rPr>
        <w:t>учёт возрастных особенностей обучающегося, то есть распределение физической и учебной нагрузки с учетом возраста,</w:t>
      </w:r>
    </w:p>
    <w:p w14:paraId="2821BE8E" w14:textId="77777777" w:rsidR="00902D0D" w:rsidRPr="006F44ED" w:rsidRDefault="00902D0D" w:rsidP="00902D0D">
      <w:pPr>
        <w:pStyle w:val="a4"/>
        <w:numPr>
          <w:ilvl w:val="0"/>
          <w:numId w:val="4"/>
        </w:numPr>
        <w:spacing w:after="0" w:line="288" w:lineRule="auto"/>
        <w:ind w:left="0" w:firstLine="709"/>
        <w:jc w:val="both"/>
        <w:rPr>
          <w:rFonts w:ascii="Times New Roman" w:hAnsi="Times New Roman" w:cs="Times New Roman"/>
          <w:sz w:val="24"/>
          <w:szCs w:val="24"/>
        </w:rPr>
      </w:pPr>
      <w:r w:rsidRPr="006F44ED">
        <w:rPr>
          <w:rFonts w:ascii="Times New Roman" w:hAnsi="Times New Roman" w:cs="Times New Roman"/>
          <w:sz w:val="24"/>
          <w:szCs w:val="24"/>
        </w:rPr>
        <w:t>рациональная организация учебного процесса (в соответствии с психологическими, культурными, возрастными, половыми, индивидуальными особенностями каждого обучающегося),</w:t>
      </w:r>
    </w:p>
    <w:p w14:paraId="3198033C" w14:textId="77777777" w:rsidR="00902D0D" w:rsidRPr="006F44ED" w:rsidRDefault="00902D0D" w:rsidP="00902D0D">
      <w:pPr>
        <w:pStyle w:val="a4"/>
        <w:numPr>
          <w:ilvl w:val="0"/>
          <w:numId w:val="4"/>
        </w:numPr>
        <w:spacing w:after="0" w:line="288" w:lineRule="auto"/>
        <w:ind w:left="0" w:firstLine="709"/>
        <w:jc w:val="both"/>
        <w:rPr>
          <w:rFonts w:ascii="Times New Roman" w:hAnsi="Times New Roman" w:cs="Times New Roman"/>
          <w:sz w:val="24"/>
          <w:szCs w:val="24"/>
        </w:rPr>
      </w:pPr>
      <w:r w:rsidRPr="006F44ED">
        <w:rPr>
          <w:rFonts w:ascii="Times New Roman" w:hAnsi="Times New Roman" w:cs="Times New Roman"/>
          <w:sz w:val="24"/>
          <w:szCs w:val="24"/>
        </w:rPr>
        <w:t>обеспечение достаточного двигательного режима.</w:t>
      </w:r>
    </w:p>
    <w:p w14:paraId="2FC0F0BC" w14:textId="77777777"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При соблюдении всех требований, предотвращается развитие усталости и утомляемости; повышается мотивация к учебной деятельности.</w:t>
      </w:r>
    </w:p>
    <w:p w14:paraId="17E03145" w14:textId="77777777" w:rsidR="00902D0D" w:rsidRPr="006F44ED" w:rsidRDefault="00902D0D" w:rsidP="00902D0D">
      <w:pPr>
        <w:spacing w:after="0" w:line="288" w:lineRule="auto"/>
        <w:ind w:firstLine="709"/>
        <w:jc w:val="both"/>
        <w:rPr>
          <w:rFonts w:ascii="Times New Roman" w:hAnsi="Times New Roman" w:cs="Times New Roman"/>
          <w:sz w:val="24"/>
          <w:szCs w:val="24"/>
        </w:rPr>
      </w:pPr>
      <w:r w:rsidRPr="006F44ED">
        <w:rPr>
          <w:rFonts w:ascii="Times New Roman" w:hAnsi="Times New Roman" w:cs="Times New Roman"/>
          <w:sz w:val="24"/>
          <w:szCs w:val="24"/>
        </w:rPr>
        <w:t xml:space="preserve">Целью классного руководителя в работе с группой необходимо ставить формирование в подопечных гармонично развитой личности. В этом может помочь такая наука, как </w:t>
      </w:r>
      <w:proofErr w:type="spellStart"/>
      <w:r w:rsidRPr="006F44ED">
        <w:rPr>
          <w:rFonts w:ascii="Times New Roman" w:hAnsi="Times New Roman" w:cs="Times New Roman"/>
          <w:sz w:val="24"/>
          <w:szCs w:val="24"/>
        </w:rPr>
        <w:t>валеология</w:t>
      </w:r>
      <w:proofErr w:type="spellEnd"/>
      <w:r w:rsidRPr="006F44ED">
        <w:rPr>
          <w:rFonts w:ascii="Times New Roman" w:hAnsi="Times New Roman" w:cs="Times New Roman"/>
          <w:sz w:val="24"/>
          <w:szCs w:val="24"/>
        </w:rPr>
        <w:t> – учение о здоровье и здоровом образе жизни, которая учит:</w:t>
      </w:r>
    </w:p>
    <w:p w14:paraId="0ECED6CC" w14:textId="77777777" w:rsidR="00902D0D" w:rsidRPr="000306D7" w:rsidRDefault="00902D0D" w:rsidP="00902D0D">
      <w:pPr>
        <w:pStyle w:val="a4"/>
        <w:numPr>
          <w:ilvl w:val="0"/>
          <w:numId w:val="5"/>
        </w:numPr>
        <w:spacing w:after="0" w:line="288" w:lineRule="auto"/>
        <w:ind w:left="0" w:firstLine="709"/>
        <w:jc w:val="both"/>
        <w:rPr>
          <w:rFonts w:ascii="Times New Roman" w:hAnsi="Times New Roman" w:cs="Times New Roman"/>
          <w:sz w:val="24"/>
          <w:szCs w:val="24"/>
        </w:rPr>
      </w:pPr>
      <w:r w:rsidRPr="000306D7">
        <w:rPr>
          <w:rFonts w:ascii="Times New Roman" w:hAnsi="Times New Roman" w:cs="Times New Roman"/>
          <w:sz w:val="24"/>
          <w:szCs w:val="24"/>
        </w:rPr>
        <w:t>правилам здорового образа жизни,</w:t>
      </w:r>
    </w:p>
    <w:p w14:paraId="30130276" w14:textId="77777777" w:rsidR="00902D0D" w:rsidRPr="000306D7" w:rsidRDefault="00902D0D" w:rsidP="00902D0D">
      <w:pPr>
        <w:pStyle w:val="a4"/>
        <w:numPr>
          <w:ilvl w:val="0"/>
          <w:numId w:val="5"/>
        </w:numPr>
        <w:spacing w:after="0" w:line="288" w:lineRule="auto"/>
        <w:ind w:left="0" w:firstLine="709"/>
        <w:jc w:val="both"/>
        <w:rPr>
          <w:rFonts w:ascii="Times New Roman" w:hAnsi="Times New Roman" w:cs="Times New Roman"/>
          <w:sz w:val="24"/>
          <w:szCs w:val="24"/>
        </w:rPr>
      </w:pPr>
      <w:r w:rsidRPr="000306D7">
        <w:rPr>
          <w:rFonts w:ascii="Times New Roman" w:hAnsi="Times New Roman" w:cs="Times New Roman"/>
          <w:sz w:val="24"/>
          <w:szCs w:val="24"/>
        </w:rPr>
        <w:t>способам достижения гармонии с собой, окружающими людьми, природной средой,</w:t>
      </w:r>
    </w:p>
    <w:p w14:paraId="6452451A" w14:textId="77777777" w:rsidR="00902D0D" w:rsidRPr="000306D7" w:rsidRDefault="00902D0D" w:rsidP="00902D0D">
      <w:pPr>
        <w:pStyle w:val="a4"/>
        <w:numPr>
          <w:ilvl w:val="0"/>
          <w:numId w:val="5"/>
        </w:numPr>
        <w:spacing w:after="0" w:line="288" w:lineRule="auto"/>
        <w:ind w:left="0" w:firstLine="709"/>
        <w:jc w:val="both"/>
        <w:rPr>
          <w:rFonts w:ascii="Times New Roman" w:hAnsi="Times New Roman" w:cs="Times New Roman"/>
          <w:sz w:val="24"/>
          <w:szCs w:val="24"/>
        </w:rPr>
      </w:pPr>
      <w:r w:rsidRPr="000306D7">
        <w:rPr>
          <w:rFonts w:ascii="Times New Roman" w:hAnsi="Times New Roman" w:cs="Times New Roman"/>
          <w:sz w:val="24"/>
          <w:szCs w:val="24"/>
        </w:rPr>
        <w:t>понять необходимость быть здоровым.</w:t>
      </w:r>
    </w:p>
    <w:p w14:paraId="4331E74A" w14:textId="03CC9B0E" w:rsidR="00902D0D" w:rsidRDefault="00902D0D" w:rsidP="00902D0D">
      <w:pPr>
        <w:pStyle w:val="a7"/>
        <w:spacing w:after="0" w:line="288" w:lineRule="auto"/>
        <w:ind w:firstLine="709"/>
        <w:jc w:val="both"/>
      </w:pPr>
      <w:r w:rsidRPr="006F44ED">
        <w:t>Поставленную задачу целесообразно решать через различные мероприятия. В первую очередь – это контроль и помощь в обеспечении надлежащих воздушно</w:t>
      </w:r>
      <w:r w:rsidR="002A77E2">
        <w:t xml:space="preserve"> – </w:t>
      </w:r>
      <w:r w:rsidRPr="006F44ED">
        <w:t xml:space="preserve">гигиенических условий и норм освещенности в соответствии с регламентациями СанПиНов, изучение и выполнение всех пунктов режима дня. Проведение бесед, которые включают вопросы гигиены, питания, закаливания, строения человека. На классных часах как общих, так и в группе, необходимо рассматривать темы </w:t>
      </w:r>
      <w:proofErr w:type="spellStart"/>
      <w:r w:rsidRPr="006F44ED">
        <w:t>здоровьесбережения</w:t>
      </w:r>
      <w:proofErr w:type="spellEnd"/>
      <w:r w:rsidRPr="006F44ED">
        <w:t xml:space="preserve">, эстетического и нравственного воспитания, вопросы пропаганды здорового образа жизни: </w:t>
      </w:r>
      <w:r w:rsidR="001D5DE9">
        <w:t>«</w:t>
      </w:r>
      <w:r w:rsidRPr="006F44ED">
        <w:t>Вредные привычки</w:t>
      </w:r>
      <w:r w:rsidR="001D5DE9">
        <w:t>»</w:t>
      </w:r>
      <w:r w:rsidRPr="006F44ED">
        <w:t xml:space="preserve">; </w:t>
      </w:r>
      <w:r w:rsidR="001D5DE9">
        <w:t>«</w:t>
      </w:r>
      <w:r w:rsidRPr="006F44ED">
        <w:t xml:space="preserve">Здоровье </w:t>
      </w:r>
      <w:r w:rsidRPr="006F44ED">
        <w:lastRenderedPageBreak/>
        <w:t>не купишь, его разум дарит</w:t>
      </w:r>
      <w:r w:rsidR="001D5DE9">
        <w:t>»</w:t>
      </w:r>
      <w:r w:rsidRPr="006F44ED">
        <w:t xml:space="preserve">, </w:t>
      </w:r>
      <w:r w:rsidR="001D5DE9">
        <w:t>«</w:t>
      </w:r>
      <w:r w:rsidRPr="006F44ED">
        <w:t>ЗОЖ и моя семья</w:t>
      </w:r>
      <w:r w:rsidR="001D5DE9">
        <w:t>»</w:t>
      </w:r>
      <w:r w:rsidR="002A77E2">
        <w:t xml:space="preserve"> </w:t>
      </w:r>
      <w:r w:rsidRPr="006F44ED">
        <w:t>и т. д. Проводить с</w:t>
      </w:r>
      <w:r w:rsidR="002A77E2">
        <w:t xml:space="preserve"> </w:t>
      </w:r>
      <w:r w:rsidRPr="006F44ED">
        <w:t>детьми инструктажи по технике безопасности, профилактике гриппа и простудных заболеваний. Необходимо каждый месяц проводить генеральную уборку класса, поддерживать санитарное состояние кабинета. Для осуществления преемственности в формировании привычки к здоровому образу жизни у учащихся необходима совместная работа педагогов и родителей. Чтобы сохранить здоровье детей необходимо сотрудничество</w:t>
      </w:r>
      <w:r>
        <w:t xml:space="preserve"> с родителям: п</w:t>
      </w:r>
      <w:r w:rsidRPr="000306D7">
        <w:t>редоставление информации родителями о здоровье и, при необходимости, лечении их детей; проведение тематических родительских собраний и конференций, в том числе и с приглашением специалистов; индивидуальные беседы, приглашения на открытые уроки и классные часы и т.д.).</w:t>
      </w:r>
    </w:p>
    <w:p w14:paraId="6C82CA7C" w14:textId="77777777" w:rsidR="00902D0D" w:rsidRPr="009A7F9A" w:rsidRDefault="00902D0D" w:rsidP="00902D0D">
      <w:pPr>
        <w:pStyle w:val="a7"/>
        <w:spacing w:after="0" w:line="288" w:lineRule="auto"/>
        <w:ind w:firstLine="709"/>
        <w:jc w:val="both"/>
      </w:pPr>
      <w:r>
        <w:t>Результаты р</w:t>
      </w:r>
      <w:r w:rsidRPr="009A7F9A">
        <w:t>абот</w:t>
      </w:r>
      <w:r>
        <w:t>ы</w:t>
      </w:r>
      <w:r w:rsidRPr="009A7F9A">
        <w:t xml:space="preserve"> классного руководителя </w:t>
      </w:r>
      <w:r>
        <w:t xml:space="preserve">по </w:t>
      </w:r>
      <w:proofErr w:type="spellStart"/>
      <w:r>
        <w:t>здоровьесбережению</w:t>
      </w:r>
      <w:proofErr w:type="spellEnd"/>
      <w:r>
        <w:t xml:space="preserve"> виден тогда, когда, что здоровье учащихся в норме</w:t>
      </w:r>
      <w:r w:rsidRPr="009A7F9A">
        <w:t>:</w:t>
      </w:r>
    </w:p>
    <w:p w14:paraId="709EF79F" w14:textId="77777777" w:rsidR="00902D0D" w:rsidRPr="009A7F9A" w:rsidRDefault="00902D0D" w:rsidP="00902D0D">
      <w:pPr>
        <w:pStyle w:val="a7"/>
        <w:spacing w:after="0" w:line="288" w:lineRule="auto"/>
        <w:ind w:firstLine="709"/>
        <w:jc w:val="both"/>
      </w:pPr>
      <w:r w:rsidRPr="009A7F9A">
        <w:t>в физическом плане здоровье позволяет ему справляться с учебной нагрузкой</w:t>
      </w:r>
    </w:p>
    <w:p w14:paraId="1D8E8347" w14:textId="77777777" w:rsidR="00902D0D" w:rsidRPr="009A7F9A" w:rsidRDefault="00902D0D" w:rsidP="00902D0D">
      <w:pPr>
        <w:pStyle w:val="a7"/>
        <w:spacing w:after="0" w:line="288" w:lineRule="auto"/>
        <w:ind w:firstLine="709"/>
        <w:jc w:val="both"/>
      </w:pPr>
      <w:r w:rsidRPr="009A7F9A">
        <w:t>в социальном плане – он общителен</w:t>
      </w:r>
    </w:p>
    <w:p w14:paraId="7F4EFFA6" w14:textId="77777777" w:rsidR="00902D0D" w:rsidRPr="009A7F9A" w:rsidRDefault="00902D0D" w:rsidP="00902D0D">
      <w:pPr>
        <w:pStyle w:val="a7"/>
        <w:spacing w:after="0" w:line="288" w:lineRule="auto"/>
        <w:ind w:firstLine="709"/>
        <w:jc w:val="both"/>
      </w:pPr>
      <w:r w:rsidRPr="009A7F9A">
        <w:t>в эмоциональном – уравновешен</w:t>
      </w:r>
    </w:p>
    <w:p w14:paraId="14B280BD" w14:textId="77777777" w:rsidR="00902D0D" w:rsidRPr="009A7F9A" w:rsidRDefault="00902D0D" w:rsidP="00902D0D">
      <w:pPr>
        <w:pStyle w:val="a7"/>
        <w:spacing w:after="0" w:line="288" w:lineRule="auto"/>
        <w:ind w:firstLine="709"/>
        <w:jc w:val="both"/>
      </w:pPr>
      <w:r w:rsidRPr="009A7F9A">
        <w:t>в интеллектуальном плане учащийся проявляет хорошие умственные способности</w:t>
      </w:r>
    </w:p>
    <w:p w14:paraId="1F0188D6" w14:textId="77777777" w:rsidR="00902D0D" w:rsidRPr="009A7F9A" w:rsidRDefault="00902D0D" w:rsidP="00902D0D">
      <w:pPr>
        <w:pStyle w:val="a7"/>
        <w:spacing w:after="0" w:line="288" w:lineRule="auto"/>
        <w:ind w:firstLine="709"/>
        <w:jc w:val="both"/>
      </w:pPr>
      <w:r w:rsidRPr="009A7F9A">
        <w:t>в нравственном – признаёт основные общечеловеческие ценности.</w:t>
      </w:r>
    </w:p>
    <w:p w14:paraId="18EB39BC" w14:textId="77777777" w:rsidR="00902D0D" w:rsidRDefault="00902D0D" w:rsidP="00902D0D">
      <w:pPr>
        <w:spacing w:after="0" w:line="288" w:lineRule="auto"/>
        <w:ind w:firstLine="709"/>
        <w:jc w:val="both"/>
        <w:rPr>
          <w:rFonts w:ascii="Times New Roman" w:hAnsi="Times New Roman" w:cs="Times New Roman"/>
          <w:sz w:val="24"/>
          <w:szCs w:val="24"/>
        </w:rPr>
      </w:pPr>
    </w:p>
    <w:p w14:paraId="1312996C" w14:textId="36938829" w:rsidR="00902D0D" w:rsidRPr="00C84B95" w:rsidRDefault="00902D0D" w:rsidP="008306BE">
      <w:pPr>
        <w:pStyle w:val="a7"/>
        <w:spacing w:after="0" w:line="288" w:lineRule="auto"/>
        <w:jc w:val="center"/>
        <w:rPr>
          <w:b/>
        </w:rPr>
      </w:pPr>
      <w:r w:rsidRPr="00C84B95">
        <w:rPr>
          <w:b/>
        </w:rPr>
        <w:t>Литература</w:t>
      </w:r>
    </w:p>
    <w:p w14:paraId="4B947995" w14:textId="138C6DC6" w:rsidR="00902D0D" w:rsidRPr="00C84B95" w:rsidRDefault="00902D0D" w:rsidP="001B5A67">
      <w:pPr>
        <w:pStyle w:val="a7"/>
        <w:numPr>
          <w:ilvl w:val="0"/>
          <w:numId w:val="21"/>
        </w:numPr>
        <w:spacing w:after="0" w:line="288" w:lineRule="auto"/>
        <w:ind w:left="0" w:firstLine="709"/>
        <w:jc w:val="both"/>
      </w:pPr>
      <w:r w:rsidRPr="00C84B95">
        <w:t xml:space="preserve">Вайнер Э.Н. Формирование </w:t>
      </w:r>
      <w:proofErr w:type="spellStart"/>
      <w:r w:rsidRPr="00C84B95">
        <w:t>здоровьесберегающией</w:t>
      </w:r>
      <w:proofErr w:type="spellEnd"/>
      <w:r w:rsidRPr="00C84B95">
        <w:t xml:space="preserve"> среды в системе общего образования. </w:t>
      </w:r>
      <w:proofErr w:type="spellStart"/>
      <w:r w:rsidRPr="00C84B95">
        <w:t>Валеология</w:t>
      </w:r>
      <w:proofErr w:type="spellEnd"/>
      <w:r w:rsidRPr="00C84B95">
        <w:t>.</w:t>
      </w:r>
      <w:r w:rsidR="001B5A67">
        <w:t xml:space="preserve"> – </w:t>
      </w:r>
      <w:r w:rsidRPr="00C84B95">
        <w:t>2004.</w:t>
      </w:r>
    </w:p>
    <w:p w14:paraId="1A092F8F" w14:textId="4B38ADB6" w:rsidR="00902D0D" w:rsidRPr="00C84B95" w:rsidRDefault="00902D0D" w:rsidP="001B5A67">
      <w:pPr>
        <w:pStyle w:val="a7"/>
        <w:numPr>
          <w:ilvl w:val="0"/>
          <w:numId w:val="21"/>
        </w:numPr>
        <w:spacing w:after="0" w:line="288" w:lineRule="auto"/>
        <w:ind w:left="0" w:firstLine="709"/>
        <w:jc w:val="both"/>
      </w:pPr>
      <w:r w:rsidRPr="00C84B95">
        <w:t>Здоровьесберегающие технологии в образовательном процессе/ авт.-сост. С.А.</w:t>
      </w:r>
      <w:r w:rsidR="001B5A67">
        <w:t> </w:t>
      </w:r>
      <w:proofErr w:type="spellStart"/>
      <w:r w:rsidRPr="00C84B95">
        <w:t>Цабыбин</w:t>
      </w:r>
      <w:proofErr w:type="spellEnd"/>
      <w:r w:rsidRPr="00C84B95">
        <w:t>. – Волгоград: Учитель, 2009.</w:t>
      </w:r>
    </w:p>
    <w:p w14:paraId="6D724009" w14:textId="7AC8345C" w:rsidR="00902D0D" w:rsidRPr="00C84B95" w:rsidRDefault="00902D0D" w:rsidP="001B5A67">
      <w:pPr>
        <w:pStyle w:val="a7"/>
        <w:numPr>
          <w:ilvl w:val="0"/>
          <w:numId w:val="21"/>
        </w:numPr>
        <w:spacing w:after="0" w:line="288" w:lineRule="auto"/>
        <w:ind w:left="0" w:firstLine="709"/>
        <w:jc w:val="both"/>
      </w:pPr>
      <w:r w:rsidRPr="00C84B95">
        <w:t xml:space="preserve">Обухов А.В. Реферат по дисциплине: </w:t>
      </w:r>
      <w:r w:rsidR="001D5DE9">
        <w:t>«</w:t>
      </w:r>
      <w:proofErr w:type="spellStart"/>
      <w:r w:rsidRPr="00C84B95">
        <w:t>Валеология</w:t>
      </w:r>
      <w:proofErr w:type="spellEnd"/>
      <w:r w:rsidR="001D5DE9">
        <w:t>»</w:t>
      </w:r>
      <w:r w:rsidRPr="00C84B95">
        <w:t xml:space="preserve">. </w:t>
      </w:r>
      <w:proofErr w:type="spellStart"/>
      <w:r w:rsidRPr="00C84B95">
        <w:t>Валеология</w:t>
      </w:r>
      <w:proofErr w:type="spellEnd"/>
      <w:r w:rsidRPr="00C84B95">
        <w:t xml:space="preserve"> – учение о здоровье и здоровом образе жизни.</w:t>
      </w:r>
    </w:p>
    <w:p w14:paraId="530F9739" w14:textId="77777777" w:rsidR="00902D0D" w:rsidRPr="001B5A67" w:rsidRDefault="00902D0D" w:rsidP="001B5A67">
      <w:pPr>
        <w:pStyle w:val="a7"/>
        <w:numPr>
          <w:ilvl w:val="0"/>
          <w:numId w:val="21"/>
        </w:numPr>
        <w:spacing w:after="0" w:line="288" w:lineRule="auto"/>
        <w:ind w:left="0" w:firstLine="709"/>
        <w:jc w:val="both"/>
      </w:pPr>
      <w:r w:rsidRPr="00C84B95">
        <w:t xml:space="preserve">Смирнов Н.К. Здоровьесберегающие образовательные технологии и психология здоровья в </w:t>
      </w:r>
      <w:r w:rsidRPr="001B5A67">
        <w:t xml:space="preserve">школе. М.АРКТИ,2003. </w:t>
      </w:r>
    </w:p>
    <w:p w14:paraId="18294C96" w14:textId="77777777" w:rsidR="00902D0D" w:rsidRPr="001B5A67" w:rsidRDefault="00902D0D" w:rsidP="001B5A67">
      <w:pPr>
        <w:pStyle w:val="a7"/>
        <w:numPr>
          <w:ilvl w:val="0"/>
          <w:numId w:val="21"/>
        </w:numPr>
        <w:spacing w:after="0" w:line="288" w:lineRule="auto"/>
        <w:ind w:left="0" w:firstLine="709"/>
        <w:jc w:val="both"/>
      </w:pPr>
      <w:proofErr w:type="spellStart"/>
      <w:r w:rsidRPr="001B5A67">
        <w:t>Соковня</w:t>
      </w:r>
      <w:proofErr w:type="spellEnd"/>
      <w:r w:rsidRPr="001B5A67">
        <w:t xml:space="preserve"> И.И. Основы здорового образа жизни. М., Академия, 1997</w:t>
      </w:r>
    </w:p>
    <w:p w14:paraId="036BD908" w14:textId="77777777" w:rsidR="00902D0D" w:rsidRPr="001B5A67" w:rsidRDefault="008306BE" w:rsidP="001B5A67">
      <w:pPr>
        <w:pStyle w:val="a7"/>
        <w:numPr>
          <w:ilvl w:val="0"/>
          <w:numId w:val="21"/>
        </w:numPr>
        <w:shd w:val="clear" w:color="auto" w:fill="FFFFFF"/>
        <w:spacing w:after="0" w:line="288" w:lineRule="auto"/>
        <w:ind w:left="0" w:firstLine="709"/>
        <w:jc w:val="both"/>
        <w:rPr>
          <w:rStyle w:val="a3"/>
          <w:color w:val="auto"/>
        </w:rPr>
      </w:pPr>
      <w:hyperlink r:id="rId20" w:tgtFrame="_blank" w:history="1">
        <w:r w:rsidR="00902D0D" w:rsidRPr="001B5A67">
          <w:rPr>
            <w:rStyle w:val="a3"/>
            <w:color w:val="auto"/>
          </w:rPr>
          <w:t>http://www.wikipedia.org</w:t>
        </w:r>
      </w:hyperlink>
      <w:r w:rsidR="00902D0D" w:rsidRPr="001B5A67">
        <w:rPr>
          <w:rStyle w:val="a3"/>
          <w:color w:val="auto"/>
        </w:rPr>
        <w:t> /</w:t>
      </w:r>
    </w:p>
    <w:p w14:paraId="5B71C6C5" w14:textId="165DA4A4" w:rsidR="00902D0D" w:rsidRPr="001B5A67" w:rsidRDefault="008306BE" w:rsidP="001B5A67">
      <w:pPr>
        <w:pStyle w:val="a7"/>
        <w:numPr>
          <w:ilvl w:val="0"/>
          <w:numId w:val="21"/>
        </w:numPr>
        <w:shd w:val="clear" w:color="auto" w:fill="FFFFFF"/>
        <w:spacing w:after="0" w:line="288" w:lineRule="auto"/>
        <w:ind w:left="0" w:firstLine="709"/>
        <w:jc w:val="both"/>
        <w:rPr>
          <w:rStyle w:val="a3"/>
          <w:color w:val="auto"/>
        </w:rPr>
      </w:pPr>
      <w:hyperlink r:id="rId21" w:history="1">
        <w:r w:rsidR="00902D0D" w:rsidRPr="001B5A67">
          <w:rPr>
            <w:rStyle w:val="a3"/>
            <w:color w:val="auto"/>
          </w:rPr>
          <w:t>https://videouroki.net/razrabotki</w:t>
        </w:r>
      </w:hyperlink>
    </w:p>
    <w:p w14:paraId="2181E6AC" w14:textId="0F7B05B7" w:rsidR="00902D0D" w:rsidRPr="001B5A67" w:rsidRDefault="00902D0D" w:rsidP="00902D0D">
      <w:pPr>
        <w:pStyle w:val="a7"/>
        <w:shd w:val="clear" w:color="auto" w:fill="FFFFFF"/>
        <w:spacing w:after="0" w:line="288" w:lineRule="auto"/>
        <w:ind w:firstLine="709"/>
        <w:jc w:val="both"/>
        <w:rPr>
          <w:rStyle w:val="a3"/>
          <w:color w:val="auto"/>
        </w:rPr>
      </w:pPr>
    </w:p>
    <w:p w14:paraId="7D96FDEA" w14:textId="2498024E" w:rsidR="00902D0D" w:rsidRDefault="00902D0D" w:rsidP="00902D0D">
      <w:pPr>
        <w:pStyle w:val="a7"/>
        <w:shd w:val="clear" w:color="auto" w:fill="FFFFFF"/>
        <w:spacing w:after="0" w:line="288" w:lineRule="auto"/>
        <w:ind w:firstLine="709"/>
        <w:jc w:val="both"/>
        <w:rPr>
          <w:rStyle w:val="a3"/>
        </w:rPr>
      </w:pPr>
    </w:p>
    <w:p w14:paraId="769D2D65" w14:textId="77777777" w:rsidR="00902D0D" w:rsidRPr="008A0206" w:rsidRDefault="00902D0D" w:rsidP="00902D0D">
      <w:pPr>
        <w:pStyle w:val="a7"/>
        <w:shd w:val="clear" w:color="auto" w:fill="FFFFFF"/>
        <w:spacing w:after="0" w:line="288" w:lineRule="auto"/>
        <w:ind w:firstLine="709"/>
        <w:jc w:val="both"/>
        <w:rPr>
          <w:b/>
        </w:rPr>
      </w:pPr>
    </w:p>
    <w:p w14:paraId="53F52F07" w14:textId="67003A94" w:rsidR="00902D0D" w:rsidRPr="00902D0D" w:rsidRDefault="00902D0D" w:rsidP="008306BE">
      <w:pPr>
        <w:spacing w:after="0" w:line="288" w:lineRule="auto"/>
        <w:jc w:val="center"/>
        <w:rPr>
          <w:rFonts w:ascii="Times New Roman" w:hAnsi="Times New Roman" w:cs="Times New Roman"/>
          <w:b/>
          <w:bCs/>
          <w:sz w:val="24"/>
          <w:szCs w:val="24"/>
        </w:rPr>
      </w:pPr>
      <w:r w:rsidRPr="00902D0D">
        <w:rPr>
          <w:rFonts w:ascii="Times New Roman" w:hAnsi="Times New Roman" w:cs="Times New Roman"/>
          <w:b/>
          <w:bCs/>
          <w:sz w:val="24"/>
          <w:szCs w:val="24"/>
        </w:rPr>
        <w:t>ЗНАЧЕНИЕ НОВЫХ ПОДХОДОВ И ТЕХНОЛОГИЙ ДЛЯ УСПЕШНОЙ ВОСПИТАТЕЛЬНОЙ РАБОТЫ КУРАТОРА</w:t>
      </w:r>
    </w:p>
    <w:p w14:paraId="0ED4260C" w14:textId="77777777" w:rsidR="00902D0D" w:rsidRPr="00902D0D" w:rsidRDefault="00902D0D" w:rsidP="00902D0D">
      <w:pPr>
        <w:spacing w:after="0" w:line="288" w:lineRule="auto"/>
        <w:ind w:firstLine="709"/>
        <w:jc w:val="center"/>
        <w:rPr>
          <w:rFonts w:ascii="Times New Roman" w:hAnsi="Times New Roman" w:cs="Times New Roman"/>
          <w:b/>
          <w:bCs/>
          <w:sz w:val="24"/>
          <w:szCs w:val="24"/>
        </w:rPr>
      </w:pPr>
    </w:p>
    <w:p w14:paraId="001A02AD" w14:textId="0A534E4A" w:rsidR="00902D0D" w:rsidRPr="001B5A67" w:rsidRDefault="00902D0D" w:rsidP="00902D0D">
      <w:pPr>
        <w:spacing w:after="0" w:line="288" w:lineRule="auto"/>
        <w:ind w:firstLine="709"/>
        <w:rPr>
          <w:rFonts w:ascii="Times New Roman" w:hAnsi="Times New Roman" w:cs="Times New Roman"/>
          <w:b/>
          <w:sz w:val="24"/>
          <w:szCs w:val="24"/>
        </w:rPr>
      </w:pPr>
      <w:r w:rsidRPr="001B5A67">
        <w:rPr>
          <w:rFonts w:ascii="Times New Roman" w:hAnsi="Times New Roman" w:cs="Times New Roman"/>
          <w:b/>
          <w:sz w:val="24"/>
          <w:szCs w:val="24"/>
        </w:rPr>
        <w:t>Лукьянова</w:t>
      </w:r>
      <w:r w:rsidR="001B5A67" w:rsidRPr="001B5A67">
        <w:rPr>
          <w:rFonts w:ascii="Times New Roman" w:hAnsi="Times New Roman" w:cs="Times New Roman"/>
          <w:b/>
          <w:sz w:val="24"/>
          <w:szCs w:val="24"/>
        </w:rPr>
        <w:t xml:space="preserve"> </w:t>
      </w:r>
      <w:r w:rsidR="001B5A67" w:rsidRPr="001B5A67">
        <w:rPr>
          <w:rFonts w:ascii="Times New Roman" w:hAnsi="Times New Roman" w:cs="Times New Roman"/>
          <w:b/>
          <w:sz w:val="24"/>
          <w:szCs w:val="24"/>
        </w:rPr>
        <w:t>О. И.</w:t>
      </w:r>
    </w:p>
    <w:p w14:paraId="7B8FFF42" w14:textId="19C4A5B3" w:rsidR="00902D0D" w:rsidRPr="001B5A67" w:rsidRDefault="00902D0D" w:rsidP="001B5A67">
      <w:pPr>
        <w:spacing w:after="0" w:line="288" w:lineRule="auto"/>
        <w:ind w:firstLine="709"/>
        <w:jc w:val="both"/>
        <w:rPr>
          <w:rFonts w:ascii="Times New Roman" w:hAnsi="Times New Roman" w:cs="Times New Roman"/>
          <w:i/>
          <w:sz w:val="24"/>
          <w:szCs w:val="24"/>
        </w:rPr>
      </w:pPr>
      <w:r w:rsidRPr="001B5A67">
        <w:rPr>
          <w:rFonts w:ascii="Times New Roman" w:hAnsi="Times New Roman" w:cs="Times New Roman"/>
          <w:i/>
          <w:sz w:val="24"/>
          <w:szCs w:val="24"/>
        </w:rPr>
        <w:t xml:space="preserve">ОГАПОУ </w:t>
      </w:r>
      <w:r w:rsidR="001D5DE9">
        <w:rPr>
          <w:rFonts w:ascii="Times New Roman" w:hAnsi="Times New Roman" w:cs="Times New Roman"/>
          <w:i/>
          <w:sz w:val="24"/>
          <w:szCs w:val="24"/>
        </w:rPr>
        <w:t>«</w:t>
      </w:r>
      <w:r w:rsidRPr="001B5A67">
        <w:rPr>
          <w:rFonts w:ascii="Times New Roman" w:hAnsi="Times New Roman" w:cs="Times New Roman"/>
          <w:i/>
          <w:sz w:val="24"/>
          <w:szCs w:val="24"/>
        </w:rPr>
        <w:t>Дмитриевский аграрный колледж</w:t>
      </w:r>
      <w:r w:rsidR="001D5DE9">
        <w:rPr>
          <w:rFonts w:ascii="Times New Roman" w:hAnsi="Times New Roman" w:cs="Times New Roman"/>
          <w:i/>
          <w:sz w:val="24"/>
          <w:szCs w:val="24"/>
        </w:rPr>
        <w:t>»</w:t>
      </w:r>
      <w:r w:rsidRPr="001B5A67">
        <w:rPr>
          <w:rFonts w:ascii="Times New Roman" w:hAnsi="Times New Roman" w:cs="Times New Roman"/>
          <w:i/>
          <w:sz w:val="24"/>
          <w:szCs w:val="24"/>
        </w:rPr>
        <w:t>, с. Дмитриевка</w:t>
      </w:r>
      <w:r w:rsidR="001B5A67">
        <w:rPr>
          <w:rFonts w:ascii="Times New Roman" w:hAnsi="Times New Roman" w:cs="Times New Roman"/>
          <w:i/>
          <w:sz w:val="24"/>
          <w:szCs w:val="24"/>
        </w:rPr>
        <w:t xml:space="preserve"> Белгородской области</w:t>
      </w:r>
    </w:p>
    <w:p w14:paraId="7D7549DB" w14:textId="77777777" w:rsidR="00902D0D" w:rsidRPr="00902D0D" w:rsidRDefault="00902D0D" w:rsidP="00902D0D">
      <w:pPr>
        <w:spacing w:after="0" w:line="288" w:lineRule="auto"/>
        <w:ind w:firstLine="709"/>
        <w:rPr>
          <w:rFonts w:ascii="Times New Roman" w:hAnsi="Times New Roman" w:cs="Times New Roman"/>
          <w:sz w:val="24"/>
          <w:szCs w:val="24"/>
        </w:rPr>
      </w:pPr>
    </w:p>
    <w:p w14:paraId="6E2F104D"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b/>
          <w:sz w:val="24"/>
          <w:szCs w:val="24"/>
        </w:rPr>
        <w:t>Аннотация.</w:t>
      </w:r>
      <w:r w:rsidRPr="00902D0D">
        <w:rPr>
          <w:rFonts w:ascii="Times New Roman" w:hAnsi="Times New Roman" w:cs="Times New Roman"/>
          <w:sz w:val="24"/>
          <w:szCs w:val="24"/>
        </w:rPr>
        <w:t xml:space="preserve"> Так как во все времена воспитание стояло на первом месте и играло очень большую роль в развитии человека, становлении личности и полноценного гражданина страны, а это значит, что на воспитание и воспитательные процесс накладываются большие задачи, которые надо решать. В связи с этим одним из приоритетных направлений развития воспитания является – расширение воспитательных возможностей с помощью цифровых ресурсов. </w:t>
      </w:r>
    </w:p>
    <w:p w14:paraId="1E913A2F"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b/>
          <w:sz w:val="24"/>
          <w:szCs w:val="24"/>
        </w:rPr>
        <w:lastRenderedPageBreak/>
        <w:t>Ключевые слова</w:t>
      </w:r>
      <w:r w:rsidRPr="00902D0D">
        <w:rPr>
          <w:rFonts w:ascii="Times New Roman" w:hAnsi="Times New Roman" w:cs="Times New Roman"/>
          <w:sz w:val="24"/>
          <w:szCs w:val="24"/>
        </w:rPr>
        <w:t>: образовательная организация, воспитание, воспитательная работа.</w:t>
      </w:r>
    </w:p>
    <w:p w14:paraId="4471D93E"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В связи с тем, что в последнее время в различных сферах Российской Федерации: социальной, экономической и политической происходят большие перемены и это накладывает совершенно новые требования к воспитанию нового поколения.</w:t>
      </w:r>
    </w:p>
    <w:p w14:paraId="5EA7F3E4" w14:textId="42813E8C"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Если нынешнюю молодежь сравнить с молодежью предыдущих годов, то можно увидеть существенные отличия: они имеют разносторонние интересы, возможности и все для этого имеют, потому как растут в период глобальной цифровизации, то есть ловко разбираются с современными гаджетами, осваивая новые программы и возможности техники</w:t>
      </w:r>
    </w:p>
    <w:p w14:paraId="6C445FE5"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Перед образовательными организациями, которые работают с современным поколение, которые становиться личностями в совершенно новых условиях возникают так же новые задачи, которые способствовали бы раскрытию индивидуальных способностей каждого студента, который становился конкурентоспособным в современном мире технологий.</w:t>
      </w:r>
    </w:p>
    <w:p w14:paraId="161FCDE1"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С точки зрения ученых, в современном мире преподаватель является не единственным источником знаний, как это было раньше. Сегодня это главное связующее звено между получением знаний с помощью современных технологий. Все сегодняшние современные технологии расширяют спектр возможностей студентов работать и выполнять задания самостоятельно, используя свои интеллектуальные и творческие способности, которые помогает раскрыть преподаватель через воспитательный процесс, который не на миг не прекращается в процессе работы со студентами.</w:t>
      </w:r>
    </w:p>
    <w:p w14:paraId="5D29E39D"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В связи с этим возникает вопрос: какой должна быть воспитательная работа в условиях активной цифровизации образования? Технологичной, как учебный процесс, или наоборот больше направленная на взаимодействие, приобщение к труду и прочее?</w:t>
      </w:r>
    </w:p>
    <w:p w14:paraId="2B0DE4B0" w14:textId="13B83B8F"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В различных работах существует множество определений </w:t>
      </w:r>
      <w:r w:rsidR="001D5DE9">
        <w:rPr>
          <w:rFonts w:ascii="Times New Roman" w:hAnsi="Times New Roman" w:cs="Times New Roman"/>
          <w:sz w:val="24"/>
          <w:szCs w:val="24"/>
        </w:rPr>
        <w:t>«</w:t>
      </w:r>
      <w:r w:rsidRPr="00902D0D">
        <w:rPr>
          <w:rFonts w:ascii="Times New Roman" w:hAnsi="Times New Roman" w:cs="Times New Roman"/>
          <w:sz w:val="24"/>
          <w:szCs w:val="24"/>
        </w:rPr>
        <w:t>воспитание</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 но ближе всего мне кажется определение Л. И. Новикова, В. А. </w:t>
      </w:r>
      <w:proofErr w:type="spellStart"/>
      <w:r w:rsidRPr="00902D0D">
        <w:rPr>
          <w:rFonts w:ascii="Times New Roman" w:hAnsi="Times New Roman" w:cs="Times New Roman"/>
          <w:sz w:val="24"/>
          <w:szCs w:val="24"/>
        </w:rPr>
        <w:t>Караковского</w:t>
      </w:r>
      <w:proofErr w:type="spellEnd"/>
      <w:r w:rsidRPr="00902D0D">
        <w:rPr>
          <w:rFonts w:ascii="Times New Roman" w:hAnsi="Times New Roman" w:cs="Times New Roman"/>
          <w:sz w:val="24"/>
          <w:szCs w:val="24"/>
        </w:rPr>
        <w:t xml:space="preserve">, Н.Л. Селивановой, которые определяют воспитание как управление процессом развития личности через создание благоприятных для этого условий [5]. Данное определение не только подтверждается, но более полно дается в Федеральном законе </w:t>
      </w:r>
      <w:r w:rsidR="001D5DE9">
        <w:rPr>
          <w:rFonts w:ascii="Times New Roman" w:hAnsi="Times New Roman" w:cs="Times New Roman"/>
          <w:sz w:val="24"/>
          <w:szCs w:val="24"/>
        </w:rPr>
        <w:t>«</w:t>
      </w:r>
      <w:r w:rsidRPr="00902D0D">
        <w:rPr>
          <w:rFonts w:ascii="Times New Roman" w:hAnsi="Times New Roman" w:cs="Times New Roman"/>
          <w:sz w:val="24"/>
          <w:szCs w:val="24"/>
        </w:rPr>
        <w:t>Об образовании в Российской Федерации</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 это </w:t>
      </w:r>
      <w:r w:rsidR="001D5DE9">
        <w:rPr>
          <w:rFonts w:ascii="Times New Roman" w:hAnsi="Times New Roman" w:cs="Times New Roman"/>
          <w:sz w:val="24"/>
          <w:szCs w:val="24"/>
        </w:rPr>
        <w:t>«</w:t>
      </w:r>
      <w:r w:rsidRPr="00902D0D">
        <w:rPr>
          <w:rFonts w:ascii="Times New Roman" w:hAnsi="Times New Roman" w:cs="Times New Roman"/>
          <w:sz w:val="24"/>
          <w:szCs w:val="24"/>
        </w:rPr>
        <w:t>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 [2].</w:t>
      </w:r>
    </w:p>
    <w:p w14:paraId="4F0B07EE"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Из это следует, что воспитательный процесс и само воспитание должно быть направлено на развитие, формирование и социализацию студентов, а для этого необходима целенаправленная работа по созданию благоприятных условий для развития личности.</w:t>
      </w:r>
    </w:p>
    <w:p w14:paraId="753C270D" w14:textId="355BE3F1"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Наше Правительство для этого разрабатывает и утверждает </w:t>
      </w:r>
      <w:r w:rsidR="001D5DE9">
        <w:rPr>
          <w:rFonts w:ascii="Times New Roman" w:hAnsi="Times New Roman" w:cs="Times New Roman"/>
          <w:sz w:val="24"/>
          <w:szCs w:val="24"/>
        </w:rPr>
        <w:t>«</w:t>
      </w:r>
      <w:r w:rsidRPr="00902D0D">
        <w:rPr>
          <w:rFonts w:ascii="Times New Roman" w:hAnsi="Times New Roman" w:cs="Times New Roman"/>
          <w:sz w:val="24"/>
          <w:szCs w:val="24"/>
        </w:rPr>
        <w:t>Стратегию развития воспитания в Российской Федерации на период до 2025 года</w:t>
      </w:r>
      <w:r w:rsidR="001D5DE9">
        <w:rPr>
          <w:rFonts w:ascii="Times New Roman" w:hAnsi="Times New Roman" w:cs="Times New Roman"/>
          <w:sz w:val="24"/>
          <w:szCs w:val="24"/>
        </w:rPr>
        <w:t>»</w:t>
      </w:r>
      <w:r w:rsidRPr="00902D0D">
        <w:rPr>
          <w:rFonts w:ascii="Times New Roman" w:hAnsi="Times New Roman" w:cs="Times New Roman"/>
          <w:sz w:val="24"/>
          <w:szCs w:val="24"/>
        </w:rPr>
        <w:t>, где указано, что приоритетной задачей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[4].</w:t>
      </w:r>
    </w:p>
    <w:p w14:paraId="1FB305A7"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Задачи поставлены и определены и достичь их можно определив основные направления: гражданско-патриотическое, духовно-нравственное, интеллектуальное, физическое воспитание, культура здорового образа жизни, развитие информационных ресурсов, профориентационная работа.</w:t>
      </w:r>
    </w:p>
    <w:p w14:paraId="31EC88BF"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lastRenderedPageBreak/>
        <w:t>При всем этом нельзя отходить от основных принципов работы куратора, к которым относится; личностно ориентированный (индивидуальный) подход, уважение личности обучаемого, педагогическая поддержка в социальном развитии, содействие саморазвитию и самореализации, формирование их гражданской позиции, ЗОЖ, развитие студенческого самоуправления и т. д.</w:t>
      </w:r>
    </w:p>
    <w:p w14:paraId="5A46E040"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Для того чтобы эти принципы были реализованы от куратора требуются исчерпывающие знания о составе своей группы – в социальном, материальном, интеллектуальном, духовном плане.</w:t>
      </w:r>
    </w:p>
    <w:p w14:paraId="6C15E16C"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При всей положительной стороны использования сети Интернет в воспитательной работе нельзя забывать и о безопасности, защищать от пагубной информации, наносящей вред, главным образом, детям, имеющим несозревшую психическую систему, а также выбирать нужную и правильную информацию во всем многообразии ее в сети.</w:t>
      </w:r>
    </w:p>
    <w:p w14:paraId="1E75D4D6" w14:textId="77777777" w:rsidR="00902D0D" w:rsidRPr="00902D0D" w:rsidRDefault="00902D0D" w:rsidP="00902D0D">
      <w:pPr>
        <w:spacing w:after="0" w:line="288" w:lineRule="auto"/>
        <w:ind w:firstLine="709"/>
        <w:jc w:val="both"/>
        <w:rPr>
          <w:rFonts w:ascii="Times New Roman" w:hAnsi="Times New Roman" w:cs="Times New Roman"/>
          <w:sz w:val="24"/>
          <w:szCs w:val="24"/>
        </w:rPr>
      </w:pPr>
    </w:p>
    <w:p w14:paraId="2972DF19"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Кроме того, созданы сообщества для педагогов в сети Интернет с целью обмена опытом: размещение методических разработок мероприятий, опыта проведения мероприятий, общения в своем педагогическом сообществе в рамках своего города, муниципального образования, образовательной организации.</w:t>
      </w:r>
    </w:p>
    <w:p w14:paraId="36E59541"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Из этого следует, что активная цифровизация образования оказывает влияние на организацию учебного процесса и пересматривает подходы к организации воспитательной работы.</w:t>
      </w:r>
    </w:p>
    <w:p w14:paraId="209BA9EB" w14:textId="4DCBCA35" w:rsid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Современная воспитательная работа не представляется возможной без использования цифровых технологий. То, что было когда-то недоступным, а порой и невозможным в условиях цифровизации, приобретает смысл. Так, сейчас организовываются онлайн-трансляции, экскурсии по Пушкинской карте (в музеи, театры и прочее), встречи с интересными людьми (например, с ветеранами Великой отечественной войны) и многое другое. Для педагогов создается расширенный поиск методических разработок для проведения мероприятий и обмена опытом.</w:t>
      </w:r>
    </w:p>
    <w:p w14:paraId="1E19284D" w14:textId="77777777" w:rsidR="00902D0D" w:rsidRPr="00902D0D" w:rsidRDefault="00902D0D" w:rsidP="00902D0D">
      <w:pPr>
        <w:spacing w:after="0" w:line="288" w:lineRule="auto"/>
        <w:ind w:firstLine="709"/>
        <w:jc w:val="both"/>
        <w:rPr>
          <w:rFonts w:ascii="Times New Roman" w:hAnsi="Times New Roman" w:cs="Times New Roman"/>
          <w:sz w:val="24"/>
          <w:szCs w:val="24"/>
        </w:rPr>
      </w:pPr>
    </w:p>
    <w:p w14:paraId="0ED264E8" w14:textId="57F14B97" w:rsidR="00902D0D" w:rsidRPr="00902D0D" w:rsidRDefault="00902D0D" w:rsidP="008306BE">
      <w:pPr>
        <w:spacing w:after="0" w:line="288" w:lineRule="auto"/>
        <w:jc w:val="center"/>
        <w:rPr>
          <w:rFonts w:ascii="Times New Roman" w:hAnsi="Times New Roman" w:cs="Times New Roman"/>
          <w:b/>
          <w:bCs/>
          <w:sz w:val="24"/>
          <w:szCs w:val="24"/>
        </w:rPr>
      </w:pPr>
      <w:r w:rsidRPr="00902D0D">
        <w:rPr>
          <w:rFonts w:ascii="Times New Roman" w:hAnsi="Times New Roman" w:cs="Times New Roman"/>
          <w:b/>
          <w:bCs/>
          <w:sz w:val="24"/>
          <w:szCs w:val="24"/>
        </w:rPr>
        <w:t>Литература</w:t>
      </w:r>
    </w:p>
    <w:p w14:paraId="3875C52A"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1. Коджаспирова, Г. М. Педагогический словарь: для студентов высших и средних учебных заведений / Г. М. Коджаспирова. Москва: Академия, 2005. 176 с.</w:t>
      </w:r>
    </w:p>
    <w:p w14:paraId="1919AE88" w14:textId="5909A6F9"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2. Об образовании в Российской Федерации</w:t>
      </w:r>
      <w:r w:rsidR="001D5DE9">
        <w:rPr>
          <w:rFonts w:ascii="Times New Roman" w:hAnsi="Times New Roman" w:cs="Times New Roman"/>
          <w:sz w:val="24"/>
          <w:szCs w:val="24"/>
        </w:rPr>
        <w:t>»</w:t>
      </w:r>
      <w:r w:rsidRPr="00902D0D">
        <w:rPr>
          <w:rFonts w:ascii="Times New Roman" w:hAnsi="Times New Roman" w:cs="Times New Roman"/>
          <w:sz w:val="24"/>
          <w:szCs w:val="24"/>
        </w:rPr>
        <w:t>: закон Российской Федерации от 29.12.2012 г. № 273-ФЗ. URL: http://www.consultant.ru/document/cons_doc_LAW_140174.</w:t>
      </w:r>
    </w:p>
    <w:p w14:paraId="09495BD2" w14:textId="77777777" w:rsidR="00902D0D" w:rsidRP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3. Об утверждении и введение в действие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года № 373. URL: https://fgos.ru.</w:t>
      </w:r>
    </w:p>
    <w:p w14:paraId="5E54348B" w14:textId="77777777" w:rsidR="00902D0D" w:rsidRPr="00902D0D" w:rsidRDefault="00902D0D" w:rsidP="00902D0D">
      <w:pPr>
        <w:spacing w:after="0" w:line="288" w:lineRule="auto"/>
        <w:ind w:firstLine="709"/>
        <w:jc w:val="both"/>
        <w:rPr>
          <w:rFonts w:ascii="Times New Roman" w:hAnsi="Times New Roman" w:cs="Times New Roman"/>
          <w:sz w:val="24"/>
          <w:szCs w:val="24"/>
          <w:lang w:val="en-US"/>
        </w:rPr>
      </w:pPr>
      <w:r w:rsidRPr="00902D0D">
        <w:rPr>
          <w:rFonts w:ascii="Times New Roman" w:hAnsi="Times New Roman" w:cs="Times New Roman"/>
          <w:sz w:val="24"/>
          <w:szCs w:val="24"/>
        </w:rPr>
        <w:t xml:space="preserve">4. Стратегия развития воспитания в Российской Федерации на период до 2025 года: Распоряжение Правительства Российской Федерации от 29.05.2015 № 996-р. </w:t>
      </w:r>
      <w:r w:rsidRPr="00902D0D">
        <w:rPr>
          <w:rFonts w:ascii="Times New Roman" w:hAnsi="Times New Roman" w:cs="Times New Roman"/>
          <w:sz w:val="24"/>
          <w:szCs w:val="24"/>
          <w:lang w:val="en-US"/>
        </w:rPr>
        <w:t>URL: https://legalacts.ru/doc/rasporjazhenie-pravitelstva-rf-ot-29052015-n-996-r/.</w:t>
      </w:r>
    </w:p>
    <w:p w14:paraId="5F70AD9B" w14:textId="558F94BC" w:rsidR="00902D0D" w:rsidRDefault="00902D0D" w:rsidP="00902D0D">
      <w:pPr>
        <w:spacing w:after="0" w:line="288" w:lineRule="auto"/>
        <w:ind w:firstLine="709"/>
        <w:jc w:val="both"/>
        <w:rPr>
          <w:rFonts w:ascii="Times New Roman" w:hAnsi="Times New Roman" w:cs="Times New Roman"/>
          <w:sz w:val="24"/>
          <w:szCs w:val="24"/>
        </w:rPr>
      </w:pPr>
      <w:r w:rsidRPr="00902D0D">
        <w:rPr>
          <w:rFonts w:ascii="Times New Roman" w:hAnsi="Times New Roman" w:cs="Times New Roman"/>
          <w:sz w:val="24"/>
          <w:szCs w:val="24"/>
        </w:rPr>
        <w:t xml:space="preserve">5. Степанов, П. В. Понятие </w:t>
      </w:r>
      <w:r w:rsidR="001D5DE9">
        <w:rPr>
          <w:rFonts w:ascii="Times New Roman" w:hAnsi="Times New Roman" w:cs="Times New Roman"/>
          <w:sz w:val="24"/>
          <w:szCs w:val="24"/>
        </w:rPr>
        <w:t>«</w:t>
      </w:r>
      <w:r w:rsidRPr="00902D0D">
        <w:rPr>
          <w:rFonts w:ascii="Times New Roman" w:hAnsi="Times New Roman" w:cs="Times New Roman"/>
          <w:sz w:val="24"/>
          <w:szCs w:val="24"/>
        </w:rPr>
        <w:t>воспитание</w:t>
      </w:r>
      <w:r w:rsidR="001D5DE9">
        <w:rPr>
          <w:rFonts w:ascii="Times New Roman" w:hAnsi="Times New Roman" w:cs="Times New Roman"/>
          <w:sz w:val="24"/>
          <w:szCs w:val="24"/>
        </w:rPr>
        <w:t>»</w:t>
      </w:r>
      <w:r w:rsidRPr="00902D0D">
        <w:rPr>
          <w:rFonts w:ascii="Times New Roman" w:hAnsi="Times New Roman" w:cs="Times New Roman"/>
          <w:sz w:val="24"/>
          <w:szCs w:val="24"/>
        </w:rPr>
        <w:t xml:space="preserve"> в современных педагогических исследованиях / П. В. Степанов // Сибирский педагогический журнал, 2017. № 2. С. 121–128.</w:t>
      </w:r>
    </w:p>
    <w:p w14:paraId="4B195B5B" w14:textId="26D2811C" w:rsidR="00902D0D" w:rsidRDefault="00902D0D" w:rsidP="00902D0D">
      <w:pPr>
        <w:spacing w:after="0" w:line="288" w:lineRule="auto"/>
        <w:ind w:firstLine="709"/>
        <w:jc w:val="both"/>
        <w:rPr>
          <w:rFonts w:ascii="Times New Roman" w:hAnsi="Times New Roman" w:cs="Times New Roman"/>
          <w:sz w:val="24"/>
          <w:szCs w:val="24"/>
        </w:rPr>
      </w:pPr>
    </w:p>
    <w:p w14:paraId="74AFDAD9" w14:textId="196BA235" w:rsidR="00902D0D" w:rsidRDefault="00902D0D" w:rsidP="00902D0D">
      <w:pPr>
        <w:spacing w:after="0" w:line="288" w:lineRule="auto"/>
        <w:ind w:firstLine="709"/>
        <w:jc w:val="both"/>
        <w:rPr>
          <w:rFonts w:ascii="Times New Roman" w:hAnsi="Times New Roman" w:cs="Times New Roman"/>
          <w:sz w:val="24"/>
          <w:szCs w:val="24"/>
        </w:rPr>
      </w:pPr>
    </w:p>
    <w:p w14:paraId="513A89F8" w14:textId="77777777" w:rsidR="00902D0D" w:rsidRPr="00902D0D" w:rsidRDefault="00902D0D" w:rsidP="00902D0D">
      <w:pPr>
        <w:spacing w:after="0" w:line="288" w:lineRule="auto"/>
        <w:ind w:firstLine="709"/>
        <w:jc w:val="both"/>
        <w:rPr>
          <w:rFonts w:ascii="Times New Roman" w:hAnsi="Times New Roman" w:cs="Times New Roman"/>
          <w:sz w:val="24"/>
          <w:szCs w:val="24"/>
        </w:rPr>
      </w:pPr>
    </w:p>
    <w:p w14:paraId="15D04694" w14:textId="755C9196" w:rsidR="00902D0D" w:rsidRPr="00162336" w:rsidRDefault="00902D0D" w:rsidP="008306BE">
      <w:pPr>
        <w:spacing w:after="0" w:line="288" w:lineRule="auto"/>
        <w:jc w:val="center"/>
        <w:rPr>
          <w:rFonts w:ascii="Times New Roman" w:hAnsi="Times New Roman" w:cs="Times New Roman"/>
          <w:b/>
          <w:bCs/>
          <w:sz w:val="24"/>
          <w:szCs w:val="24"/>
        </w:rPr>
      </w:pPr>
      <w:r w:rsidRPr="00162336">
        <w:rPr>
          <w:rFonts w:ascii="Times New Roman" w:hAnsi="Times New Roman" w:cs="Times New Roman"/>
          <w:b/>
          <w:bCs/>
          <w:sz w:val="24"/>
          <w:szCs w:val="24"/>
        </w:rPr>
        <w:lastRenderedPageBreak/>
        <w:t>ЦЕННОСТНЫЙ ПОДХОД КАК ОСНОВА ФОРМИРОВАНИЯ ПРОФЕССИОНАЛЬНЫХ КОМПЕТЕНЦИЙ БУДУЩЕГО УЧИТЕЛЯ НАЧАЛЬНЫХ КЛАССОВ</w:t>
      </w:r>
    </w:p>
    <w:p w14:paraId="7B4A2E0F" w14:textId="77777777" w:rsidR="00162336" w:rsidRPr="00162336" w:rsidRDefault="00162336" w:rsidP="00162336">
      <w:pPr>
        <w:spacing w:after="0" w:line="288" w:lineRule="auto"/>
        <w:ind w:firstLine="709"/>
        <w:jc w:val="center"/>
        <w:rPr>
          <w:rFonts w:ascii="Times New Roman" w:hAnsi="Times New Roman" w:cs="Times New Roman"/>
          <w:b/>
          <w:bCs/>
          <w:sz w:val="24"/>
          <w:szCs w:val="24"/>
        </w:rPr>
      </w:pPr>
    </w:p>
    <w:p w14:paraId="72305F59" w14:textId="734949C3" w:rsidR="00902D0D" w:rsidRPr="00162336" w:rsidRDefault="00902D0D" w:rsidP="00162336">
      <w:pPr>
        <w:spacing w:after="0" w:line="288" w:lineRule="auto"/>
        <w:ind w:firstLine="709"/>
        <w:rPr>
          <w:rFonts w:ascii="Times New Roman" w:hAnsi="Times New Roman" w:cs="Times New Roman"/>
          <w:b/>
          <w:bCs/>
          <w:sz w:val="24"/>
          <w:szCs w:val="24"/>
        </w:rPr>
      </w:pPr>
      <w:r w:rsidRPr="00162336">
        <w:rPr>
          <w:rFonts w:ascii="Times New Roman" w:hAnsi="Times New Roman" w:cs="Times New Roman"/>
          <w:b/>
          <w:bCs/>
          <w:sz w:val="24"/>
          <w:szCs w:val="24"/>
        </w:rPr>
        <w:t xml:space="preserve">Е.А. </w:t>
      </w:r>
      <w:proofErr w:type="spellStart"/>
      <w:r w:rsidRPr="00162336">
        <w:rPr>
          <w:rFonts w:ascii="Times New Roman" w:hAnsi="Times New Roman" w:cs="Times New Roman"/>
          <w:b/>
          <w:bCs/>
          <w:sz w:val="24"/>
          <w:szCs w:val="24"/>
        </w:rPr>
        <w:t>Мацефук</w:t>
      </w:r>
      <w:proofErr w:type="spellEnd"/>
    </w:p>
    <w:p w14:paraId="4C3B7347" w14:textId="22A04AF5" w:rsidR="00902D0D" w:rsidRPr="00162336" w:rsidRDefault="00902D0D" w:rsidP="00162336">
      <w:pPr>
        <w:spacing w:after="0" w:line="288" w:lineRule="auto"/>
        <w:ind w:firstLine="709"/>
        <w:rPr>
          <w:rFonts w:ascii="Times New Roman" w:hAnsi="Times New Roman" w:cs="Times New Roman"/>
          <w:i/>
          <w:iCs/>
          <w:sz w:val="24"/>
          <w:szCs w:val="24"/>
        </w:rPr>
      </w:pPr>
      <w:r w:rsidRPr="00162336">
        <w:rPr>
          <w:rFonts w:ascii="Times New Roman" w:hAnsi="Times New Roman" w:cs="Times New Roman"/>
          <w:i/>
          <w:iCs/>
          <w:sz w:val="24"/>
          <w:szCs w:val="24"/>
        </w:rPr>
        <w:t xml:space="preserve">ГАПОУ </w:t>
      </w:r>
      <w:r w:rsidR="001D5DE9">
        <w:rPr>
          <w:rFonts w:ascii="Times New Roman" w:hAnsi="Times New Roman" w:cs="Times New Roman"/>
          <w:i/>
          <w:iCs/>
          <w:sz w:val="24"/>
          <w:szCs w:val="24"/>
        </w:rPr>
        <w:t>«</w:t>
      </w:r>
      <w:r w:rsidRPr="00162336">
        <w:rPr>
          <w:rFonts w:ascii="Times New Roman" w:hAnsi="Times New Roman" w:cs="Times New Roman"/>
          <w:i/>
          <w:iCs/>
          <w:sz w:val="24"/>
          <w:szCs w:val="24"/>
        </w:rPr>
        <w:t xml:space="preserve">Волгоградский </w:t>
      </w:r>
      <w:r w:rsidR="00162336" w:rsidRPr="00162336">
        <w:rPr>
          <w:rFonts w:ascii="Times New Roman" w:hAnsi="Times New Roman" w:cs="Times New Roman"/>
          <w:i/>
          <w:iCs/>
          <w:sz w:val="24"/>
          <w:szCs w:val="24"/>
        </w:rPr>
        <w:t>социально-педагогический колледж</w:t>
      </w:r>
      <w:r w:rsidR="001D5DE9">
        <w:rPr>
          <w:rFonts w:ascii="Times New Roman" w:hAnsi="Times New Roman" w:cs="Times New Roman"/>
          <w:i/>
          <w:iCs/>
          <w:sz w:val="24"/>
          <w:szCs w:val="24"/>
        </w:rPr>
        <w:t>»</w:t>
      </w:r>
      <w:r w:rsidRPr="00162336">
        <w:rPr>
          <w:rFonts w:ascii="Times New Roman" w:hAnsi="Times New Roman" w:cs="Times New Roman"/>
          <w:i/>
          <w:iCs/>
          <w:sz w:val="24"/>
          <w:szCs w:val="24"/>
        </w:rPr>
        <w:t>, г.</w:t>
      </w:r>
      <w:r w:rsidR="008306BE">
        <w:rPr>
          <w:rFonts w:ascii="Times New Roman" w:hAnsi="Times New Roman" w:cs="Times New Roman"/>
          <w:i/>
          <w:iCs/>
          <w:sz w:val="24"/>
          <w:szCs w:val="24"/>
        </w:rPr>
        <w:t xml:space="preserve"> </w:t>
      </w:r>
      <w:r w:rsidRPr="00162336">
        <w:rPr>
          <w:rFonts w:ascii="Times New Roman" w:hAnsi="Times New Roman" w:cs="Times New Roman"/>
          <w:i/>
          <w:iCs/>
          <w:sz w:val="24"/>
          <w:szCs w:val="24"/>
        </w:rPr>
        <w:t xml:space="preserve">Волгоград, </w:t>
      </w:r>
    </w:p>
    <w:p w14:paraId="178B4A6A" w14:textId="77777777" w:rsidR="00162336" w:rsidRPr="00162336" w:rsidRDefault="00162336" w:rsidP="00162336">
      <w:pPr>
        <w:spacing w:after="0" w:line="288" w:lineRule="auto"/>
        <w:ind w:firstLine="709"/>
        <w:rPr>
          <w:rFonts w:ascii="Times New Roman" w:hAnsi="Times New Roman" w:cs="Times New Roman"/>
          <w:sz w:val="24"/>
          <w:szCs w:val="24"/>
        </w:rPr>
      </w:pPr>
    </w:p>
    <w:p w14:paraId="7FEB4CF0" w14:textId="5319291D" w:rsidR="00902D0D" w:rsidRPr="00162336" w:rsidRDefault="00902D0D" w:rsidP="00750D46">
      <w:pPr>
        <w:spacing w:after="0" w:line="288" w:lineRule="auto"/>
        <w:ind w:left="5103"/>
        <w:rPr>
          <w:rStyle w:val="markedcontent"/>
          <w:rFonts w:ascii="Times New Roman" w:hAnsi="Times New Roman" w:cs="Times New Roman"/>
          <w:sz w:val="24"/>
          <w:szCs w:val="24"/>
        </w:rPr>
      </w:pPr>
      <w:r w:rsidRPr="00162336">
        <w:rPr>
          <w:rStyle w:val="markedcontent"/>
          <w:rFonts w:ascii="Times New Roman" w:hAnsi="Times New Roman" w:cs="Times New Roman"/>
          <w:sz w:val="24"/>
          <w:szCs w:val="24"/>
        </w:rPr>
        <w:t xml:space="preserve">В деле обучения и воспитания, во всем школьном деле ничего нельзя улучшить, минуя голову учителя. </w:t>
      </w:r>
    </w:p>
    <w:p w14:paraId="00F388FB" w14:textId="55B2932E" w:rsidR="00902D0D" w:rsidRPr="00750D46" w:rsidRDefault="00902D0D" w:rsidP="00162336">
      <w:pPr>
        <w:spacing w:after="0" w:line="288" w:lineRule="auto"/>
        <w:ind w:firstLine="709"/>
        <w:jc w:val="right"/>
        <w:rPr>
          <w:rStyle w:val="markedcontent"/>
          <w:rFonts w:ascii="Times New Roman" w:hAnsi="Times New Roman" w:cs="Times New Roman"/>
          <w:i/>
          <w:sz w:val="24"/>
          <w:szCs w:val="24"/>
        </w:rPr>
      </w:pPr>
      <w:r w:rsidRPr="00750D46">
        <w:rPr>
          <w:rStyle w:val="markedcontent"/>
          <w:rFonts w:ascii="Times New Roman" w:hAnsi="Times New Roman" w:cs="Times New Roman"/>
          <w:i/>
          <w:sz w:val="24"/>
          <w:szCs w:val="24"/>
        </w:rPr>
        <w:t>К.Д. Ушинский</w:t>
      </w:r>
    </w:p>
    <w:p w14:paraId="3EC54146" w14:textId="77777777" w:rsidR="00162336" w:rsidRPr="00162336" w:rsidRDefault="00162336" w:rsidP="00162336">
      <w:pPr>
        <w:spacing w:after="0" w:line="288" w:lineRule="auto"/>
        <w:ind w:firstLine="709"/>
        <w:jc w:val="right"/>
        <w:rPr>
          <w:rStyle w:val="markedcontent"/>
          <w:rFonts w:ascii="Times New Roman" w:hAnsi="Times New Roman" w:cs="Times New Roman"/>
          <w:sz w:val="24"/>
          <w:szCs w:val="24"/>
        </w:rPr>
      </w:pPr>
    </w:p>
    <w:p w14:paraId="19DAA6FB" w14:textId="77777777" w:rsidR="00902D0D" w:rsidRPr="00162336" w:rsidRDefault="00902D0D" w:rsidP="00162336">
      <w:pPr>
        <w:spacing w:after="0" w:line="288" w:lineRule="auto"/>
        <w:ind w:firstLine="709"/>
        <w:jc w:val="both"/>
        <w:rPr>
          <w:rStyle w:val="markedcontent"/>
          <w:rFonts w:ascii="Times New Roman" w:hAnsi="Times New Roman" w:cs="Times New Roman"/>
          <w:sz w:val="24"/>
          <w:szCs w:val="24"/>
        </w:rPr>
      </w:pPr>
      <w:r w:rsidRPr="00162336">
        <w:rPr>
          <w:rFonts w:ascii="Times New Roman" w:hAnsi="Times New Roman" w:cs="Times New Roman"/>
          <w:sz w:val="24"/>
          <w:szCs w:val="24"/>
        </w:rPr>
        <w:t xml:space="preserve">Обучение будущих учителей начальных классов предполагает достижение ряда общих и профессиональных компетенций. Под </w:t>
      </w:r>
      <w:r w:rsidRPr="00162336">
        <w:rPr>
          <w:rStyle w:val="markedcontent"/>
          <w:rFonts w:ascii="Times New Roman" w:hAnsi="Times New Roman" w:cs="Times New Roman"/>
          <w:sz w:val="24"/>
          <w:szCs w:val="24"/>
        </w:rPr>
        <w:t xml:space="preserve">профессиональной компетенцией мы понимаем способность успешно действовать на основе практического опыта, умения и знаний при решении профессиональных задач. </w:t>
      </w:r>
    </w:p>
    <w:p w14:paraId="74449B96" w14:textId="77777777" w:rsidR="00902D0D" w:rsidRPr="00162336" w:rsidRDefault="00902D0D" w:rsidP="00162336">
      <w:pPr>
        <w:spacing w:after="0" w:line="288" w:lineRule="auto"/>
        <w:ind w:firstLine="709"/>
        <w:jc w:val="both"/>
        <w:rPr>
          <w:rStyle w:val="markedcontent"/>
          <w:rFonts w:ascii="Times New Roman" w:hAnsi="Times New Roman" w:cs="Times New Roman"/>
          <w:sz w:val="24"/>
          <w:szCs w:val="24"/>
        </w:rPr>
      </w:pPr>
      <w:r w:rsidRPr="00162336">
        <w:rPr>
          <w:rStyle w:val="markedcontent"/>
          <w:rFonts w:ascii="Times New Roman" w:hAnsi="Times New Roman" w:cs="Times New Roman"/>
          <w:sz w:val="24"/>
          <w:szCs w:val="24"/>
        </w:rPr>
        <w:t xml:space="preserve">Анализ </w:t>
      </w:r>
      <w:r w:rsidRPr="00162336">
        <w:rPr>
          <w:rFonts w:ascii="Times New Roman" w:hAnsi="Times New Roman" w:cs="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hyperlink r:id="rId22" w:anchor="block_440202" w:history="1">
        <w:r w:rsidRPr="00162336">
          <w:rPr>
            <w:rStyle w:val="a3"/>
            <w:rFonts w:ascii="Times New Roman" w:hAnsi="Times New Roman" w:cs="Times New Roman"/>
            <w:color w:val="auto"/>
            <w:sz w:val="24"/>
            <w:szCs w:val="24"/>
            <w:u w:val="none"/>
          </w:rPr>
          <w:t>44.02.02</w:t>
        </w:r>
      </w:hyperlink>
      <w:r w:rsidRPr="00162336">
        <w:rPr>
          <w:rFonts w:ascii="Times New Roman" w:hAnsi="Times New Roman" w:cs="Times New Roman"/>
          <w:sz w:val="24"/>
          <w:szCs w:val="24"/>
        </w:rPr>
        <w:t xml:space="preserve"> Преподавание в начальных классах от 27 октября 2014 г. N 1353 (с изменениями и дополнениями) [5] и Профессионального стандарта педагога </w:t>
      </w:r>
      <w:r w:rsidRPr="00162336">
        <w:rPr>
          <w:rFonts w:ascii="Times New Roman" w:eastAsia="Times New Roman" w:hAnsi="Times New Roman" w:cs="Times New Roman"/>
          <w:bCs/>
          <w:kern w:val="36"/>
          <w:sz w:val="24"/>
          <w:szCs w:val="24"/>
          <w:lang w:eastAsia="ru-RU"/>
        </w:rPr>
        <w:t xml:space="preserve">от 18 октября 2013 г. N 544н </w:t>
      </w:r>
      <w:r w:rsidRPr="00162336">
        <w:rPr>
          <w:rFonts w:ascii="Times New Roman" w:hAnsi="Times New Roman" w:cs="Times New Roman"/>
          <w:sz w:val="24"/>
          <w:szCs w:val="24"/>
        </w:rPr>
        <w:t>(с изменениями и дополнениями) [6] показал, что учитель начальных классов должен обладать целым комплексом компетенций, в том числе, профессиональной компетенцией ПК 4.3, предполагающей умение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 Кроме того, учитель начальных классов должен уметь:</w:t>
      </w:r>
      <w:r w:rsidRPr="00162336">
        <w:rPr>
          <w:rStyle w:val="markedcontent"/>
          <w:rFonts w:ascii="Times New Roman" w:hAnsi="Times New Roman" w:cs="Times New Roman"/>
          <w:sz w:val="24"/>
          <w:szCs w:val="24"/>
        </w:rPr>
        <w:t xml:space="preserve"> </w:t>
      </w:r>
    </w:p>
    <w:p w14:paraId="0711BBE0" w14:textId="77777777"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Style w:val="markedcontent"/>
          <w:rFonts w:ascii="Times New Roman" w:hAnsi="Times New Roman" w:cs="Times New Roman"/>
          <w:sz w:val="24"/>
          <w:szCs w:val="24"/>
        </w:rPr>
        <w:t xml:space="preserve">- находить ценностный аспект в содержании учебного знания и дополнительной информации, обеспечивать его переживание и понимание обучающимися; </w:t>
      </w:r>
    </w:p>
    <w:p w14:paraId="4E612B4F" w14:textId="77777777" w:rsidR="00902D0D" w:rsidRPr="00162336" w:rsidRDefault="00902D0D" w:rsidP="00162336">
      <w:pPr>
        <w:spacing w:after="0" w:line="288" w:lineRule="auto"/>
        <w:ind w:firstLine="709"/>
        <w:jc w:val="both"/>
        <w:rPr>
          <w:rStyle w:val="markedcontent"/>
          <w:rFonts w:ascii="Times New Roman" w:hAnsi="Times New Roman" w:cs="Times New Roman"/>
          <w:sz w:val="24"/>
          <w:szCs w:val="24"/>
        </w:rPr>
      </w:pPr>
      <w:r w:rsidRPr="00162336">
        <w:rPr>
          <w:rStyle w:val="markedcontent"/>
          <w:rFonts w:ascii="Times New Roman" w:hAnsi="Times New Roman" w:cs="Times New Roman"/>
          <w:sz w:val="24"/>
          <w:szCs w:val="24"/>
        </w:rPr>
        <w:t>- (создавать) проектировать аксиологическую среду (ситуации, развивающие эмоционально-ценностную сферу ребенка), в рамках которой происходит формирование системы ценностных отношений ребенка;</w:t>
      </w:r>
    </w:p>
    <w:p w14:paraId="00C7529D" w14:textId="0F1B0EF8" w:rsidR="00902D0D" w:rsidRPr="00162336" w:rsidRDefault="00902D0D" w:rsidP="00162336">
      <w:pPr>
        <w:spacing w:after="0" w:line="288" w:lineRule="auto"/>
        <w:ind w:firstLine="709"/>
        <w:jc w:val="both"/>
        <w:rPr>
          <w:rStyle w:val="markedcontent"/>
          <w:rFonts w:ascii="Times New Roman" w:hAnsi="Times New Roman" w:cs="Times New Roman"/>
          <w:sz w:val="24"/>
          <w:szCs w:val="24"/>
        </w:rPr>
      </w:pPr>
      <w:r w:rsidRPr="00162336">
        <w:rPr>
          <w:rStyle w:val="markedcontent"/>
          <w:rFonts w:ascii="Times New Roman" w:hAnsi="Times New Roman" w:cs="Times New Roman"/>
          <w:sz w:val="24"/>
          <w:szCs w:val="24"/>
        </w:rPr>
        <w:t>- выявлять и реализовывать</w:t>
      </w:r>
      <w:r w:rsidR="002A77E2">
        <w:rPr>
          <w:rStyle w:val="markedcontent"/>
          <w:rFonts w:ascii="Times New Roman" w:hAnsi="Times New Roman" w:cs="Times New Roman"/>
          <w:sz w:val="24"/>
          <w:szCs w:val="24"/>
        </w:rPr>
        <w:t xml:space="preserve"> </w:t>
      </w:r>
      <w:r w:rsidRPr="00162336">
        <w:rPr>
          <w:rStyle w:val="markedcontent"/>
          <w:rFonts w:ascii="Times New Roman" w:hAnsi="Times New Roman" w:cs="Times New Roman"/>
          <w:sz w:val="24"/>
          <w:szCs w:val="24"/>
        </w:rPr>
        <w:t>воспитательный потенциал различных видов деятельности обучающегося (учебной, трудовой, спортивной, игровой, художественной и т.д.);</w:t>
      </w:r>
    </w:p>
    <w:p w14:paraId="79B90D80" w14:textId="77777777" w:rsidR="00902D0D" w:rsidRPr="00162336" w:rsidRDefault="00902D0D" w:rsidP="00162336">
      <w:pPr>
        <w:spacing w:after="0" w:line="288" w:lineRule="auto"/>
        <w:ind w:firstLine="709"/>
        <w:jc w:val="both"/>
        <w:rPr>
          <w:rStyle w:val="markedcontent"/>
          <w:rFonts w:ascii="Times New Roman" w:hAnsi="Times New Roman" w:cs="Times New Roman"/>
          <w:sz w:val="24"/>
          <w:szCs w:val="24"/>
        </w:rPr>
      </w:pPr>
      <w:r w:rsidRPr="00162336">
        <w:rPr>
          <w:rStyle w:val="markedcontent"/>
          <w:rFonts w:ascii="Times New Roman" w:hAnsi="Times New Roman" w:cs="Times New Roman"/>
          <w:sz w:val="24"/>
          <w:szCs w:val="24"/>
        </w:rPr>
        <w:t>- проектировать воспитательную деятельность с учетом культурной дифференциации школьников, их половозрастных и индивидуальных особенностей.</w:t>
      </w:r>
    </w:p>
    <w:p w14:paraId="4B47D7BE" w14:textId="3F68ECE1"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Style w:val="markedcontent"/>
          <w:rFonts w:ascii="Times New Roman" w:hAnsi="Times New Roman" w:cs="Times New Roman"/>
          <w:sz w:val="24"/>
          <w:szCs w:val="24"/>
        </w:rPr>
        <w:tab/>
        <w:t xml:space="preserve">Фактически, сформированная </w:t>
      </w:r>
      <w:r w:rsidRPr="00162336">
        <w:rPr>
          <w:rFonts w:ascii="Times New Roman" w:hAnsi="Times New Roman" w:cs="Times New Roman"/>
          <w:sz w:val="24"/>
          <w:szCs w:val="24"/>
        </w:rPr>
        <w:t xml:space="preserve">ПК 4.3., а также вышеназванные умения у будущего учителя начальных классов позволяют ему организовать деятельность по достижению личностного результата у школьников. </w:t>
      </w:r>
    </w:p>
    <w:p w14:paraId="1E2C7D26" w14:textId="77777777"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В рамках ценностного подхода, личностный результат образования возможно трактовать как совокупность сформированных ценностных отношений личности, ее ценностное сознание. Формирование ценностных отношений – длительный и сложный процесс.</w:t>
      </w:r>
    </w:p>
    <w:p w14:paraId="2BC9EE93" w14:textId="6166005C"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Рассмотрим формирование профессиональной компетенции ПК 4.3. у студентов специальности</w:t>
      </w:r>
      <w:r w:rsidR="002A77E2">
        <w:rPr>
          <w:rFonts w:ascii="Times New Roman" w:hAnsi="Times New Roman" w:cs="Times New Roman"/>
          <w:sz w:val="24"/>
          <w:szCs w:val="24"/>
        </w:rPr>
        <w:t xml:space="preserve"> </w:t>
      </w:r>
      <w:hyperlink r:id="rId23" w:anchor="block_440202" w:history="1">
        <w:r w:rsidRPr="00162336">
          <w:rPr>
            <w:rStyle w:val="a3"/>
            <w:rFonts w:ascii="Times New Roman" w:hAnsi="Times New Roman" w:cs="Times New Roman"/>
            <w:color w:val="auto"/>
            <w:sz w:val="24"/>
            <w:szCs w:val="24"/>
            <w:u w:val="none"/>
          </w:rPr>
          <w:t>44.02.02</w:t>
        </w:r>
      </w:hyperlink>
      <w:r w:rsidRPr="00162336">
        <w:rPr>
          <w:rFonts w:ascii="Times New Roman" w:hAnsi="Times New Roman" w:cs="Times New Roman"/>
          <w:sz w:val="24"/>
          <w:szCs w:val="24"/>
        </w:rPr>
        <w:t xml:space="preserve"> Преподавание в начальных классах в рамках обучения МДК 01.09. </w:t>
      </w:r>
      <w:r w:rsidR="001D5DE9">
        <w:rPr>
          <w:rFonts w:ascii="Times New Roman" w:hAnsi="Times New Roman" w:cs="Times New Roman"/>
          <w:sz w:val="24"/>
          <w:szCs w:val="24"/>
        </w:rPr>
        <w:lastRenderedPageBreak/>
        <w:t>«</w:t>
      </w:r>
      <w:r w:rsidRPr="00162336">
        <w:rPr>
          <w:rFonts w:ascii="Times New Roman" w:hAnsi="Times New Roman" w:cs="Times New Roman"/>
          <w:sz w:val="24"/>
          <w:szCs w:val="24"/>
        </w:rPr>
        <w:t xml:space="preserve">Методика преподавания </w:t>
      </w:r>
      <w:r w:rsidR="001D5DE9">
        <w:rPr>
          <w:rFonts w:ascii="Times New Roman" w:hAnsi="Times New Roman" w:cs="Times New Roman"/>
          <w:sz w:val="24"/>
          <w:szCs w:val="24"/>
        </w:rPr>
        <w:t>«</w:t>
      </w:r>
      <w:r w:rsidRPr="00162336">
        <w:rPr>
          <w:rFonts w:ascii="Times New Roman" w:hAnsi="Times New Roman" w:cs="Times New Roman"/>
          <w:sz w:val="24"/>
          <w:szCs w:val="24"/>
        </w:rPr>
        <w:t>Основ религиозных культур и светской этики</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Данный процесс проиллюстрируем на примере проектирования студентами процесса формирования у школьников системы ценностных отношений. </w:t>
      </w:r>
    </w:p>
    <w:p w14:paraId="7CD25A16" w14:textId="0C4DA054"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ab/>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На первом этапе студенты должны рассмотреть понятия: </w:t>
      </w:r>
      <w:r w:rsidR="001D5DE9">
        <w:rPr>
          <w:rFonts w:ascii="Times New Roman" w:hAnsi="Times New Roman" w:cs="Times New Roman"/>
          <w:sz w:val="24"/>
          <w:szCs w:val="24"/>
        </w:rPr>
        <w:t>«</w:t>
      </w:r>
      <w:r w:rsidRPr="00162336">
        <w:rPr>
          <w:rFonts w:ascii="Times New Roman" w:hAnsi="Times New Roman" w:cs="Times New Roman"/>
          <w:sz w:val="24"/>
          <w:szCs w:val="24"/>
        </w:rPr>
        <w:t>ценность</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ценностное отношение</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ценностное сознание</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Изучение данных понятий проходит в рамках занятия по теме: </w:t>
      </w:r>
      <w:r w:rsidR="001D5DE9">
        <w:rPr>
          <w:rFonts w:ascii="Times New Roman" w:hAnsi="Times New Roman" w:cs="Times New Roman"/>
          <w:sz w:val="24"/>
          <w:szCs w:val="24"/>
        </w:rPr>
        <w:t>«</w:t>
      </w:r>
      <w:r w:rsidRPr="00162336">
        <w:rPr>
          <w:rFonts w:ascii="Times New Roman" w:eastAsia="Calibri" w:hAnsi="Times New Roman" w:cs="Times New Roman"/>
          <w:color w:val="000000"/>
          <w:sz w:val="24"/>
          <w:szCs w:val="24"/>
        </w:rPr>
        <w:t>Формирование основополагающих ценностных ориентиров на уроках ОРКСЭ</w:t>
      </w:r>
      <w:r w:rsidR="001D5DE9">
        <w:rPr>
          <w:rFonts w:ascii="Times New Roman" w:hAnsi="Times New Roman" w:cs="Times New Roman"/>
          <w:sz w:val="24"/>
          <w:szCs w:val="24"/>
        </w:rPr>
        <w:t>»</w:t>
      </w:r>
      <w:r w:rsidRPr="00162336">
        <w:rPr>
          <w:rFonts w:ascii="Times New Roman" w:hAnsi="Times New Roman" w:cs="Times New Roman"/>
          <w:sz w:val="24"/>
          <w:szCs w:val="24"/>
        </w:rPr>
        <w:t>.</w:t>
      </w:r>
    </w:p>
    <w:p w14:paraId="2CD6F248" w14:textId="1FE091DA"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pacing w:val="-1"/>
          <w:sz w:val="24"/>
          <w:szCs w:val="24"/>
        </w:rPr>
        <w:t>Ценности</w:t>
      </w:r>
      <w:r w:rsidR="002A77E2">
        <w:rPr>
          <w:rFonts w:ascii="Times New Roman" w:hAnsi="Times New Roman" w:cs="Times New Roman"/>
          <w:spacing w:val="-1"/>
          <w:sz w:val="24"/>
          <w:szCs w:val="24"/>
        </w:rPr>
        <w:t xml:space="preserve"> – </w:t>
      </w:r>
      <w:r w:rsidRPr="00162336">
        <w:rPr>
          <w:rFonts w:ascii="Times New Roman" w:hAnsi="Times New Roman" w:cs="Times New Roman"/>
          <w:spacing w:val="-1"/>
          <w:sz w:val="24"/>
          <w:szCs w:val="24"/>
        </w:rPr>
        <w:t xml:space="preserve">это цели, </w:t>
      </w:r>
      <w:r w:rsidRPr="00162336">
        <w:rPr>
          <w:rFonts w:ascii="Times New Roman" w:hAnsi="Times New Roman" w:cs="Times New Roman"/>
          <w:sz w:val="24"/>
          <w:szCs w:val="24"/>
        </w:rPr>
        <w:t xml:space="preserve">обеспечивающие интеграцию общества, помогающие </w:t>
      </w:r>
      <w:r w:rsidRPr="00162336">
        <w:rPr>
          <w:rFonts w:ascii="Times New Roman" w:hAnsi="Times New Roman" w:cs="Times New Roman"/>
          <w:spacing w:val="-6"/>
          <w:sz w:val="24"/>
          <w:szCs w:val="24"/>
        </w:rPr>
        <w:t>личности осуществлять социально одобряемый выбор сво</w:t>
      </w:r>
      <w:r w:rsidRPr="00162336">
        <w:rPr>
          <w:rFonts w:ascii="Times New Roman" w:hAnsi="Times New Roman" w:cs="Times New Roman"/>
          <w:spacing w:val="-6"/>
          <w:sz w:val="24"/>
          <w:szCs w:val="24"/>
        </w:rPr>
        <w:softHyphen/>
      </w:r>
      <w:r w:rsidRPr="00162336">
        <w:rPr>
          <w:rFonts w:ascii="Times New Roman" w:hAnsi="Times New Roman" w:cs="Times New Roman"/>
          <w:spacing w:val="-4"/>
          <w:sz w:val="24"/>
          <w:szCs w:val="24"/>
        </w:rPr>
        <w:t>его поведения в жизненно значимых ситуациях.</w:t>
      </w:r>
    </w:p>
    <w:p w14:paraId="4D198A66" w14:textId="77777777"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Результатом присвоения личностью ценностей является выработка ценностных отношений. </w:t>
      </w:r>
    </w:p>
    <w:p w14:paraId="67DF4784" w14:textId="420EF67D"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Ценностное отношение</w:t>
      </w:r>
      <w:r w:rsidR="002A77E2">
        <w:rPr>
          <w:rFonts w:ascii="Times New Roman" w:hAnsi="Times New Roman" w:cs="Times New Roman"/>
          <w:sz w:val="24"/>
          <w:szCs w:val="24"/>
        </w:rPr>
        <w:t xml:space="preserve"> – </w:t>
      </w:r>
      <w:r w:rsidRPr="00162336">
        <w:rPr>
          <w:rFonts w:ascii="Times New Roman" w:hAnsi="Times New Roman" w:cs="Times New Roman"/>
          <w:sz w:val="24"/>
          <w:szCs w:val="24"/>
        </w:rPr>
        <w:t xml:space="preserve">интегративное личностное образование, включающее в себя знание о ценности, осознание ее личностной и социальной значимости, положительное отношение к ней, проявляющееся в деятельности личности. Ценностное отношение – это </w:t>
      </w:r>
      <w:r w:rsidR="001D5DE9">
        <w:rPr>
          <w:rFonts w:ascii="Times New Roman" w:hAnsi="Times New Roman" w:cs="Times New Roman"/>
          <w:sz w:val="24"/>
          <w:szCs w:val="24"/>
        </w:rPr>
        <w:t>«</w:t>
      </w:r>
      <w:r w:rsidRPr="00162336">
        <w:rPr>
          <w:rFonts w:ascii="Times New Roman" w:hAnsi="Times New Roman" w:cs="Times New Roman"/>
          <w:sz w:val="24"/>
          <w:szCs w:val="24"/>
        </w:rPr>
        <w:t>субъективное осознание ценностей в эмоциональной или рациональной форме</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[8, с. 179]. </w:t>
      </w:r>
      <w:r w:rsidR="001D5DE9">
        <w:rPr>
          <w:rFonts w:ascii="Times New Roman" w:hAnsi="Times New Roman" w:cs="Times New Roman"/>
          <w:sz w:val="24"/>
          <w:szCs w:val="24"/>
        </w:rPr>
        <w:t>«</w:t>
      </w:r>
      <w:r w:rsidRPr="00162336">
        <w:rPr>
          <w:rFonts w:ascii="Times New Roman" w:hAnsi="Times New Roman" w:cs="Times New Roman"/>
          <w:sz w:val="24"/>
          <w:szCs w:val="24"/>
        </w:rPr>
        <w:t>Это одновременно и процесс восприятия, объяснения и понимания мира сквозь призму ценностей и результат этого процесса как позиция человека по отношению к ценностям как лично-значимым</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[8, с. 180].</w:t>
      </w:r>
    </w:p>
    <w:p w14:paraId="7BC77255" w14:textId="77777777"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Ценностное сознание личности – совокупность сформированных у нее ценностных отношений. </w:t>
      </w:r>
    </w:p>
    <w:p w14:paraId="2D7A2FD9" w14:textId="77777777"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Студенты узнают, что в научной литературе предлагаются разные классификации ценностей: </w:t>
      </w:r>
    </w:p>
    <w:p w14:paraId="438A732B" w14:textId="77777777"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человек, труд, мир, свобода, справедливость, равенство, добро, истина, красота (</w:t>
      </w:r>
      <w:proofErr w:type="spellStart"/>
      <w:r w:rsidRPr="00162336">
        <w:rPr>
          <w:rFonts w:ascii="Times New Roman" w:hAnsi="Times New Roman" w:cs="Times New Roman"/>
          <w:sz w:val="24"/>
          <w:szCs w:val="24"/>
        </w:rPr>
        <w:t>Равкин</w:t>
      </w:r>
      <w:proofErr w:type="spellEnd"/>
      <w:r w:rsidRPr="00162336">
        <w:rPr>
          <w:rFonts w:ascii="Times New Roman" w:hAnsi="Times New Roman" w:cs="Times New Roman"/>
          <w:sz w:val="24"/>
          <w:szCs w:val="24"/>
        </w:rPr>
        <w:t xml:space="preserve"> З.И.); </w:t>
      </w:r>
    </w:p>
    <w:p w14:paraId="31712292" w14:textId="2B64D975"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мир, другие люди, сам человек, Бог, природа, жизнь, здоровье, любовь, семья, образование, культура, труд (Никандров Н.Д.);</w:t>
      </w:r>
      <w:r w:rsidR="002A77E2">
        <w:rPr>
          <w:rFonts w:ascii="Times New Roman" w:hAnsi="Times New Roman" w:cs="Times New Roman"/>
          <w:sz w:val="24"/>
          <w:szCs w:val="24"/>
        </w:rPr>
        <w:t xml:space="preserve"> </w:t>
      </w:r>
    </w:p>
    <w:p w14:paraId="5C480EBC" w14:textId="77777777"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человек, семья, труд, знания, культура, отечество, земля, мир (</w:t>
      </w:r>
      <w:proofErr w:type="spellStart"/>
      <w:r w:rsidRPr="00162336">
        <w:rPr>
          <w:rFonts w:ascii="Times New Roman" w:hAnsi="Times New Roman" w:cs="Times New Roman"/>
          <w:sz w:val="24"/>
          <w:szCs w:val="24"/>
        </w:rPr>
        <w:t>Караковский</w:t>
      </w:r>
      <w:proofErr w:type="spellEnd"/>
      <w:r w:rsidRPr="00162336">
        <w:rPr>
          <w:rFonts w:ascii="Times New Roman" w:hAnsi="Times New Roman" w:cs="Times New Roman"/>
          <w:sz w:val="24"/>
          <w:szCs w:val="24"/>
        </w:rPr>
        <w:t xml:space="preserve"> В.А.); </w:t>
      </w:r>
    </w:p>
    <w:p w14:paraId="536A1804" w14:textId="655AD968"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жизнь, свобода, счастье, отечество, идеал человека, эталоны красоты, труд, познание (Кирьякова А.В.);</w:t>
      </w:r>
      <w:r w:rsidR="002A77E2">
        <w:rPr>
          <w:rFonts w:ascii="Times New Roman" w:hAnsi="Times New Roman" w:cs="Times New Roman"/>
          <w:sz w:val="24"/>
          <w:szCs w:val="24"/>
        </w:rPr>
        <w:t xml:space="preserve"> </w:t>
      </w:r>
    </w:p>
    <w:p w14:paraId="28282380" w14:textId="77777777" w:rsidR="00902D0D" w:rsidRPr="00162336" w:rsidRDefault="00902D0D" w:rsidP="00162336">
      <w:pPr>
        <w:shd w:val="clear" w:color="auto" w:fill="FFFFFF"/>
        <w:spacing w:after="0" w:line="288" w:lineRule="auto"/>
        <w:ind w:firstLine="709"/>
        <w:jc w:val="both"/>
        <w:rPr>
          <w:rFonts w:ascii="Times New Roman" w:hAnsi="Times New Roman" w:cs="Times New Roman"/>
          <w:color w:val="000000"/>
          <w:spacing w:val="1"/>
          <w:sz w:val="24"/>
          <w:szCs w:val="24"/>
        </w:rPr>
      </w:pPr>
      <w:r w:rsidRPr="00162336">
        <w:rPr>
          <w:rFonts w:ascii="Times New Roman" w:hAnsi="Times New Roman" w:cs="Times New Roman"/>
          <w:sz w:val="24"/>
          <w:szCs w:val="24"/>
        </w:rPr>
        <w:t xml:space="preserve">- </w:t>
      </w:r>
      <w:r w:rsidRPr="00162336">
        <w:rPr>
          <w:rFonts w:ascii="Times New Roman" w:hAnsi="Times New Roman" w:cs="Times New Roman"/>
          <w:color w:val="000000"/>
          <w:sz w:val="24"/>
          <w:szCs w:val="24"/>
        </w:rPr>
        <w:t>Человек Цивилизации, Отечество, Мир, Традиции, Новации (</w:t>
      </w:r>
      <w:proofErr w:type="spellStart"/>
      <w:r w:rsidRPr="00162336">
        <w:rPr>
          <w:rFonts w:ascii="Times New Roman" w:hAnsi="Times New Roman" w:cs="Times New Roman"/>
          <w:sz w:val="24"/>
          <w:szCs w:val="24"/>
        </w:rPr>
        <w:t>Разбегаева</w:t>
      </w:r>
      <w:proofErr w:type="spellEnd"/>
      <w:r w:rsidRPr="00162336">
        <w:rPr>
          <w:rFonts w:ascii="Times New Roman" w:hAnsi="Times New Roman" w:cs="Times New Roman"/>
          <w:sz w:val="24"/>
          <w:szCs w:val="24"/>
        </w:rPr>
        <w:t xml:space="preserve"> Л.П)</w:t>
      </w:r>
      <w:r w:rsidRPr="00162336">
        <w:rPr>
          <w:rFonts w:ascii="Times New Roman" w:hAnsi="Times New Roman" w:cs="Times New Roman"/>
          <w:color w:val="000000"/>
          <w:sz w:val="24"/>
          <w:szCs w:val="24"/>
        </w:rPr>
        <w:t xml:space="preserve">. </w:t>
      </w:r>
    </w:p>
    <w:p w14:paraId="26E6BB5F" w14:textId="3F1A2EE3"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На втором этапе студенты приходят к выводу, что в процессе образования необходимо ориентироваться</w:t>
      </w:r>
      <w:r w:rsidRPr="00162336">
        <w:rPr>
          <w:rFonts w:ascii="Times New Roman" w:hAnsi="Times New Roman" w:cs="Times New Roman"/>
          <w:noProof/>
          <w:sz w:val="24"/>
          <w:szCs w:val="24"/>
        </w:rPr>
        <w:t xml:space="preserve"> </w:t>
      </w:r>
      <w:r w:rsidRPr="00162336">
        <w:rPr>
          <w:rFonts w:ascii="Times New Roman" w:hAnsi="Times New Roman" w:cs="Times New Roman"/>
          <w:sz w:val="24"/>
          <w:szCs w:val="24"/>
        </w:rPr>
        <w:t xml:space="preserve">на наиболее значимые ценности, составляющие целевую и содержательную доминанты гуманитарного образования. На государственном уровне эти ценности определены в ряде документов. Студентам на занятии по теме: </w:t>
      </w:r>
      <w:r w:rsidR="001D5DE9">
        <w:rPr>
          <w:rFonts w:ascii="Times New Roman" w:hAnsi="Times New Roman" w:cs="Times New Roman"/>
          <w:sz w:val="24"/>
          <w:szCs w:val="24"/>
        </w:rPr>
        <w:t>«</w:t>
      </w:r>
      <w:r w:rsidRPr="00162336">
        <w:rPr>
          <w:rFonts w:ascii="Times New Roman" w:eastAsia="Calibri" w:hAnsi="Times New Roman" w:cs="Times New Roman"/>
          <w:bCs/>
          <w:color w:val="000000"/>
          <w:spacing w:val="-6"/>
          <w:sz w:val="24"/>
          <w:szCs w:val="24"/>
        </w:rPr>
        <w:t>Нормативно-правовая основа преподавания ОРКСЭ</w:t>
      </w:r>
      <w:r w:rsidR="001D5DE9">
        <w:rPr>
          <w:rFonts w:ascii="Times New Roman" w:hAnsi="Times New Roman" w:cs="Times New Roman"/>
          <w:bCs/>
          <w:color w:val="000000"/>
          <w:spacing w:val="-6"/>
          <w:sz w:val="24"/>
          <w:szCs w:val="24"/>
        </w:rPr>
        <w:t>»</w:t>
      </w:r>
      <w:r w:rsidRPr="00162336">
        <w:rPr>
          <w:rFonts w:ascii="Times New Roman" w:hAnsi="Times New Roman" w:cs="Times New Roman"/>
          <w:bCs/>
          <w:color w:val="000000"/>
          <w:spacing w:val="-6"/>
          <w:sz w:val="24"/>
          <w:szCs w:val="24"/>
        </w:rPr>
        <w:t xml:space="preserve"> предлагается проанализировать ряд документов: </w:t>
      </w:r>
      <w:r w:rsidR="001D5DE9">
        <w:rPr>
          <w:rFonts w:ascii="Times New Roman" w:hAnsi="Times New Roman" w:cs="Times New Roman"/>
          <w:bCs/>
          <w:color w:val="000000"/>
          <w:spacing w:val="-6"/>
          <w:sz w:val="24"/>
          <w:szCs w:val="24"/>
        </w:rPr>
        <w:t>«</w:t>
      </w:r>
      <w:r w:rsidRPr="00162336">
        <w:rPr>
          <w:rStyle w:val="markedcontent"/>
          <w:rFonts w:ascii="Times New Roman" w:hAnsi="Times New Roman" w:cs="Times New Roman"/>
          <w:sz w:val="24"/>
          <w:szCs w:val="24"/>
        </w:rPr>
        <w:t>Стратегия развития воспитания в Российской Федерации на период до 2025 года</w:t>
      </w:r>
      <w:r w:rsidR="001D5DE9">
        <w:rPr>
          <w:rStyle w:val="markedcontent"/>
          <w:rFonts w:ascii="Times New Roman" w:hAnsi="Times New Roman" w:cs="Times New Roman"/>
          <w:sz w:val="24"/>
          <w:szCs w:val="24"/>
        </w:rPr>
        <w:t>»</w:t>
      </w:r>
      <w:r w:rsidRPr="00162336">
        <w:rPr>
          <w:rStyle w:val="markedcontent"/>
          <w:rFonts w:ascii="Times New Roman" w:hAnsi="Times New Roman" w:cs="Times New Roman"/>
          <w:sz w:val="24"/>
          <w:szCs w:val="24"/>
        </w:rPr>
        <w:t xml:space="preserve"> </w:t>
      </w:r>
      <w:r w:rsidRPr="00162336">
        <w:rPr>
          <w:rFonts w:ascii="Times New Roman" w:hAnsi="Times New Roman" w:cs="Times New Roman"/>
          <w:sz w:val="24"/>
          <w:szCs w:val="24"/>
        </w:rPr>
        <w:t>[9]</w:t>
      </w:r>
      <w:r w:rsidRPr="00162336">
        <w:rPr>
          <w:rStyle w:val="markedcontent"/>
          <w:rFonts w:ascii="Times New Roman" w:hAnsi="Times New Roman" w:cs="Times New Roman"/>
          <w:sz w:val="24"/>
          <w:szCs w:val="24"/>
        </w:rPr>
        <w:t xml:space="preserve">, </w:t>
      </w:r>
      <w:r w:rsidRPr="00162336">
        <w:rPr>
          <w:rFonts w:ascii="Times New Roman" w:hAnsi="Times New Roman" w:cs="Times New Roman"/>
          <w:color w:val="000000"/>
          <w:sz w:val="24"/>
          <w:szCs w:val="24"/>
        </w:rPr>
        <w:t xml:space="preserve">Конституция России </w:t>
      </w:r>
      <w:r w:rsidRPr="00162336">
        <w:rPr>
          <w:rFonts w:ascii="Times New Roman" w:hAnsi="Times New Roman" w:cs="Times New Roman"/>
          <w:sz w:val="24"/>
          <w:szCs w:val="24"/>
        </w:rPr>
        <w:t>[1]</w:t>
      </w:r>
      <w:r w:rsidRPr="00162336">
        <w:rPr>
          <w:rFonts w:ascii="Times New Roman" w:hAnsi="Times New Roman" w:cs="Times New Roman"/>
          <w:color w:val="000000"/>
          <w:sz w:val="24"/>
          <w:szCs w:val="24"/>
        </w:rPr>
        <w:t>,</w:t>
      </w:r>
      <w:r w:rsidR="002A77E2">
        <w:rPr>
          <w:rFonts w:ascii="Times New Roman" w:hAnsi="Times New Roman" w:cs="Times New Roman"/>
          <w:color w:val="000000"/>
          <w:sz w:val="24"/>
          <w:szCs w:val="24"/>
        </w:rPr>
        <w:t xml:space="preserve"> </w:t>
      </w:r>
      <w:r w:rsidRPr="00162336">
        <w:rPr>
          <w:rFonts w:ascii="Times New Roman" w:hAnsi="Times New Roman" w:cs="Times New Roman"/>
          <w:color w:val="000000"/>
          <w:sz w:val="24"/>
          <w:szCs w:val="24"/>
        </w:rPr>
        <w:t xml:space="preserve">федеральный закон № 273-ФЗ </w:t>
      </w:r>
      <w:r w:rsidR="001D5DE9">
        <w:rPr>
          <w:rFonts w:ascii="Times New Roman" w:hAnsi="Times New Roman" w:cs="Times New Roman"/>
          <w:color w:val="000000"/>
          <w:sz w:val="24"/>
          <w:szCs w:val="24"/>
        </w:rPr>
        <w:t>«</w:t>
      </w:r>
      <w:r w:rsidRPr="00162336">
        <w:rPr>
          <w:rFonts w:ascii="Times New Roman" w:hAnsi="Times New Roman" w:cs="Times New Roman"/>
          <w:color w:val="000000"/>
          <w:sz w:val="24"/>
          <w:szCs w:val="24"/>
        </w:rPr>
        <w:t>Об образовании в Российской Федерации</w:t>
      </w:r>
      <w:r w:rsidR="001D5DE9">
        <w:rPr>
          <w:rFonts w:ascii="Times New Roman" w:hAnsi="Times New Roman" w:cs="Times New Roman"/>
          <w:color w:val="000000"/>
          <w:sz w:val="24"/>
          <w:szCs w:val="24"/>
        </w:rPr>
        <w:t>»</w:t>
      </w:r>
      <w:r w:rsidRPr="00162336">
        <w:rPr>
          <w:rFonts w:ascii="Times New Roman" w:hAnsi="Times New Roman" w:cs="Times New Roman"/>
          <w:color w:val="000000"/>
          <w:sz w:val="24"/>
          <w:szCs w:val="24"/>
        </w:rPr>
        <w:t xml:space="preserve"> </w:t>
      </w:r>
      <w:r w:rsidRPr="00162336">
        <w:rPr>
          <w:rFonts w:ascii="Times New Roman" w:hAnsi="Times New Roman" w:cs="Times New Roman"/>
          <w:sz w:val="24"/>
          <w:szCs w:val="24"/>
        </w:rPr>
        <w:t>от 29.12.2012 [10]</w:t>
      </w:r>
      <w:r w:rsidRPr="00162336">
        <w:rPr>
          <w:rFonts w:ascii="Times New Roman" w:hAnsi="Times New Roman" w:cs="Times New Roman"/>
          <w:color w:val="000000"/>
          <w:sz w:val="24"/>
          <w:szCs w:val="24"/>
        </w:rPr>
        <w:t xml:space="preserve">, </w:t>
      </w:r>
      <w:r w:rsidRPr="00162336">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от 31 мая 2021 г [5], </w:t>
      </w:r>
      <w:r w:rsidR="001D5DE9">
        <w:rPr>
          <w:rStyle w:val="blk"/>
          <w:rFonts w:ascii="Times New Roman" w:hAnsi="Times New Roman" w:cs="Times New Roman"/>
          <w:sz w:val="24"/>
          <w:szCs w:val="24"/>
        </w:rPr>
        <w:t>«</w:t>
      </w:r>
      <w:r w:rsidRPr="00162336">
        <w:rPr>
          <w:rStyle w:val="blk"/>
          <w:rFonts w:ascii="Times New Roman" w:hAnsi="Times New Roman" w:cs="Times New Roman"/>
          <w:sz w:val="24"/>
          <w:szCs w:val="24"/>
        </w:rPr>
        <w:t>Концепции духовно-нравственного развития и воспитания гражданина России</w:t>
      </w:r>
      <w:r w:rsidR="001D5DE9">
        <w:rPr>
          <w:rStyle w:val="blk"/>
          <w:rFonts w:ascii="Times New Roman" w:hAnsi="Times New Roman" w:cs="Times New Roman"/>
          <w:sz w:val="24"/>
          <w:szCs w:val="24"/>
        </w:rPr>
        <w:t>»</w:t>
      </w:r>
      <w:r w:rsidRPr="00162336">
        <w:rPr>
          <w:rStyle w:val="blk"/>
          <w:rFonts w:ascii="Times New Roman" w:hAnsi="Times New Roman" w:cs="Times New Roman"/>
          <w:sz w:val="24"/>
          <w:szCs w:val="24"/>
        </w:rPr>
        <w:t xml:space="preserve"> </w:t>
      </w:r>
      <w:r w:rsidRPr="00162336">
        <w:rPr>
          <w:rFonts w:ascii="Times New Roman" w:hAnsi="Times New Roman" w:cs="Times New Roman"/>
          <w:sz w:val="24"/>
          <w:szCs w:val="24"/>
        </w:rPr>
        <w:t xml:space="preserve">(авт. Данилюк А.Я., Кондаков А.М., Тишков В.А.) [2]. </w:t>
      </w:r>
    </w:p>
    <w:p w14:paraId="7CAEE521" w14:textId="74AB5A22"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Обучающиеся выясняют, что к </w:t>
      </w:r>
      <w:r w:rsidRPr="00162336">
        <w:rPr>
          <w:rFonts w:ascii="Times New Roman" w:hAnsi="Times New Roman" w:cs="Times New Roman"/>
          <w:color w:val="000000"/>
          <w:sz w:val="24"/>
          <w:szCs w:val="24"/>
        </w:rPr>
        <w:t>базовым государственным ценностям относятся: патриотизм, социальная солидарность, гражданственность, семья, здоровье, труд, наука, национальная религия, наука, природа,</w:t>
      </w:r>
      <w:r w:rsidR="002A77E2">
        <w:rPr>
          <w:rFonts w:ascii="Times New Roman" w:hAnsi="Times New Roman" w:cs="Times New Roman"/>
          <w:color w:val="000000"/>
          <w:sz w:val="24"/>
          <w:szCs w:val="24"/>
        </w:rPr>
        <w:t xml:space="preserve"> </w:t>
      </w:r>
      <w:r w:rsidRPr="00162336">
        <w:rPr>
          <w:rFonts w:ascii="Times New Roman" w:hAnsi="Times New Roman" w:cs="Times New Roman"/>
          <w:color w:val="000000"/>
          <w:sz w:val="24"/>
          <w:szCs w:val="24"/>
        </w:rPr>
        <w:t xml:space="preserve">человечество. </w:t>
      </w:r>
      <w:r w:rsidRPr="00162336">
        <w:rPr>
          <w:rFonts w:ascii="Times New Roman" w:hAnsi="Times New Roman" w:cs="Times New Roman"/>
          <w:sz w:val="24"/>
          <w:szCs w:val="24"/>
        </w:rPr>
        <w:t xml:space="preserve">Содержание личностных результатов в соответствии с ФГОС НОО также подтверждает актуальность обращения школьного </w:t>
      </w:r>
      <w:r w:rsidRPr="00162336">
        <w:rPr>
          <w:rFonts w:ascii="Times New Roman" w:hAnsi="Times New Roman" w:cs="Times New Roman"/>
          <w:sz w:val="24"/>
          <w:szCs w:val="24"/>
        </w:rPr>
        <w:lastRenderedPageBreak/>
        <w:t>образования к ценностям. Поэтому, в качестве личностного результата социально-гуманитарного образования целесообразно считать ценностные отношения обучающихся; одним из практических путей реализации воспитательных целей (достижения личностных результатов) школьного образования, является механизм формирования ценностных отношений у школьников.</w:t>
      </w:r>
    </w:p>
    <w:p w14:paraId="5C9916FA" w14:textId="7599257C" w:rsidR="00902D0D" w:rsidRPr="0094026A"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На третьем этапе </w:t>
      </w:r>
      <w:r w:rsidRPr="0094026A">
        <w:rPr>
          <w:rFonts w:ascii="Times New Roman" w:hAnsi="Times New Roman" w:cs="Times New Roman"/>
          <w:sz w:val="24"/>
          <w:szCs w:val="24"/>
        </w:rPr>
        <w:t xml:space="preserve">студенты проектируют процесс формирования ценностного отношения к Отечеству при изучении модуля ОРКСЭ </w:t>
      </w:r>
      <w:r w:rsidR="001D5DE9">
        <w:rPr>
          <w:rFonts w:ascii="Times New Roman" w:hAnsi="Times New Roman" w:cs="Times New Roman"/>
          <w:sz w:val="24"/>
          <w:szCs w:val="24"/>
        </w:rPr>
        <w:t>«</w:t>
      </w:r>
      <w:r w:rsidRPr="0094026A">
        <w:rPr>
          <w:rFonts w:ascii="Times New Roman" w:hAnsi="Times New Roman" w:cs="Times New Roman"/>
          <w:sz w:val="24"/>
          <w:szCs w:val="24"/>
        </w:rPr>
        <w:t>Основы светской этики</w:t>
      </w:r>
      <w:r w:rsidR="001D5DE9">
        <w:rPr>
          <w:rFonts w:ascii="Times New Roman" w:hAnsi="Times New Roman" w:cs="Times New Roman"/>
          <w:sz w:val="24"/>
          <w:szCs w:val="24"/>
        </w:rPr>
        <w:t>»</w:t>
      </w:r>
      <w:r w:rsidRPr="0094026A">
        <w:rPr>
          <w:rFonts w:ascii="Times New Roman" w:hAnsi="Times New Roman" w:cs="Times New Roman"/>
          <w:sz w:val="24"/>
          <w:szCs w:val="24"/>
        </w:rPr>
        <w:t xml:space="preserve">. Обучающиеся выясняют понятие </w:t>
      </w:r>
      <w:r w:rsidR="001D5DE9">
        <w:rPr>
          <w:rFonts w:ascii="Times New Roman" w:hAnsi="Times New Roman" w:cs="Times New Roman"/>
          <w:sz w:val="24"/>
          <w:szCs w:val="24"/>
        </w:rPr>
        <w:t>«</w:t>
      </w:r>
      <w:r w:rsidRPr="0094026A">
        <w:rPr>
          <w:rFonts w:ascii="Times New Roman" w:hAnsi="Times New Roman" w:cs="Times New Roman"/>
          <w:sz w:val="24"/>
          <w:szCs w:val="24"/>
        </w:rPr>
        <w:t>ценностное отношение к Отечеству</w:t>
      </w:r>
      <w:r w:rsidR="001D5DE9">
        <w:rPr>
          <w:rFonts w:ascii="Times New Roman" w:hAnsi="Times New Roman" w:cs="Times New Roman"/>
          <w:sz w:val="24"/>
          <w:szCs w:val="24"/>
        </w:rPr>
        <w:t>»</w:t>
      </w:r>
      <w:r w:rsidRPr="0094026A">
        <w:rPr>
          <w:rFonts w:ascii="Times New Roman" w:hAnsi="Times New Roman" w:cs="Times New Roman"/>
          <w:sz w:val="24"/>
          <w:szCs w:val="24"/>
        </w:rPr>
        <w:t>.</w:t>
      </w:r>
    </w:p>
    <w:p w14:paraId="7813558D" w14:textId="407D7D5C" w:rsidR="00902D0D" w:rsidRPr="0094026A" w:rsidRDefault="00902D0D" w:rsidP="00162336">
      <w:pPr>
        <w:spacing w:after="0" w:line="288" w:lineRule="auto"/>
        <w:ind w:firstLine="709"/>
        <w:jc w:val="both"/>
        <w:rPr>
          <w:rFonts w:ascii="Times New Roman" w:hAnsi="Times New Roman" w:cs="Times New Roman"/>
          <w:b/>
          <w:sz w:val="24"/>
          <w:szCs w:val="24"/>
        </w:rPr>
      </w:pPr>
      <w:r w:rsidRPr="0094026A">
        <w:rPr>
          <w:rFonts w:ascii="Times New Roman" w:hAnsi="Times New Roman" w:cs="Times New Roman"/>
          <w:sz w:val="24"/>
          <w:szCs w:val="24"/>
        </w:rPr>
        <w:t>Патриоты</w:t>
      </w:r>
      <w:r w:rsidR="002A77E2" w:rsidRPr="0094026A">
        <w:rPr>
          <w:rFonts w:ascii="Times New Roman" w:hAnsi="Times New Roman" w:cs="Times New Roman"/>
          <w:sz w:val="24"/>
          <w:szCs w:val="24"/>
        </w:rPr>
        <w:t xml:space="preserve"> – </w:t>
      </w:r>
      <w:r w:rsidRPr="0094026A">
        <w:rPr>
          <w:rFonts w:ascii="Times New Roman" w:hAnsi="Times New Roman" w:cs="Times New Roman"/>
          <w:sz w:val="24"/>
          <w:szCs w:val="24"/>
        </w:rPr>
        <w:t xml:space="preserve">граждане, ценностно-ориентированные на Отечество, … проявляющие </w:t>
      </w:r>
      <w:r w:rsidR="001D5DE9">
        <w:rPr>
          <w:rFonts w:ascii="Times New Roman" w:hAnsi="Times New Roman" w:cs="Times New Roman"/>
          <w:sz w:val="24"/>
          <w:szCs w:val="24"/>
        </w:rPr>
        <w:t>«</w:t>
      </w:r>
      <w:r w:rsidRPr="0094026A">
        <w:rPr>
          <w:rFonts w:ascii="Times New Roman" w:hAnsi="Times New Roman" w:cs="Times New Roman"/>
          <w:sz w:val="24"/>
          <w:szCs w:val="24"/>
        </w:rPr>
        <w:t>любовь и</w:t>
      </w:r>
      <w:r w:rsidR="00DD7650" w:rsidRPr="0094026A">
        <w:rPr>
          <w:rFonts w:ascii="Times New Roman" w:hAnsi="Times New Roman" w:cs="Times New Roman"/>
          <w:sz w:val="24"/>
          <w:szCs w:val="24"/>
        </w:rPr>
        <w:t xml:space="preserve"> </w:t>
      </w:r>
      <w:r w:rsidRPr="0094026A">
        <w:rPr>
          <w:rFonts w:ascii="Times New Roman" w:hAnsi="Times New Roman" w:cs="Times New Roman"/>
          <w:sz w:val="24"/>
          <w:szCs w:val="24"/>
        </w:rPr>
        <w:t>уважение к</w:t>
      </w:r>
      <w:r w:rsidR="00DD7650" w:rsidRPr="0094026A">
        <w:rPr>
          <w:rFonts w:ascii="Times New Roman" w:hAnsi="Times New Roman" w:cs="Times New Roman"/>
          <w:sz w:val="24"/>
          <w:szCs w:val="24"/>
        </w:rPr>
        <w:t xml:space="preserve"> </w:t>
      </w:r>
      <w:r w:rsidRPr="0094026A">
        <w:rPr>
          <w:rFonts w:ascii="Times New Roman" w:hAnsi="Times New Roman" w:cs="Times New Roman"/>
          <w:sz w:val="24"/>
          <w:szCs w:val="24"/>
        </w:rPr>
        <w:t>Отечеству, веру в</w:t>
      </w:r>
      <w:r w:rsidR="00DD7650" w:rsidRPr="0094026A">
        <w:rPr>
          <w:rFonts w:ascii="Times New Roman" w:hAnsi="Times New Roman" w:cs="Times New Roman"/>
          <w:sz w:val="24"/>
          <w:szCs w:val="24"/>
        </w:rPr>
        <w:t xml:space="preserve"> </w:t>
      </w:r>
      <w:r w:rsidRPr="0094026A">
        <w:rPr>
          <w:rFonts w:ascii="Times New Roman" w:hAnsi="Times New Roman" w:cs="Times New Roman"/>
          <w:sz w:val="24"/>
          <w:szCs w:val="24"/>
        </w:rPr>
        <w:t>добро и</w:t>
      </w:r>
      <w:r w:rsidR="00DD7650" w:rsidRPr="0094026A">
        <w:rPr>
          <w:rFonts w:ascii="Times New Roman" w:hAnsi="Times New Roman" w:cs="Times New Roman"/>
          <w:sz w:val="24"/>
          <w:szCs w:val="24"/>
        </w:rPr>
        <w:t xml:space="preserve"> </w:t>
      </w:r>
      <w:r w:rsidRPr="0094026A">
        <w:rPr>
          <w:rFonts w:ascii="Times New Roman" w:hAnsi="Times New Roman" w:cs="Times New Roman"/>
          <w:sz w:val="24"/>
          <w:szCs w:val="24"/>
        </w:rPr>
        <w:t>справедливость</w:t>
      </w:r>
      <w:r w:rsidR="001D5DE9">
        <w:rPr>
          <w:rFonts w:ascii="Times New Roman" w:hAnsi="Times New Roman" w:cs="Times New Roman"/>
          <w:sz w:val="24"/>
          <w:szCs w:val="24"/>
        </w:rPr>
        <w:t>»</w:t>
      </w:r>
      <w:r w:rsidRPr="0094026A">
        <w:rPr>
          <w:rFonts w:ascii="Times New Roman" w:hAnsi="Times New Roman" w:cs="Times New Roman"/>
          <w:sz w:val="24"/>
          <w:szCs w:val="24"/>
        </w:rPr>
        <w:t xml:space="preserve">, …. </w:t>
      </w:r>
      <w:r w:rsidR="001D5DE9">
        <w:rPr>
          <w:rFonts w:ascii="Times New Roman" w:hAnsi="Times New Roman" w:cs="Times New Roman"/>
          <w:sz w:val="24"/>
          <w:szCs w:val="24"/>
        </w:rPr>
        <w:t>«</w:t>
      </w:r>
      <w:r w:rsidRPr="0094026A">
        <w:rPr>
          <w:rFonts w:ascii="Times New Roman" w:hAnsi="Times New Roman" w:cs="Times New Roman"/>
          <w:sz w:val="24"/>
          <w:szCs w:val="24"/>
        </w:rPr>
        <w:t>стремящиеся к обеспечению благополучия и</w:t>
      </w:r>
      <w:r w:rsidR="00DD7650" w:rsidRPr="0094026A">
        <w:rPr>
          <w:rFonts w:ascii="Times New Roman" w:hAnsi="Times New Roman" w:cs="Times New Roman"/>
          <w:sz w:val="24"/>
          <w:szCs w:val="24"/>
        </w:rPr>
        <w:t xml:space="preserve"> </w:t>
      </w:r>
      <w:r w:rsidRPr="0094026A">
        <w:rPr>
          <w:rFonts w:ascii="Times New Roman" w:hAnsi="Times New Roman" w:cs="Times New Roman"/>
          <w:sz w:val="24"/>
          <w:szCs w:val="24"/>
        </w:rPr>
        <w:t>процветания России, готовые взять на себя ответственность за</w:t>
      </w:r>
      <w:r w:rsidR="00DD7650" w:rsidRPr="0094026A">
        <w:rPr>
          <w:rFonts w:ascii="Times New Roman" w:hAnsi="Times New Roman" w:cs="Times New Roman"/>
          <w:sz w:val="24"/>
          <w:szCs w:val="24"/>
        </w:rPr>
        <w:t xml:space="preserve"> </w:t>
      </w:r>
      <w:r w:rsidRPr="0094026A">
        <w:rPr>
          <w:rFonts w:ascii="Times New Roman" w:hAnsi="Times New Roman" w:cs="Times New Roman"/>
          <w:sz w:val="24"/>
          <w:szCs w:val="24"/>
        </w:rPr>
        <w:t>свою Родину</w:t>
      </w:r>
      <w:r w:rsidR="001D5DE9">
        <w:rPr>
          <w:rFonts w:ascii="Times New Roman" w:hAnsi="Times New Roman" w:cs="Times New Roman"/>
          <w:sz w:val="24"/>
          <w:szCs w:val="24"/>
        </w:rPr>
        <w:t>»</w:t>
      </w:r>
      <w:r w:rsidRPr="0094026A">
        <w:rPr>
          <w:rFonts w:ascii="Times New Roman" w:hAnsi="Times New Roman" w:cs="Times New Roman"/>
          <w:sz w:val="24"/>
          <w:szCs w:val="24"/>
        </w:rPr>
        <w:t>, работающие на</w:t>
      </w:r>
      <w:r w:rsidR="00DD7650" w:rsidRPr="0094026A">
        <w:rPr>
          <w:rFonts w:ascii="Times New Roman" w:hAnsi="Times New Roman" w:cs="Times New Roman"/>
          <w:sz w:val="24"/>
          <w:szCs w:val="24"/>
        </w:rPr>
        <w:t xml:space="preserve"> </w:t>
      </w:r>
      <w:r w:rsidRPr="0094026A">
        <w:rPr>
          <w:rFonts w:ascii="Times New Roman" w:hAnsi="Times New Roman" w:cs="Times New Roman"/>
          <w:sz w:val="24"/>
          <w:szCs w:val="24"/>
        </w:rPr>
        <w:t>благо Родины в</w:t>
      </w:r>
      <w:r w:rsidR="00DD7650" w:rsidRPr="0094026A">
        <w:rPr>
          <w:rFonts w:ascii="Times New Roman" w:hAnsi="Times New Roman" w:cs="Times New Roman"/>
          <w:sz w:val="24"/>
          <w:szCs w:val="24"/>
        </w:rPr>
        <w:t xml:space="preserve"> </w:t>
      </w:r>
      <w:r w:rsidRPr="0094026A">
        <w:rPr>
          <w:rFonts w:ascii="Times New Roman" w:hAnsi="Times New Roman" w:cs="Times New Roman"/>
          <w:sz w:val="24"/>
          <w:szCs w:val="24"/>
        </w:rPr>
        <w:t xml:space="preserve">интересах </w:t>
      </w:r>
      <w:r w:rsidR="001D5DE9">
        <w:rPr>
          <w:rFonts w:ascii="Times New Roman" w:hAnsi="Times New Roman" w:cs="Times New Roman"/>
          <w:sz w:val="24"/>
          <w:szCs w:val="24"/>
        </w:rPr>
        <w:t>«</w:t>
      </w:r>
      <w:r w:rsidRPr="0094026A">
        <w:rPr>
          <w:rFonts w:ascii="Times New Roman" w:hAnsi="Times New Roman" w:cs="Times New Roman"/>
          <w:sz w:val="24"/>
          <w:szCs w:val="24"/>
        </w:rPr>
        <w:t>народа и каждого гражданина России</w:t>
      </w:r>
      <w:r w:rsidR="001D5DE9">
        <w:rPr>
          <w:rFonts w:ascii="Times New Roman" w:hAnsi="Times New Roman" w:cs="Times New Roman"/>
          <w:sz w:val="24"/>
          <w:szCs w:val="24"/>
        </w:rPr>
        <w:t>»</w:t>
      </w:r>
      <w:r w:rsidRPr="0094026A">
        <w:rPr>
          <w:rFonts w:ascii="Times New Roman" w:hAnsi="Times New Roman" w:cs="Times New Roman"/>
          <w:b/>
          <w:sz w:val="24"/>
          <w:szCs w:val="24"/>
        </w:rPr>
        <w:t xml:space="preserve"> (</w:t>
      </w:r>
      <w:r w:rsidRPr="0094026A">
        <w:rPr>
          <w:rFonts w:ascii="Times New Roman" w:hAnsi="Times New Roman" w:cs="Times New Roman"/>
          <w:sz w:val="24"/>
          <w:szCs w:val="24"/>
        </w:rPr>
        <w:t>Конституция РФ)</w:t>
      </w:r>
      <w:r w:rsidR="002A77E2" w:rsidRPr="0094026A">
        <w:rPr>
          <w:rFonts w:ascii="Times New Roman" w:hAnsi="Times New Roman" w:cs="Times New Roman"/>
          <w:sz w:val="24"/>
          <w:szCs w:val="24"/>
        </w:rPr>
        <w:t xml:space="preserve"> </w:t>
      </w:r>
      <w:r w:rsidRPr="0094026A">
        <w:rPr>
          <w:rFonts w:ascii="Times New Roman" w:hAnsi="Times New Roman" w:cs="Times New Roman"/>
          <w:sz w:val="24"/>
          <w:szCs w:val="24"/>
        </w:rPr>
        <w:t>[1; 7]</w:t>
      </w:r>
      <w:r w:rsidR="00DD7650" w:rsidRPr="0094026A">
        <w:rPr>
          <w:rFonts w:ascii="Times New Roman" w:hAnsi="Times New Roman" w:cs="Times New Roman"/>
          <w:sz w:val="24"/>
          <w:szCs w:val="24"/>
        </w:rPr>
        <w:t>.</w:t>
      </w:r>
    </w:p>
    <w:p w14:paraId="18C5EF2C" w14:textId="62CA8D9B" w:rsidR="00902D0D" w:rsidRPr="0094026A" w:rsidRDefault="00902D0D" w:rsidP="00162336">
      <w:pPr>
        <w:spacing w:after="0" w:line="288" w:lineRule="auto"/>
        <w:ind w:firstLine="709"/>
        <w:jc w:val="both"/>
        <w:rPr>
          <w:rFonts w:ascii="Times New Roman" w:hAnsi="Times New Roman" w:cs="Times New Roman"/>
          <w:b/>
          <w:sz w:val="24"/>
          <w:szCs w:val="24"/>
        </w:rPr>
      </w:pPr>
      <w:r w:rsidRPr="0094026A">
        <w:rPr>
          <w:rFonts w:ascii="Times New Roman" w:hAnsi="Times New Roman" w:cs="Times New Roman"/>
          <w:sz w:val="24"/>
          <w:szCs w:val="24"/>
        </w:rPr>
        <w:t>Патриот – созидатель и труженик.</w:t>
      </w:r>
      <w:r w:rsidR="002A77E2" w:rsidRPr="0094026A">
        <w:rPr>
          <w:rFonts w:ascii="Times New Roman" w:hAnsi="Times New Roman" w:cs="Times New Roman"/>
          <w:sz w:val="24"/>
          <w:szCs w:val="24"/>
        </w:rPr>
        <w:t xml:space="preserve"> </w:t>
      </w:r>
      <w:r w:rsidR="001D5DE9">
        <w:rPr>
          <w:rFonts w:ascii="Times New Roman" w:hAnsi="Times New Roman" w:cs="Times New Roman"/>
          <w:sz w:val="24"/>
          <w:szCs w:val="24"/>
        </w:rPr>
        <w:t>«</w:t>
      </w:r>
      <w:r w:rsidRPr="0094026A">
        <w:rPr>
          <w:rFonts w:ascii="Times New Roman" w:hAnsi="Times New Roman" w:cs="Times New Roman"/>
          <w:sz w:val="24"/>
          <w:szCs w:val="24"/>
        </w:rPr>
        <w:t>Человек труда уважает себя и свой труд, результаты своего труда, работает на благо Родины; относится с уважением к чужому труду, бережет его результаты, как и свои собственные. Осознание труда ценностью, обеспечивающей благополучие Отечества, отличает Человека труда</w:t>
      </w:r>
      <w:r w:rsidR="001D5DE9">
        <w:rPr>
          <w:rFonts w:ascii="Times New Roman" w:hAnsi="Times New Roman" w:cs="Times New Roman"/>
          <w:sz w:val="24"/>
          <w:szCs w:val="24"/>
        </w:rPr>
        <w:t>»</w:t>
      </w:r>
      <w:r w:rsidRPr="0094026A">
        <w:rPr>
          <w:rFonts w:ascii="Times New Roman" w:hAnsi="Times New Roman" w:cs="Times New Roman"/>
          <w:sz w:val="24"/>
          <w:szCs w:val="24"/>
        </w:rPr>
        <w:t xml:space="preserve"> [3; 7].</w:t>
      </w:r>
    </w:p>
    <w:p w14:paraId="7C7522A7" w14:textId="5EE6F65B" w:rsidR="00902D0D" w:rsidRPr="0094026A" w:rsidRDefault="00902D0D" w:rsidP="00162336">
      <w:pPr>
        <w:spacing w:after="0" w:line="288" w:lineRule="auto"/>
        <w:ind w:firstLine="709"/>
        <w:jc w:val="both"/>
        <w:rPr>
          <w:rFonts w:ascii="Times New Roman" w:hAnsi="Times New Roman" w:cs="Times New Roman"/>
          <w:b/>
          <w:sz w:val="24"/>
          <w:szCs w:val="24"/>
        </w:rPr>
      </w:pPr>
      <w:r w:rsidRPr="0094026A">
        <w:rPr>
          <w:rFonts w:ascii="Times New Roman" w:hAnsi="Times New Roman" w:cs="Times New Roman"/>
          <w:sz w:val="24"/>
          <w:szCs w:val="24"/>
        </w:rPr>
        <w:t xml:space="preserve"> </w:t>
      </w:r>
      <w:r w:rsidR="001D5DE9">
        <w:rPr>
          <w:rFonts w:ascii="Times New Roman" w:hAnsi="Times New Roman" w:cs="Times New Roman"/>
          <w:sz w:val="24"/>
          <w:szCs w:val="24"/>
        </w:rPr>
        <w:t>«</w:t>
      </w:r>
      <w:r w:rsidRPr="0094026A">
        <w:rPr>
          <w:rFonts w:ascii="Times New Roman" w:hAnsi="Times New Roman" w:cs="Times New Roman"/>
          <w:sz w:val="24"/>
          <w:szCs w:val="24"/>
        </w:rPr>
        <w:t>Человеку-патриоту – свойственно стремление способностями и талантами служить своему народу, обществу, стране и государству, гордиться ими. Человек труда осознает Отечество как основную личностную ценность</w:t>
      </w:r>
      <w:r w:rsidR="001D5DE9">
        <w:rPr>
          <w:rFonts w:ascii="Times New Roman" w:hAnsi="Times New Roman" w:cs="Times New Roman"/>
          <w:sz w:val="24"/>
          <w:szCs w:val="24"/>
        </w:rPr>
        <w:t>»</w:t>
      </w:r>
      <w:r w:rsidRPr="0094026A">
        <w:rPr>
          <w:rFonts w:ascii="Times New Roman" w:hAnsi="Times New Roman" w:cs="Times New Roman"/>
          <w:sz w:val="24"/>
          <w:szCs w:val="24"/>
        </w:rPr>
        <w:t xml:space="preserve"> [3; 7].</w:t>
      </w:r>
    </w:p>
    <w:p w14:paraId="34BF5F4C" w14:textId="2459C4C4" w:rsidR="00902D0D" w:rsidRPr="00162336" w:rsidRDefault="00902D0D" w:rsidP="00162336">
      <w:pPr>
        <w:spacing w:after="0" w:line="288" w:lineRule="auto"/>
        <w:ind w:firstLine="709"/>
        <w:jc w:val="both"/>
        <w:rPr>
          <w:rFonts w:ascii="Times New Roman" w:hAnsi="Times New Roman" w:cs="Times New Roman"/>
          <w:sz w:val="24"/>
          <w:szCs w:val="24"/>
        </w:rPr>
      </w:pPr>
      <w:r w:rsidRPr="0094026A">
        <w:rPr>
          <w:rFonts w:ascii="Times New Roman" w:hAnsi="Times New Roman" w:cs="Times New Roman"/>
          <w:sz w:val="24"/>
          <w:szCs w:val="24"/>
        </w:rPr>
        <w:t xml:space="preserve">Понятие </w:t>
      </w:r>
      <w:r w:rsidR="001D5DE9">
        <w:rPr>
          <w:rFonts w:ascii="Times New Roman" w:hAnsi="Times New Roman" w:cs="Times New Roman"/>
          <w:sz w:val="24"/>
          <w:szCs w:val="24"/>
        </w:rPr>
        <w:t>«</w:t>
      </w:r>
      <w:r w:rsidRPr="0094026A">
        <w:rPr>
          <w:rFonts w:ascii="Times New Roman" w:hAnsi="Times New Roman" w:cs="Times New Roman"/>
          <w:sz w:val="24"/>
          <w:szCs w:val="24"/>
        </w:rPr>
        <w:t>Отечество</w:t>
      </w:r>
      <w:r w:rsidR="001D5DE9">
        <w:rPr>
          <w:rFonts w:ascii="Times New Roman" w:hAnsi="Times New Roman" w:cs="Times New Roman"/>
          <w:sz w:val="24"/>
          <w:szCs w:val="24"/>
        </w:rPr>
        <w:t>»</w:t>
      </w:r>
      <w:r w:rsidRPr="0094026A">
        <w:rPr>
          <w:rFonts w:ascii="Times New Roman" w:hAnsi="Times New Roman" w:cs="Times New Roman"/>
          <w:sz w:val="24"/>
          <w:szCs w:val="24"/>
        </w:rPr>
        <w:t xml:space="preserve"> в его классическом определении трактуется как</w:t>
      </w:r>
      <w:r w:rsidR="002A77E2" w:rsidRPr="0094026A">
        <w:rPr>
          <w:rFonts w:ascii="Times New Roman" w:hAnsi="Times New Roman" w:cs="Times New Roman"/>
          <w:sz w:val="24"/>
          <w:szCs w:val="24"/>
        </w:rPr>
        <w:t xml:space="preserve"> </w:t>
      </w:r>
      <w:r w:rsidRPr="0094026A">
        <w:rPr>
          <w:rFonts w:ascii="Times New Roman" w:hAnsi="Times New Roman" w:cs="Times New Roman"/>
          <w:sz w:val="24"/>
          <w:szCs w:val="24"/>
        </w:rPr>
        <w:t xml:space="preserve">страна, отчизна, в котором человек родился и гражданином которой является. </w:t>
      </w:r>
      <w:r w:rsidRPr="00162336">
        <w:rPr>
          <w:rFonts w:ascii="Times New Roman" w:hAnsi="Times New Roman" w:cs="Times New Roman"/>
          <w:sz w:val="24"/>
          <w:szCs w:val="24"/>
        </w:rPr>
        <w:t>Студенты приходят к выводу, что формирование ценностного отношения к Отечеству и воспитание патриотизма –процессы синонимичные.</w:t>
      </w:r>
      <w:r w:rsidR="002A77E2">
        <w:rPr>
          <w:rFonts w:ascii="Times New Roman" w:hAnsi="Times New Roman" w:cs="Times New Roman"/>
          <w:sz w:val="24"/>
          <w:szCs w:val="24"/>
        </w:rPr>
        <w:t xml:space="preserve"> </w:t>
      </w:r>
    </w:p>
    <w:p w14:paraId="2CB7BF8D" w14:textId="10A65C47" w:rsidR="00902D0D" w:rsidRPr="00162336" w:rsidRDefault="001D5DE9" w:rsidP="00162336">
      <w:pPr>
        <w:spacing w:after="0" w:line="288" w:lineRule="auto"/>
        <w:ind w:firstLine="709"/>
        <w:jc w:val="both"/>
        <w:rPr>
          <w:rStyle w:val="blk"/>
          <w:rFonts w:ascii="Times New Roman" w:hAnsi="Times New Roman" w:cs="Times New Roman"/>
          <w:sz w:val="24"/>
          <w:szCs w:val="24"/>
        </w:rPr>
      </w:pPr>
      <w:r>
        <w:rPr>
          <w:rFonts w:ascii="Times New Roman" w:hAnsi="Times New Roman" w:cs="Times New Roman"/>
          <w:sz w:val="24"/>
          <w:szCs w:val="24"/>
        </w:rPr>
        <w:t>«</w:t>
      </w:r>
      <w:r w:rsidR="00902D0D" w:rsidRPr="00162336">
        <w:rPr>
          <w:rFonts w:ascii="Times New Roman" w:hAnsi="Times New Roman" w:cs="Times New Roman"/>
          <w:sz w:val="24"/>
          <w:szCs w:val="24"/>
        </w:rPr>
        <w:t xml:space="preserve">Воспитание патриота, как одна из ключевых задач системы образования Российской Федерации, происходит в процессе развития личности и создания </w:t>
      </w:r>
      <w:r>
        <w:rPr>
          <w:rFonts w:ascii="Times New Roman" w:hAnsi="Times New Roman" w:cs="Times New Roman"/>
          <w:sz w:val="24"/>
          <w:szCs w:val="24"/>
        </w:rPr>
        <w:t>«</w:t>
      </w:r>
      <w:r w:rsidR="00902D0D" w:rsidRPr="00162336">
        <w:rPr>
          <w:rStyle w:val="blk"/>
          <w:rFonts w:ascii="Times New Roman" w:hAnsi="Times New Roman" w:cs="Times New Roman"/>
          <w:sz w:val="24"/>
          <w:szCs w:val="24"/>
        </w:rPr>
        <w:t>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Pr>
          <w:rStyle w:val="blk"/>
          <w:rFonts w:ascii="Times New Roman" w:hAnsi="Times New Roman" w:cs="Times New Roman"/>
          <w:sz w:val="24"/>
          <w:szCs w:val="24"/>
        </w:rPr>
        <w:t>»</w:t>
      </w:r>
      <w:r w:rsidR="00902D0D" w:rsidRPr="00162336">
        <w:rPr>
          <w:rStyle w:val="blk"/>
          <w:rFonts w:ascii="Times New Roman" w:hAnsi="Times New Roman" w:cs="Times New Roman"/>
          <w:sz w:val="24"/>
          <w:szCs w:val="24"/>
        </w:rPr>
        <w:t xml:space="preserve"> [</w:t>
      </w:r>
      <w:r w:rsidR="00902D0D" w:rsidRPr="00162336">
        <w:rPr>
          <w:rFonts w:ascii="Times New Roman" w:hAnsi="Times New Roman" w:cs="Times New Roman"/>
          <w:sz w:val="24"/>
          <w:szCs w:val="24"/>
        </w:rPr>
        <w:t>10</w:t>
      </w:r>
      <w:r w:rsidR="00902D0D" w:rsidRPr="00162336">
        <w:rPr>
          <w:rStyle w:val="blk"/>
          <w:rFonts w:ascii="Times New Roman" w:hAnsi="Times New Roman" w:cs="Times New Roman"/>
          <w:sz w:val="24"/>
          <w:szCs w:val="24"/>
        </w:rPr>
        <w:t>].</w:t>
      </w:r>
    </w:p>
    <w:p w14:paraId="203C4F01" w14:textId="3EBB1646"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Личностные результаты освоения программы начального общего образования в соответствии с ФГОС НОО предполагают </w:t>
      </w:r>
      <w:r w:rsidR="001D5DE9">
        <w:rPr>
          <w:rFonts w:ascii="Times New Roman" w:hAnsi="Times New Roman" w:cs="Times New Roman"/>
          <w:sz w:val="24"/>
          <w:szCs w:val="24"/>
        </w:rPr>
        <w:t>«</w:t>
      </w:r>
      <w:r w:rsidRPr="00162336">
        <w:rPr>
          <w:rFonts w:ascii="Times New Roman" w:hAnsi="Times New Roman" w:cs="Times New Roman"/>
          <w:sz w:val="24"/>
          <w:szCs w:val="24"/>
        </w:rPr>
        <w:t>формирование у обучающихся основ российской гражданской идентичности</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[5, п. 40]. В соответствии с ФГОС НОО личностные результаты </w:t>
      </w:r>
      <w:r w:rsidR="001D5DE9">
        <w:rPr>
          <w:rFonts w:ascii="Times New Roman" w:hAnsi="Times New Roman" w:cs="Times New Roman"/>
          <w:sz w:val="24"/>
          <w:szCs w:val="24"/>
        </w:rPr>
        <w:t>«</w:t>
      </w:r>
      <w:r w:rsidRPr="00162336">
        <w:rPr>
          <w:rFonts w:ascii="Times New Roman" w:hAnsi="Times New Roman" w:cs="Times New Roman"/>
          <w:sz w:val="24"/>
          <w:szCs w:val="24"/>
        </w:rPr>
        <w:t>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гражданско-патриотического воспитания: становление ценностного отношения к своей Родине</w:t>
      </w:r>
      <w:r w:rsidR="002A77E2">
        <w:rPr>
          <w:rFonts w:ascii="Times New Roman" w:hAnsi="Times New Roman" w:cs="Times New Roman"/>
          <w:sz w:val="24"/>
          <w:szCs w:val="24"/>
        </w:rPr>
        <w:t xml:space="preserve"> – </w:t>
      </w:r>
      <w:r w:rsidRPr="00162336">
        <w:rPr>
          <w:rFonts w:ascii="Times New Roman" w:hAnsi="Times New Roman" w:cs="Times New Roman"/>
          <w:sz w:val="24"/>
          <w:szCs w:val="24"/>
        </w:rPr>
        <w:t>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w:t>
      </w:r>
      <w:r w:rsidR="001D5DE9">
        <w:rPr>
          <w:rFonts w:ascii="Times New Roman" w:hAnsi="Times New Roman" w:cs="Times New Roman"/>
          <w:sz w:val="24"/>
          <w:szCs w:val="24"/>
        </w:rPr>
        <w:t>»</w:t>
      </w:r>
      <w:r w:rsidRPr="00162336">
        <w:rPr>
          <w:rFonts w:ascii="Times New Roman" w:hAnsi="Times New Roman" w:cs="Times New Roman"/>
          <w:sz w:val="24"/>
          <w:szCs w:val="24"/>
        </w:rPr>
        <w:t>. [5, 41.1.1.]</w:t>
      </w:r>
    </w:p>
    <w:p w14:paraId="44AF977B" w14:textId="15FC73DD"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Студенты приходят к заключению, что особое внимание формированию у школьников ценностного отношения к Отечеству, воспитанию патриотизма,</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целесообразно уделять в процессе преподавания дисциплины </w:t>
      </w:r>
      <w:r w:rsidR="001D5DE9">
        <w:rPr>
          <w:rFonts w:ascii="Times New Roman" w:hAnsi="Times New Roman" w:cs="Times New Roman"/>
          <w:sz w:val="24"/>
          <w:szCs w:val="24"/>
        </w:rPr>
        <w:t>«</w:t>
      </w:r>
      <w:r w:rsidRPr="00162336">
        <w:rPr>
          <w:rFonts w:ascii="Times New Roman" w:hAnsi="Times New Roman" w:cs="Times New Roman"/>
          <w:sz w:val="24"/>
          <w:szCs w:val="24"/>
        </w:rPr>
        <w:t>Основы религиозных культур и светской этики</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(например</w:t>
      </w:r>
      <w:r w:rsidR="0094026A">
        <w:rPr>
          <w:rFonts w:ascii="Times New Roman" w:hAnsi="Times New Roman" w:cs="Times New Roman"/>
          <w:sz w:val="24"/>
          <w:szCs w:val="24"/>
        </w:rPr>
        <w:t>,</w:t>
      </w:r>
      <w:r w:rsidRPr="00162336">
        <w:rPr>
          <w:rFonts w:ascii="Times New Roman" w:hAnsi="Times New Roman" w:cs="Times New Roman"/>
          <w:sz w:val="24"/>
          <w:szCs w:val="24"/>
        </w:rPr>
        <w:t xml:space="preserve"> в модуле </w:t>
      </w:r>
      <w:r w:rsidR="001D5DE9">
        <w:rPr>
          <w:rFonts w:ascii="Times New Roman" w:hAnsi="Times New Roman" w:cs="Times New Roman"/>
          <w:sz w:val="24"/>
          <w:szCs w:val="24"/>
        </w:rPr>
        <w:t>«</w:t>
      </w:r>
      <w:r w:rsidRPr="00162336">
        <w:rPr>
          <w:rFonts w:ascii="Times New Roman" w:hAnsi="Times New Roman" w:cs="Times New Roman"/>
          <w:sz w:val="24"/>
          <w:szCs w:val="24"/>
        </w:rPr>
        <w:t>Основы светской этики</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p>
    <w:p w14:paraId="1F53136A" w14:textId="1EE888CC" w:rsidR="00902D0D" w:rsidRPr="00162336" w:rsidRDefault="00902D0D" w:rsidP="00162336">
      <w:pPr>
        <w:spacing w:after="0" w:line="288" w:lineRule="auto"/>
        <w:ind w:firstLine="709"/>
        <w:jc w:val="both"/>
        <w:rPr>
          <w:rFonts w:ascii="Times New Roman" w:hAnsi="Times New Roman" w:cs="Times New Roman"/>
          <w:color w:val="000000"/>
          <w:sz w:val="24"/>
          <w:szCs w:val="24"/>
        </w:rPr>
      </w:pPr>
      <w:r w:rsidRPr="00162336">
        <w:rPr>
          <w:rStyle w:val="fontstyle01"/>
          <w:rFonts w:eastAsia="Calibri"/>
        </w:rPr>
        <w:t xml:space="preserve">В ходе изучения содержания тем по методике преподавания ОРКСЭ: </w:t>
      </w:r>
      <w:r w:rsidR="001D5DE9">
        <w:rPr>
          <w:rStyle w:val="fontstyle01"/>
          <w:rFonts w:eastAsia="Calibri"/>
        </w:rPr>
        <w:t>«</w:t>
      </w:r>
      <w:r w:rsidRPr="00162336">
        <w:rPr>
          <w:rStyle w:val="fontstyle01"/>
          <w:rFonts w:eastAsia="Calibri"/>
        </w:rPr>
        <w:t xml:space="preserve">Программы и учебники курса </w:t>
      </w:r>
      <w:r w:rsidR="001D5DE9">
        <w:rPr>
          <w:rStyle w:val="fontstyle01"/>
          <w:rFonts w:eastAsia="Calibri"/>
        </w:rPr>
        <w:t>«</w:t>
      </w:r>
      <w:r w:rsidRPr="00162336">
        <w:rPr>
          <w:rStyle w:val="fontstyle01"/>
          <w:rFonts w:eastAsia="Calibri"/>
        </w:rPr>
        <w:t>Основы религиозных культур и светской этики</w:t>
      </w:r>
      <w:r w:rsidR="001D5DE9">
        <w:rPr>
          <w:rStyle w:val="fontstyle01"/>
          <w:rFonts w:eastAsia="Calibri"/>
        </w:rPr>
        <w:t>»</w:t>
      </w:r>
      <w:r w:rsidRPr="00162336">
        <w:rPr>
          <w:rFonts w:ascii="Times New Roman" w:hAnsi="Times New Roman" w:cs="Times New Roman"/>
          <w:sz w:val="24"/>
          <w:szCs w:val="24"/>
        </w:rPr>
        <w:t xml:space="preserve"> и </w:t>
      </w:r>
      <w:r w:rsidR="001D5DE9">
        <w:rPr>
          <w:rFonts w:ascii="Times New Roman" w:hAnsi="Times New Roman" w:cs="Times New Roman"/>
          <w:sz w:val="24"/>
          <w:szCs w:val="24"/>
        </w:rPr>
        <w:t>«</w:t>
      </w:r>
      <w:r w:rsidRPr="00162336">
        <w:rPr>
          <w:rFonts w:ascii="Times New Roman" w:eastAsia="Calibri" w:hAnsi="Times New Roman" w:cs="Times New Roman"/>
          <w:sz w:val="24"/>
          <w:szCs w:val="24"/>
        </w:rPr>
        <w:t xml:space="preserve">Система работы с </w:t>
      </w:r>
      <w:r w:rsidRPr="00162336">
        <w:rPr>
          <w:rFonts w:ascii="Times New Roman" w:eastAsia="Calibri" w:hAnsi="Times New Roman" w:cs="Times New Roman"/>
          <w:sz w:val="24"/>
          <w:szCs w:val="24"/>
        </w:rPr>
        <w:lastRenderedPageBreak/>
        <w:t>учебником</w:t>
      </w:r>
      <w:r w:rsidR="001D5DE9">
        <w:rPr>
          <w:rFonts w:ascii="Times New Roman" w:eastAsia="Calibri" w:hAnsi="Times New Roman" w:cs="Times New Roman"/>
          <w:sz w:val="24"/>
          <w:szCs w:val="24"/>
        </w:rPr>
        <w:t>»</w:t>
      </w:r>
      <w:r w:rsidRPr="00162336">
        <w:rPr>
          <w:rFonts w:ascii="Times New Roman" w:eastAsia="Calibri" w:hAnsi="Times New Roman" w:cs="Times New Roman"/>
          <w:sz w:val="24"/>
          <w:szCs w:val="24"/>
        </w:rPr>
        <w:t xml:space="preserve"> студенты анализируют учебники основ светской этики, выбирают для себя базовый учебник для работы, определяют ключевые темы, в рамках которых целесообразно поставить задачу – воспитание патриотизма у школьников. Студенты учатся составлять вопросы разного типа (</w:t>
      </w:r>
      <w:r w:rsidRPr="00162336">
        <w:rPr>
          <w:rFonts w:ascii="Times New Roman" w:hAnsi="Times New Roman" w:cs="Times New Roman"/>
          <w:sz w:val="24"/>
          <w:szCs w:val="24"/>
        </w:rPr>
        <w:t>репродуктивный, продуктивно-познавательный, проблемный)</w:t>
      </w:r>
      <w:r w:rsidRPr="00162336">
        <w:rPr>
          <w:rFonts w:ascii="Times New Roman" w:eastAsia="Calibri" w:hAnsi="Times New Roman" w:cs="Times New Roman"/>
          <w:sz w:val="24"/>
          <w:szCs w:val="24"/>
        </w:rPr>
        <w:t xml:space="preserve"> по содержанию определенных ими ключевых тем в аспекте формирования у школьников ценностного отношения к Отечеству. Например, к теме: </w:t>
      </w:r>
      <w:r w:rsidR="001D5DE9">
        <w:rPr>
          <w:rFonts w:ascii="Times New Roman" w:eastAsia="Calibri" w:hAnsi="Times New Roman" w:cs="Times New Roman"/>
          <w:sz w:val="24"/>
          <w:szCs w:val="24"/>
        </w:rPr>
        <w:t>«</w:t>
      </w:r>
      <w:r w:rsidRPr="00162336">
        <w:rPr>
          <w:rFonts w:ascii="Times New Roman" w:eastAsia="Calibri" w:hAnsi="Times New Roman" w:cs="Times New Roman"/>
          <w:sz w:val="24"/>
          <w:szCs w:val="24"/>
        </w:rPr>
        <w:t>Россия – Родина моя</w:t>
      </w:r>
      <w:r w:rsidR="001D5DE9">
        <w:rPr>
          <w:rFonts w:ascii="Times New Roman" w:eastAsia="Calibri" w:hAnsi="Times New Roman" w:cs="Times New Roman"/>
          <w:sz w:val="24"/>
          <w:szCs w:val="24"/>
        </w:rPr>
        <w:t>»</w:t>
      </w:r>
      <w:r w:rsidRPr="00162336">
        <w:rPr>
          <w:rFonts w:ascii="Times New Roman" w:eastAsia="Calibri" w:hAnsi="Times New Roman" w:cs="Times New Roman"/>
          <w:sz w:val="24"/>
          <w:szCs w:val="24"/>
        </w:rPr>
        <w:t xml:space="preserve"> по учебнику </w:t>
      </w:r>
      <w:r w:rsidR="001D5DE9">
        <w:rPr>
          <w:rFonts w:ascii="Times New Roman" w:eastAsia="Calibri" w:hAnsi="Times New Roman" w:cs="Times New Roman"/>
          <w:sz w:val="24"/>
          <w:szCs w:val="24"/>
        </w:rPr>
        <w:t>«</w:t>
      </w:r>
      <w:r w:rsidRPr="00162336">
        <w:rPr>
          <w:rFonts w:ascii="Times New Roman" w:hAnsi="Times New Roman" w:cs="Times New Roman"/>
          <w:color w:val="000000"/>
          <w:sz w:val="24"/>
          <w:szCs w:val="24"/>
        </w:rPr>
        <w:t>Основы светской этики</w:t>
      </w:r>
      <w:r w:rsidR="001D5DE9">
        <w:rPr>
          <w:rFonts w:ascii="Times New Roman" w:hAnsi="Times New Roman" w:cs="Times New Roman"/>
          <w:color w:val="000000"/>
          <w:sz w:val="24"/>
          <w:szCs w:val="24"/>
        </w:rPr>
        <w:t>»</w:t>
      </w:r>
      <w:r w:rsidRPr="00162336">
        <w:rPr>
          <w:rFonts w:ascii="Times New Roman" w:hAnsi="Times New Roman" w:cs="Times New Roman"/>
          <w:color w:val="000000"/>
          <w:sz w:val="24"/>
          <w:szCs w:val="24"/>
        </w:rPr>
        <w:t xml:space="preserve"> М.Т. Студеникина </w:t>
      </w:r>
      <w:r w:rsidRPr="00162336">
        <w:rPr>
          <w:rFonts w:ascii="Times New Roman" w:hAnsi="Times New Roman" w:cs="Times New Roman"/>
          <w:sz w:val="24"/>
          <w:szCs w:val="24"/>
        </w:rPr>
        <w:t>[4]</w:t>
      </w:r>
      <w:r w:rsidRPr="00162336">
        <w:rPr>
          <w:rFonts w:ascii="Times New Roman" w:hAnsi="Times New Roman" w:cs="Times New Roman"/>
          <w:color w:val="000000"/>
          <w:sz w:val="24"/>
          <w:szCs w:val="24"/>
        </w:rPr>
        <w:t xml:space="preserve"> в целях формирования ценностного отношения к Отечеству были сформулированы следующие задания и вопросы:</w:t>
      </w:r>
    </w:p>
    <w:p w14:paraId="511C9928" w14:textId="0EA2995C" w:rsidR="00902D0D" w:rsidRPr="00162336" w:rsidRDefault="00902D0D" w:rsidP="00162336">
      <w:pPr>
        <w:pStyle w:val="a4"/>
        <w:numPr>
          <w:ilvl w:val="0"/>
          <w:numId w:val="6"/>
        </w:numPr>
        <w:spacing w:after="0" w:line="288" w:lineRule="auto"/>
        <w:ind w:left="0" w:firstLine="709"/>
        <w:jc w:val="both"/>
        <w:rPr>
          <w:rFonts w:ascii="Times New Roman" w:hAnsi="Times New Roman" w:cs="Times New Roman"/>
          <w:color w:val="000000"/>
          <w:sz w:val="24"/>
          <w:szCs w:val="24"/>
        </w:rPr>
      </w:pPr>
      <w:r w:rsidRPr="00162336">
        <w:rPr>
          <w:rFonts w:ascii="Times New Roman" w:hAnsi="Times New Roman" w:cs="Times New Roman"/>
          <w:sz w:val="24"/>
          <w:szCs w:val="24"/>
        </w:rPr>
        <w:t xml:space="preserve">репродуктивный вопрос: </w:t>
      </w:r>
      <w:r w:rsidR="001D5DE9">
        <w:rPr>
          <w:rFonts w:ascii="Times New Roman" w:hAnsi="Times New Roman" w:cs="Times New Roman"/>
          <w:sz w:val="24"/>
          <w:szCs w:val="24"/>
        </w:rPr>
        <w:t>«</w:t>
      </w:r>
      <w:r w:rsidRPr="00162336">
        <w:rPr>
          <w:rFonts w:ascii="Times New Roman" w:hAnsi="Times New Roman" w:cs="Times New Roman"/>
          <w:sz w:val="24"/>
          <w:szCs w:val="24"/>
        </w:rPr>
        <w:t>Что такое патриотизм?</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(ответ в учебнике дан на странице 12);</w:t>
      </w:r>
    </w:p>
    <w:p w14:paraId="512C7097" w14:textId="0F13F1A6" w:rsidR="00902D0D" w:rsidRPr="00162336" w:rsidRDefault="00902D0D" w:rsidP="00162336">
      <w:pPr>
        <w:pStyle w:val="a4"/>
        <w:numPr>
          <w:ilvl w:val="0"/>
          <w:numId w:val="6"/>
        </w:numPr>
        <w:spacing w:after="0" w:line="288" w:lineRule="auto"/>
        <w:ind w:left="0" w:firstLine="709"/>
        <w:jc w:val="both"/>
        <w:rPr>
          <w:rFonts w:ascii="Times New Roman" w:hAnsi="Times New Roman" w:cs="Times New Roman"/>
          <w:color w:val="000000"/>
          <w:sz w:val="24"/>
          <w:szCs w:val="24"/>
        </w:rPr>
      </w:pPr>
      <w:r w:rsidRPr="00162336">
        <w:rPr>
          <w:rFonts w:ascii="Times New Roman" w:hAnsi="Times New Roman" w:cs="Times New Roman"/>
          <w:sz w:val="24"/>
          <w:szCs w:val="24"/>
        </w:rPr>
        <w:t xml:space="preserve">продуктивно-познавательное задание: </w:t>
      </w:r>
      <w:r w:rsidR="001D5DE9">
        <w:rPr>
          <w:rFonts w:ascii="Times New Roman" w:hAnsi="Times New Roman" w:cs="Times New Roman"/>
          <w:sz w:val="24"/>
          <w:szCs w:val="24"/>
        </w:rPr>
        <w:t>«</w:t>
      </w:r>
      <w:r w:rsidRPr="00162336">
        <w:rPr>
          <w:rFonts w:ascii="Times New Roman" w:hAnsi="Times New Roman" w:cs="Times New Roman"/>
          <w:sz w:val="24"/>
          <w:szCs w:val="24"/>
        </w:rPr>
        <w:t>Прочитай текст параграфа и объясни, как произошли названия Русь, русские</w:t>
      </w:r>
      <w:r w:rsidR="001D5DE9">
        <w:rPr>
          <w:rFonts w:ascii="Times New Roman" w:hAnsi="Times New Roman" w:cs="Times New Roman"/>
          <w:sz w:val="24"/>
          <w:szCs w:val="24"/>
        </w:rPr>
        <w:t>»</w:t>
      </w:r>
      <w:r w:rsidRPr="00162336">
        <w:rPr>
          <w:rFonts w:ascii="Times New Roman" w:hAnsi="Times New Roman" w:cs="Times New Roman"/>
          <w:sz w:val="24"/>
          <w:szCs w:val="24"/>
        </w:rPr>
        <w:t>;</w:t>
      </w:r>
    </w:p>
    <w:p w14:paraId="30E841A0" w14:textId="0942F97F" w:rsidR="00902D0D" w:rsidRPr="00162336" w:rsidRDefault="00902D0D" w:rsidP="00162336">
      <w:pPr>
        <w:pStyle w:val="a4"/>
        <w:numPr>
          <w:ilvl w:val="0"/>
          <w:numId w:val="6"/>
        </w:numPr>
        <w:spacing w:after="0" w:line="288" w:lineRule="auto"/>
        <w:ind w:left="0" w:firstLine="709"/>
        <w:jc w:val="both"/>
        <w:rPr>
          <w:rFonts w:ascii="Times New Roman" w:hAnsi="Times New Roman" w:cs="Times New Roman"/>
          <w:color w:val="000000"/>
          <w:sz w:val="24"/>
          <w:szCs w:val="24"/>
        </w:rPr>
      </w:pPr>
      <w:r w:rsidRPr="00162336">
        <w:rPr>
          <w:rFonts w:ascii="Times New Roman" w:hAnsi="Times New Roman" w:cs="Times New Roman"/>
          <w:sz w:val="24"/>
          <w:szCs w:val="24"/>
        </w:rPr>
        <w:t xml:space="preserve">проблемный вопрос: </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Вы согласны с выражением </w:t>
      </w:r>
      <w:r w:rsidR="001D5DE9">
        <w:rPr>
          <w:rFonts w:ascii="Times New Roman" w:hAnsi="Times New Roman" w:cs="Times New Roman"/>
          <w:sz w:val="24"/>
          <w:szCs w:val="24"/>
        </w:rPr>
        <w:t>«</w:t>
      </w:r>
      <w:r w:rsidRPr="00162336">
        <w:rPr>
          <w:rFonts w:ascii="Times New Roman" w:hAnsi="Times New Roman" w:cs="Times New Roman"/>
          <w:sz w:val="24"/>
          <w:szCs w:val="24"/>
        </w:rPr>
        <w:t>Родина там, где нам хорошо</w:t>
      </w:r>
      <w:r w:rsidR="001D5DE9">
        <w:rPr>
          <w:rFonts w:ascii="Times New Roman" w:hAnsi="Times New Roman" w:cs="Times New Roman"/>
          <w:sz w:val="24"/>
          <w:szCs w:val="24"/>
        </w:rPr>
        <w:t>»</w:t>
      </w:r>
      <w:r w:rsidRPr="00162336">
        <w:rPr>
          <w:rFonts w:ascii="Times New Roman" w:hAnsi="Times New Roman" w:cs="Times New Roman"/>
          <w:sz w:val="24"/>
          <w:szCs w:val="24"/>
        </w:rPr>
        <w:t>? Почему?</w:t>
      </w:r>
      <w:r w:rsidR="001D5DE9">
        <w:rPr>
          <w:rFonts w:ascii="Times New Roman" w:hAnsi="Times New Roman" w:cs="Times New Roman"/>
          <w:sz w:val="24"/>
          <w:szCs w:val="24"/>
        </w:rPr>
        <w:t>»</w:t>
      </w:r>
    </w:p>
    <w:p w14:paraId="592A58C3" w14:textId="3AF69F08"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На практических занятиях: </w:t>
      </w:r>
      <w:r w:rsidR="001D5DE9">
        <w:rPr>
          <w:rFonts w:ascii="Times New Roman" w:eastAsia="Calibri" w:hAnsi="Times New Roman" w:cs="Times New Roman"/>
          <w:color w:val="000000"/>
          <w:sz w:val="24"/>
          <w:szCs w:val="24"/>
        </w:rPr>
        <w:t>«</w:t>
      </w:r>
      <w:r w:rsidRPr="00162336">
        <w:rPr>
          <w:rFonts w:ascii="Times New Roman" w:eastAsia="Calibri" w:hAnsi="Times New Roman" w:cs="Times New Roman"/>
          <w:color w:val="000000"/>
          <w:sz w:val="24"/>
          <w:szCs w:val="24"/>
        </w:rPr>
        <w:t>Методика работы с устным словом</w:t>
      </w:r>
      <w:r w:rsidR="001D5DE9">
        <w:rPr>
          <w:rFonts w:ascii="Times New Roman" w:eastAsia="Calibri" w:hAnsi="Times New Roman" w:cs="Times New Roman"/>
          <w:color w:val="000000"/>
          <w:sz w:val="24"/>
          <w:szCs w:val="24"/>
        </w:rPr>
        <w:t>»</w:t>
      </w:r>
      <w:r w:rsidRPr="00162336">
        <w:rPr>
          <w:rFonts w:ascii="Times New Roman" w:eastAsia="Calibri" w:hAnsi="Times New Roman" w:cs="Times New Roman"/>
          <w:color w:val="000000"/>
          <w:sz w:val="24"/>
          <w:szCs w:val="24"/>
        </w:rPr>
        <w:t>,</w:t>
      </w:r>
      <w:r w:rsidRPr="00162336">
        <w:rPr>
          <w:rFonts w:ascii="Times New Roman" w:hAnsi="Times New Roman" w:cs="Times New Roman"/>
          <w:color w:val="000000"/>
          <w:sz w:val="24"/>
          <w:szCs w:val="24"/>
        </w:rPr>
        <w:t xml:space="preserve"> </w:t>
      </w:r>
      <w:r w:rsidR="001D5DE9">
        <w:rPr>
          <w:rFonts w:ascii="Times New Roman" w:hAnsi="Times New Roman" w:cs="Times New Roman"/>
          <w:color w:val="000000"/>
          <w:sz w:val="24"/>
          <w:szCs w:val="24"/>
        </w:rPr>
        <w:t>«</w:t>
      </w:r>
      <w:r w:rsidRPr="00162336">
        <w:rPr>
          <w:rFonts w:ascii="Times New Roman" w:eastAsia="Calibri" w:hAnsi="Times New Roman" w:cs="Times New Roman"/>
          <w:color w:val="000000"/>
          <w:sz w:val="24"/>
          <w:szCs w:val="24"/>
        </w:rPr>
        <w:t>Методика работы с текстом</w:t>
      </w:r>
      <w:r w:rsidR="001D5DE9">
        <w:rPr>
          <w:rFonts w:ascii="Times New Roman" w:eastAsia="Calibri" w:hAnsi="Times New Roman" w:cs="Times New Roman"/>
          <w:color w:val="000000"/>
          <w:sz w:val="24"/>
          <w:szCs w:val="24"/>
        </w:rPr>
        <w:t>»</w:t>
      </w:r>
      <w:r w:rsidRPr="00162336">
        <w:rPr>
          <w:rFonts w:ascii="Times New Roman" w:hAnsi="Times New Roman" w:cs="Times New Roman"/>
          <w:color w:val="000000"/>
          <w:sz w:val="24"/>
          <w:szCs w:val="24"/>
        </w:rPr>
        <w:t xml:space="preserve">, </w:t>
      </w:r>
      <w:r w:rsidR="001D5DE9">
        <w:rPr>
          <w:rFonts w:ascii="Times New Roman" w:hAnsi="Times New Roman" w:cs="Times New Roman"/>
          <w:color w:val="000000"/>
          <w:sz w:val="24"/>
          <w:szCs w:val="24"/>
        </w:rPr>
        <w:t>«</w:t>
      </w:r>
      <w:r w:rsidRPr="00162336">
        <w:rPr>
          <w:rFonts w:ascii="Times New Roman" w:eastAsia="Calibri" w:hAnsi="Times New Roman" w:cs="Times New Roman"/>
          <w:color w:val="000000"/>
          <w:sz w:val="24"/>
          <w:szCs w:val="24"/>
        </w:rPr>
        <w:t>Методика работы с наглядностью</w:t>
      </w:r>
      <w:r w:rsidR="001D5DE9">
        <w:rPr>
          <w:rFonts w:ascii="Times New Roman" w:eastAsia="Calibri" w:hAnsi="Times New Roman" w:cs="Times New Roman"/>
          <w:color w:val="000000"/>
          <w:sz w:val="24"/>
          <w:szCs w:val="24"/>
        </w:rPr>
        <w:t>»</w:t>
      </w:r>
      <w:r w:rsidRPr="00162336">
        <w:rPr>
          <w:rFonts w:ascii="Times New Roman" w:eastAsia="Calibri" w:hAnsi="Times New Roman" w:cs="Times New Roman"/>
          <w:color w:val="000000"/>
          <w:sz w:val="24"/>
          <w:szCs w:val="24"/>
        </w:rPr>
        <w:t xml:space="preserve"> </w:t>
      </w:r>
      <w:r w:rsidRPr="00162336">
        <w:rPr>
          <w:rFonts w:ascii="Times New Roman" w:hAnsi="Times New Roman" w:cs="Times New Roman"/>
          <w:sz w:val="24"/>
          <w:szCs w:val="24"/>
        </w:rPr>
        <w:t>студенты составляли фрагменты конспектов уроков по темам, позволяющим сф</w:t>
      </w:r>
      <w:r w:rsidRPr="00162336">
        <w:rPr>
          <w:rFonts w:ascii="Times New Roman" w:eastAsia="Calibri" w:hAnsi="Times New Roman" w:cs="Times New Roman"/>
          <w:sz w:val="24"/>
          <w:szCs w:val="24"/>
        </w:rPr>
        <w:t>ормировать у обучающихся представлений о Родине, малой Родине, Отечестве, патриотизме, традициях и обычаях народов России и пр.; раскрыть базовые понятия по теме,</w:t>
      </w:r>
      <w:r w:rsidR="002A77E2">
        <w:rPr>
          <w:rFonts w:ascii="Times New Roman" w:eastAsia="Calibri" w:hAnsi="Times New Roman" w:cs="Times New Roman"/>
          <w:sz w:val="24"/>
          <w:szCs w:val="24"/>
        </w:rPr>
        <w:t xml:space="preserve"> </w:t>
      </w:r>
      <w:r w:rsidRPr="00162336">
        <w:rPr>
          <w:rFonts w:ascii="Times New Roman" w:hAnsi="Times New Roman" w:cs="Times New Roman"/>
          <w:sz w:val="24"/>
          <w:szCs w:val="24"/>
        </w:rPr>
        <w:t>сф</w:t>
      </w:r>
      <w:r w:rsidRPr="00162336">
        <w:rPr>
          <w:rStyle w:val="fontstyle01"/>
          <w:rFonts w:eastAsia="Calibri"/>
        </w:rPr>
        <w:t>ормировать универсальные учебные действия и предметные умения на уроках ОРКСЭ в начальной</w:t>
      </w:r>
      <w:r w:rsidRPr="00162336">
        <w:rPr>
          <w:rFonts w:ascii="Times New Roman" w:eastAsia="Calibri" w:hAnsi="Times New Roman" w:cs="Times New Roman"/>
          <w:color w:val="000000"/>
          <w:sz w:val="24"/>
          <w:szCs w:val="24"/>
        </w:rPr>
        <w:t xml:space="preserve"> </w:t>
      </w:r>
      <w:r w:rsidRPr="00162336">
        <w:rPr>
          <w:rStyle w:val="fontstyle01"/>
          <w:rFonts w:eastAsia="Calibri"/>
        </w:rPr>
        <w:t>школе. Можно назвать следующие темы конспектов:</w:t>
      </w:r>
      <w:r w:rsidR="002A77E2">
        <w:rPr>
          <w:rStyle w:val="fontstyle01"/>
          <w:rFonts w:eastAsia="Calibri"/>
        </w:rPr>
        <w:t xml:space="preserve"> </w:t>
      </w:r>
      <w:r w:rsidR="001D5DE9">
        <w:rPr>
          <w:rStyle w:val="fontstyle01"/>
          <w:rFonts w:eastAsia="Calibri"/>
        </w:rPr>
        <w:t>«</w:t>
      </w:r>
      <w:r w:rsidRPr="00162336">
        <w:rPr>
          <w:rStyle w:val="fontstyle01"/>
          <w:rFonts w:eastAsia="Calibri"/>
        </w:rPr>
        <w:t>Россия – моя Родина</w:t>
      </w:r>
      <w:r w:rsidR="001D5DE9">
        <w:rPr>
          <w:rStyle w:val="fontstyle01"/>
          <w:rFonts w:eastAsia="Calibri"/>
        </w:rPr>
        <w:t>»</w:t>
      </w:r>
      <w:r w:rsidRPr="00162336">
        <w:rPr>
          <w:rStyle w:val="fontstyle01"/>
          <w:rFonts w:eastAsia="Calibri"/>
        </w:rPr>
        <w:t xml:space="preserve">, </w:t>
      </w:r>
      <w:r w:rsidR="001D5DE9">
        <w:rPr>
          <w:rStyle w:val="fontstyle01"/>
          <w:rFonts w:eastAsia="Calibri"/>
        </w:rPr>
        <w:t>«</w:t>
      </w:r>
      <w:r w:rsidRPr="00162336">
        <w:rPr>
          <w:rStyle w:val="fontstyle01"/>
          <w:rFonts w:eastAsia="Calibri"/>
        </w:rPr>
        <w:t>Обычаи и обряды русского народа</w:t>
      </w:r>
      <w:r w:rsidR="001D5DE9">
        <w:rPr>
          <w:rStyle w:val="fontstyle01"/>
          <w:rFonts w:eastAsia="Calibri"/>
        </w:rPr>
        <w:t>»</w:t>
      </w:r>
      <w:r w:rsidRPr="00162336">
        <w:rPr>
          <w:rStyle w:val="fontstyle01"/>
          <w:rFonts w:eastAsia="Calibri"/>
        </w:rPr>
        <w:t xml:space="preserve">, </w:t>
      </w:r>
      <w:r w:rsidR="001D5DE9">
        <w:rPr>
          <w:rStyle w:val="fontstyle01"/>
          <w:rFonts w:eastAsia="Calibri"/>
        </w:rPr>
        <w:t>«</w:t>
      </w:r>
      <w:r w:rsidRPr="00162336">
        <w:rPr>
          <w:rStyle w:val="fontstyle01"/>
          <w:rFonts w:eastAsia="Calibri"/>
        </w:rPr>
        <w:t>Терпение и труд</w:t>
      </w:r>
      <w:r w:rsidR="001D5DE9">
        <w:rPr>
          <w:rStyle w:val="fontstyle01"/>
          <w:rFonts w:eastAsia="Calibri"/>
        </w:rPr>
        <w:t>»</w:t>
      </w:r>
      <w:r w:rsidRPr="00162336">
        <w:rPr>
          <w:rStyle w:val="fontstyle01"/>
          <w:rFonts w:eastAsia="Calibri"/>
        </w:rPr>
        <w:t xml:space="preserve">, </w:t>
      </w:r>
      <w:r w:rsidR="001D5DE9">
        <w:rPr>
          <w:rStyle w:val="fontstyle01"/>
          <w:rFonts w:eastAsia="Calibri"/>
        </w:rPr>
        <w:t>«</w:t>
      </w:r>
      <w:r w:rsidRPr="00162336">
        <w:rPr>
          <w:rStyle w:val="fontstyle01"/>
          <w:rFonts w:eastAsia="Calibri"/>
        </w:rPr>
        <w:t>Семья</w:t>
      </w:r>
      <w:r w:rsidR="001D5DE9">
        <w:rPr>
          <w:rStyle w:val="fontstyle01"/>
          <w:rFonts w:eastAsia="Calibri"/>
        </w:rPr>
        <w:t>»</w:t>
      </w:r>
      <w:r w:rsidRPr="00162336">
        <w:rPr>
          <w:rStyle w:val="fontstyle01"/>
          <w:rFonts w:eastAsia="Calibri"/>
        </w:rPr>
        <w:t xml:space="preserve">, </w:t>
      </w:r>
      <w:r w:rsidR="001D5DE9">
        <w:rPr>
          <w:rStyle w:val="fontstyle01"/>
          <w:rFonts w:eastAsia="Calibri"/>
        </w:rPr>
        <w:t>«</w:t>
      </w:r>
      <w:r w:rsidRPr="00162336">
        <w:rPr>
          <w:rStyle w:val="fontstyle01"/>
          <w:rFonts w:eastAsia="Calibri"/>
        </w:rPr>
        <w:t>Семейные традиции</w:t>
      </w:r>
      <w:r w:rsidR="001D5DE9">
        <w:rPr>
          <w:rStyle w:val="fontstyle01"/>
          <w:rFonts w:eastAsia="Calibri"/>
        </w:rPr>
        <w:t>»</w:t>
      </w:r>
      <w:r w:rsidRPr="00162336">
        <w:rPr>
          <w:rStyle w:val="fontstyle01"/>
          <w:rFonts w:eastAsia="Calibri"/>
        </w:rPr>
        <w:t xml:space="preserve">, </w:t>
      </w:r>
      <w:r w:rsidR="001D5DE9">
        <w:rPr>
          <w:rStyle w:val="fontstyle01"/>
          <w:rFonts w:eastAsia="Calibri"/>
        </w:rPr>
        <w:t>«</w:t>
      </w:r>
      <w:r w:rsidRPr="00162336">
        <w:rPr>
          <w:rStyle w:val="fontstyle01"/>
          <w:rFonts w:eastAsia="Calibri"/>
        </w:rPr>
        <w:t>Праздники народов России</w:t>
      </w:r>
      <w:r w:rsidR="001D5DE9">
        <w:rPr>
          <w:rStyle w:val="fontstyle01"/>
          <w:rFonts w:eastAsia="Calibri"/>
        </w:rPr>
        <w:t>»</w:t>
      </w:r>
      <w:r w:rsidRPr="00162336">
        <w:rPr>
          <w:rStyle w:val="fontstyle01"/>
          <w:rFonts w:eastAsia="Calibri"/>
        </w:rPr>
        <w:t xml:space="preserve">, </w:t>
      </w:r>
      <w:r w:rsidR="001D5DE9">
        <w:rPr>
          <w:rStyle w:val="fontstyle01"/>
          <w:rFonts w:eastAsia="Calibri"/>
        </w:rPr>
        <w:t>«</w:t>
      </w:r>
      <w:r w:rsidRPr="00162336">
        <w:rPr>
          <w:rStyle w:val="fontstyle01"/>
          <w:rFonts w:eastAsia="Calibri"/>
        </w:rPr>
        <w:t>Защитники Отечества</w:t>
      </w:r>
      <w:r w:rsidR="001D5DE9">
        <w:rPr>
          <w:rStyle w:val="fontstyle01"/>
          <w:rFonts w:eastAsia="Calibri"/>
        </w:rPr>
        <w:t>»</w:t>
      </w:r>
      <w:r w:rsidRPr="00162336">
        <w:rPr>
          <w:rStyle w:val="fontstyle01"/>
          <w:rFonts w:eastAsia="Calibri"/>
        </w:rPr>
        <w:t>.</w:t>
      </w:r>
    </w:p>
    <w:p w14:paraId="489C0F2D" w14:textId="6D0CB2EE" w:rsidR="00902D0D" w:rsidRPr="00162336" w:rsidRDefault="00902D0D" w:rsidP="00162336">
      <w:pPr>
        <w:spacing w:after="0" w:line="288" w:lineRule="auto"/>
        <w:ind w:firstLine="709"/>
        <w:jc w:val="both"/>
        <w:rPr>
          <w:rFonts w:ascii="Times New Roman" w:eastAsia="Calibri" w:hAnsi="Times New Roman" w:cs="Times New Roman"/>
          <w:color w:val="000000"/>
          <w:sz w:val="24"/>
          <w:szCs w:val="24"/>
        </w:rPr>
      </w:pPr>
      <w:r w:rsidRPr="00162336">
        <w:rPr>
          <w:rFonts w:ascii="Times New Roman" w:hAnsi="Times New Roman" w:cs="Times New Roman"/>
          <w:sz w:val="24"/>
          <w:szCs w:val="24"/>
        </w:rPr>
        <w:t>Таким образом, целесообразно утверждать, что система заданий, разработанных</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учителем при подготовке к урокам с позиций ценностного подхода, дает ему возможность реализовать воспитательные цели урока. Это обеспечивает достижение личностного результата у школьников в процессе обучения ОРКСЭ. Кроме того, ценностный подход обеспечивает реализацию федерального государственного образовательного стандарта среднего профессионального образования по специальности </w:t>
      </w:r>
      <w:hyperlink r:id="rId24" w:anchor="block_440202" w:history="1">
        <w:r w:rsidRPr="00162336">
          <w:rPr>
            <w:rStyle w:val="a3"/>
            <w:rFonts w:ascii="Times New Roman" w:hAnsi="Times New Roman" w:cs="Times New Roman"/>
            <w:color w:val="auto"/>
            <w:sz w:val="24"/>
            <w:szCs w:val="24"/>
            <w:u w:val="none"/>
          </w:rPr>
          <w:t>44.02.02</w:t>
        </w:r>
      </w:hyperlink>
      <w:r w:rsidRPr="00162336">
        <w:rPr>
          <w:rFonts w:ascii="Times New Roman" w:hAnsi="Times New Roman" w:cs="Times New Roman"/>
          <w:sz w:val="24"/>
          <w:szCs w:val="24"/>
        </w:rPr>
        <w:t xml:space="preserve"> Преподавание в начальных классах от 27 октября 2014 г. N 1353 формированию профессиональных компетенций будущего учителя.</w:t>
      </w:r>
    </w:p>
    <w:p w14:paraId="25FEFF20" w14:textId="77777777" w:rsidR="00902D0D" w:rsidRPr="00162336" w:rsidRDefault="00902D0D" w:rsidP="00162336">
      <w:pPr>
        <w:spacing w:after="0" w:line="288" w:lineRule="auto"/>
        <w:ind w:firstLine="709"/>
        <w:jc w:val="both"/>
        <w:rPr>
          <w:rFonts w:ascii="Times New Roman" w:hAnsi="Times New Roman" w:cs="Times New Roman"/>
          <w:sz w:val="24"/>
          <w:szCs w:val="24"/>
        </w:rPr>
      </w:pPr>
    </w:p>
    <w:p w14:paraId="428E36EE" w14:textId="7E2E5463" w:rsidR="00902D0D" w:rsidRPr="00162336" w:rsidRDefault="00162336" w:rsidP="008306BE">
      <w:pPr>
        <w:spacing w:after="0" w:line="288" w:lineRule="auto"/>
        <w:jc w:val="center"/>
        <w:rPr>
          <w:rFonts w:ascii="Times New Roman" w:hAnsi="Times New Roman" w:cs="Times New Roman"/>
          <w:b/>
          <w:bCs/>
          <w:sz w:val="24"/>
          <w:szCs w:val="24"/>
        </w:rPr>
      </w:pPr>
      <w:r w:rsidRPr="00162336">
        <w:rPr>
          <w:rFonts w:ascii="Times New Roman" w:hAnsi="Times New Roman" w:cs="Times New Roman"/>
          <w:b/>
          <w:bCs/>
          <w:sz w:val="24"/>
          <w:szCs w:val="24"/>
        </w:rPr>
        <w:t>Литература</w:t>
      </w:r>
    </w:p>
    <w:p w14:paraId="64DE2D2A" w14:textId="77777777" w:rsidR="00902D0D" w:rsidRPr="00162336" w:rsidRDefault="00902D0D" w:rsidP="00162336">
      <w:pPr>
        <w:pStyle w:val="a4"/>
        <w:numPr>
          <w:ilvl w:val="0"/>
          <w:numId w:val="7"/>
        </w:numPr>
        <w:tabs>
          <w:tab w:val="left" w:pos="0"/>
        </w:tabs>
        <w:spacing w:after="0" w:line="288" w:lineRule="auto"/>
        <w:ind w:left="0" w:firstLine="709"/>
        <w:jc w:val="both"/>
        <w:rPr>
          <w:rFonts w:ascii="Times New Roman" w:hAnsi="Times New Roman" w:cs="Times New Roman"/>
          <w:sz w:val="24"/>
          <w:szCs w:val="24"/>
          <w:lang w:eastAsia="ar-SA"/>
        </w:rPr>
      </w:pPr>
      <w:r w:rsidRPr="00162336">
        <w:rPr>
          <w:rFonts w:ascii="Times New Roman" w:hAnsi="Times New Roman" w:cs="Times New Roman"/>
          <w:sz w:val="24"/>
          <w:szCs w:val="24"/>
        </w:rPr>
        <w:t xml:space="preserve">Конституция Российской Федерации. </w:t>
      </w:r>
      <w:r w:rsidRPr="00162336">
        <w:rPr>
          <w:rFonts w:ascii="Times New Roman" w:hAnsi="Times New Roman" w:cs="Times New Roman"/>
          <w:sz w:val="24"/>
          <w:szCs w:val="24"/>
          <w:lang w:val="en-US"/>
        </w:rPr>
        <w:t>Available</w:t>
      </w:r>
      <w:r w:rsidRPr="00162336">
        <w:rPr>
          <w:rFonts w:ascii="Times New Roman" w:hAnsi="Times New Roman" w:cs="Times New Roman"/>
          <w:sz w:val="24"/>
          <w:szCs w:val="24"/>
        </w:rPr>
        <w:t xml:space="preserve"> </w:t>
      </w:r>
      <w:r w:rsidRPr="00162336">
        <w:rPr>
          <w:rFonts w:ascii="Times New Roman" w:hAnsi="Times New Roman" w:cs="Times New Roman"/>
          <w:sz w:val="24"/>
          <w:szCs w:val="24"/>
          <w:lang w:val="en-US"/>
        </w:rPr>
        <w:t>at</w:t>
      </w:r>
      <w:r w:rsidRPr="00162336">
        <w:rPr>
          <w:rFonts w:ascii="Times New Roman" w:hAnsi="Times New Roman" w:cs="Times New Roman"/>
          <w:sz w:val="24"/>
          <w:szCs w:val="24"/>
        </w:rPr>
        <w:t xml:space="preserve">: http://constrf.ru/ </w:t>
      </w:r>
    </w:p>
    <w:p w14:paraId="3A7782E5" w14:textId="77777777" w:rsidR="00902D0D" w:rsidRPr="00162336" w:rsidRDefault="00902D0D" w:rsidP="00162336">
      <w:pPr>
        <w:pStyle w:val="a4"/>
        <w:numPr>
          <w:ilvl w:val="0"/>
          <w:numId w:val="7"/>
        </w:numPr>
        <w:tabs>
          <w:tab w:val="left" w:pos="0"/>
        </w:tabs>
        <w:spacing w:after="0" w:line="288" w:lineRule="auto"/>
        <w:ind w:left="0" w:firstLine="709"/>
        <w:jc w:val="both"/>
        <w:rPr>
          <w:rFonts w:ascii="Times New Roman" w:hAnsi="Times New Roman" w:cs="Times New Roman"/>
          <w:sz w:val="24"/>
          <w:szCs w:val="24"/>
          <w:lang w:val="en-US" w:eastAsia="ar-SA"/>
        </w:rPr>
      </w:pPr>
      <w:r w:rsidRPr="00162336">
        <w:rPr>
          <w:rFonts w:ascii="Times New Roman" w:hAnsi="Times New Roman" w:cs="Times New Roman"/>
          <w:kern w:val="2"/>
          <w:sz w:val="24"/>
          <w:szCs w:val="24"/>
        </w:rPr>
        <w:t xml:space="preserve">Концепция духовно-нравственного развития и воспитания личности гражданина России. </w:t>
      </w:r>
      <w:r w:rsidRPr="00162336">
        <w:rPr>
          <w:rFonts w:ascii="Times New Roman" w:hAnsi="Times New Roman" w:cs="Times New Roman"/>
          <w:sz w:val="24"/>
          <w:szCs w:val="24"/>
          <w:lang w:val="en-US"/>
        </w:rPr>
        <w:t>Available at:</w:t>
      </w:r>
      <w:r w:rsidRPr="00162336">
        <w:rPr>
          <w:rFonts w:ascii="Times New Roman" w:hAnsi="Times New Roman" w:cs="Times New Roman"/>
          <w:kern w:val="2"/>
          <w:sz w:val="24"/>
          <w:szCs w:val="24"/>
          <w:lang w:val="en-US"/>
        </w:rPr>
        <w:t xml:space="preserve"> </w:t>
      </w:r>
      <w:hyperlink r:id="rId25" w:history="1">
        <w:r w:rsidRPr="00162336">
          <w:rPr>
            <w:rStyle w:val="a3"/>
            <w:rFonts w:ascii="Times New Roman" w:hAnsi="Times New Roman" w:cs="Times New Roman"/>
            <w:sz w:val="24"/>
            <w:szCs w:val="24"/>
            <w:lang w:val="en-US"/>
          </w:rPr>
          <w:t>http://mosmetod.ru/metodicheskoe-prostranstvo/nachalnaya-shkola/inklyuzivnoe-obrazovanie/fgos/kontseptsiya-dukhovno-nravstvennogo-razvitiya-i-vospitaniya-lichnosti-grazhdanina-rossii.html</w:t>
        </w:r>
      </w:hyperlink>
    </w:p>
    <w:p w14:paraId="15E54E7B" w14:textId="1DBDCC75" w:rsidR="00902D0D" w:rsidRPr="00162336" w:rsidRDefault="00902D0D" w:rsidP="00162336">
      <w:pPr>
        <w:pStyle w:val="1"/>
        <w:numPr>
          <w:ilvl w:val="0"/>
          <w:numId w:val="7"/>
        </w:numPr>
        <w:shd w:val="clear" w:color="auto" w:fill="FFFFFF"/>
        <w:spacing w:line="288" w:lineRule="auto"/>
        <w:ind w:left="0" w:firstLine="709"/>
        <w:jc w:val="both"/>
        <w:rPr>
          <w:rFonts w:ascii="Times New Roman" w:eastAsia="Times New Roman" w:hAnsi="Times New Roman" w:cs="Times New Roman"/>
          <w:sz w:val="24"/>
          <w:szCs w:val="24"/>
        </w:rPr>
      </w:pPr>
      <w:proofErr w:type="spellStart"/>
      <w:r w:rsidRPr="00162336">
        <w:rPr>
          <w:rFonts w:ascii="Times New Roman" w:eastAsia="Times New Roman" w:hAnsi="Times New Roman" w:cs="Times New Roman"/>
          <w:sz w:val="24"/>
          <w:szCs w:val="24"/>
        </w:rPr>
        <w:t>Мацефук</w:t>
      </w:r>
      <w:proofErr w:type="spellEnd"/>
      <w:r w:rsidRPr="00162336">
        <w:rPr>
          <w:rFonts w:ascii="Times New Roman" w:eastAsia="Times New Roman" w:hAnsi="Times New Roman" w:cs="Times New Roman"/>
          <w:sz w:val="24"/>
          <w:szCs w:val="24"/>
        </w:rPr>
        <w:t>, Е. А.</w:t>
      </w:r>
      <w:r w:rsidRPr="00162336">
        <w:rPr>
          <w:rFonts w:ascii="Times New Roman" w:eastAsia="Times New Roman" w:hAnsi="Times New Roman" w:cs="Times New Roman"/>
          <w:color w:val="FF0000"/>
          <w:sz w:val="24"/>
          <w:szCs w:val="24"/>
        </w:rPr>
        <w:t xml:space="preserve"> </w:t>
      </w:r>
      <w:r w:rsidRPr="00162336">
        <w:rPr>
          <w:rFonts w:ascii="Times New Roman" w:eastAsia="Times New Roman" w:hAnsi="Times New Roman" w:cs="Times New Roman"/>
          <w:sz w:val="24"/>
          <w:szCs w:val="24"/>
        </w:rPr>
        <w:t>Духовно-нравственные ценности как основа воспитания патриотизма / Е. А.</w:t>
      </w:r>
      <w:r w:rsidRPr="00162336">
        <w:rPr>
          <w:rFonts w:ascii="Times New Roman" w:eastAsia="Times New Roman" w:hAnsi="Times New Roman" w:cs="Times New Roman"/>
          <w:color w:val="FF0000"/>
          <w:sz w:val="24"/>
          <w:szCs w:val="24"/>
        </w:rPr>
        <w:t xml:space="preserve"> </w:t>
      </w:r>
      <w:proofErr w:type="spellStart"/>
      <w:r w:rsidRPr="00162336">
        <w:rPr>
          <w:rFonts w:ascii="Times New Roman" w:eastAsia="Times New Roman" w:hAnsi="Times New Roman" w:cs="Times New Roman"/>
          <w:sz w:val="24"/>
          <w:szCs w:val="24"/>
        </w:rPr>
        <w:t>Мацефук</w:t>
      </w:r>
      <w:proofErr w:type="spellEnd"/>
      <w:r w:rsidRPr="00162336">
        <w:rPr>
          <w:rFonts w:ascii="Times New Roman" w:eastAsia="Times New Roman" w:hAnsi="Times New Roman" w:cs="Times New Roman"/>
          <w:sz w:val="24"/>
          <w:szCs w:val="24"/>
        </w:rPr>
        <w:t xml:space="preserve">, П. В. </w:t>
      </w:r>
      <w:proofErr w:type="spellStart"/>
      <w:r w:rsidRPr="00162336">
        <w:rPr>
          <w:rFonts w:ascii="Times New Roman" w:eastAsia="Times New Roman" w:hAnsi="Times New Roman" w:cs="Times New Roman"/>
          <w:sz w:val="24"/>
          <w:szCs w:val="24"/>
        </w:rPr>
        <w:t>Разбегаев</w:t>
      </w:r>
      <w:proofErr w:type="spellEnd"/>
      <w:r w:rsidRPr="00162336">
        <w:rPr>
          <w:rFonts w:ascii="Times New Roman" w:eastAsia="Times New Roman" w:hAnsi="Times New Roman" w:cs="Times New Roman"/>
          <w:sz w:val="24"/>
          <w:szCs w:val="24"/>
        </w:rPr>
        <w:t xml:space="preserve"> // Мир науки, культуры, образования.</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2020.</w:t>
      </w:r>
      <w:r w:rsidR="002A77E2">
        <w:rPr>
          <w:rFonts w:ascii="Times New Roman" w:eastAsia="Times New Roman" w:hAnsi="Times New Roman" w:cs="Times New Roman"/>
          <w:color w:val="FF0000"/>
          <w:sz w:val="24"/>
          <w:szCs w:val="24"/>
        </w:rPr>
        <w:t xml:space="preserve"> – </w:t>
      </w:r>
      <w:r w:rsidRPr="00162336">
        <w:rPr>
          <w:rFonts w:ascii="Times New Roman" w:eastAsia="Times New Roman" w:hAnsi="Times New Roman" w:cs="Times New Roman"/>
          <w:sz w:val="24"/>
          <w:szCs w:val="24"/>
        </w:rPr>
        <w:t>№ 4 (83).</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С. 199-201.</w:t>
      </w:r>
    </w:p>
    <w:p w14:paraId="19007C82" w14:textId="2BC1DC45" w:rsidR="00902D0D" w:rsidRPr="00162336" w:rsidRDefault="00902D0D" w:rsidP="00162336">
      <w:pPr>
        <w:pStyle w:val="a4"/>
        <w:numPr>
          <w:ilvl w:val="0"/>
          <w:numId w:val="7"/>
        </w:numPr>
        <w:spacing w:after="0" w:line="288" w:lineRule="auto"/>
        <w:ind w:left="0" w:firstLine="709"/>
        <w:jc w:val="both"/>
        <w:rPr>
          <w:rFonts w:ascii="Times New Roman" w:hAnsi="Times New Roman" w:cs="Times New Roman"/>
          <w:sz w:val="24"/>
          <w:szCs w:val="24"/>
        </w:rPr>
      </w:pPr>
      <w:r w:rsidRPr="00162336">
        <w:rPr>
          <w:rFonts w:ascii="Times New Roman" w:hAnsi="Times New Roman" w:cs="Times New Roman"/>
          <w:color w:val="000000"/>
          <w:sz w:val="24"/>
          <w:szCs w:val="24"/>
        </w:rPr>
        <w:t xml:space="preserve">Основы светской этики: учебник для 4 класса общеобразовательных организаций / М.Т. Студеникин. М.: ООО </w:t>
      </w:r>
      <w:r w:rsidR="001D5DE9">
        <w:rPr>
          <w:rFonts w:ascii="Times New Roman" w:hAnsi="Times New Roman" w:cs="Times New Roman"/>
          <w:color w:val="000000"/>
          <w:sz w:val="24"/>
          <w:szCs w:val="24"/>
        </w:rPr>
        <w:t>«</w:t>
      </w:r>
      <w:r w:rsidRPr="00162336">
        <w:rPr>
          <w:rFonts w:ascii="Times New Roman" w:hAnsi="Times New Roman" w:cs="Times New Roman"/>
          <w:color w:val="000000"/>
          <w:sz w:val="24"/>
          <w:szCs w:val="24"/>
        </w:rPr>
        <w:t>Русское слово</w:t>
      </w:r>
      <w:r w:rsidR="002A77E2">
        <w:rPr>
          <w:rFonts w:ascii="Times New Roman" w:hAnsi="Times New Roman" w:cs="Times New Roman"/>
          <w:color w:val="000000"/>
          <w:sz w:val="24"/>
          <w:szCs w:val="24"/>
        </w:rPr>
        <w:t xml:space="preserve"> – </w:t>
      </w:r>
      <w:r w:rsidRPr="00162336">
        <w:rPr>
          <w:rFonts w:ascii="Times New Roman" w:hAnsi="Times New Roman" w:cs="Times New Roman"/>
          <w:color w:val="000000"/>
          <w:sz w:val="24"/>
          <w:szCs w:val="24"/>
        </w:rPr>
        <w:t>учебник</w:t>
      </w:r>
      <w:r w:rsidR="001D5DE9">
        <w:rPr>
          <w:rFonts w:ascii="Times New Roman" w:hAnsi="Times New Roman" w:cs="Times New Roman"/>
          <w:color w:val="000000"/>
          <w:sz w:val="24"/>
          <w:szCs w:val="24"/>
        </w:rPr>
        <w:t>»</w:t>
      </w:r>
      <w:r w:rsidRPr="00162336">
        <w:rPr>
          <w:rFonts w:ascii="Times New Roman" w:hAnsi="Times New Roman" w:cs="Times New Roman"/>
          <w:color w:val="000000"/>
          <w:sz w:val="24"/>
          <w:szCs w:val="24"/>
        </w:rPr>
        <w:t>, 2016. 160 с.</w:t>
      </w:r>
    </w:p>
    <w:p w14:paraId="42B54711" w14:textId="01A2AD3C" w:rsidR="00902D0D" w:rsidRPr="00162336" w:rsidRDefault="00902D0D" w:rsidP="00162336">
      <w:pPr>
        <w:pStyle w:val="2"/>
        <w:numPr>
          <w:ilvl w:val="0"/>
          <w:numId w:val="7"/>
        </w:numPr>
        <w:spacing w:before="0" w:line="288" w:lineRule="auto"/>
        <w:ind w:left="0" w:firstLine="709"/>
        <w:jc w:val="both"/>
        <w:rPr>
          <w:rFonts w:ascii="Times New Roman" w:hAnsi="Times New Roman"/>
          <w:b w:val="0"/>
          <w:color w:val="auto"/>
          <w:sz w:val="24"/>
          <w:szCs w:val="24"/>
          <w:lang w:val="en-US"/>
        </w:rPr>
      </w:pPr>
      <w:r w:rsidRPr="00162336">
        <w:rPr>
          <w:rFonts w:ascii="Times New Roman" w:hAnsi="Times New Roman"/>
          <w:b w:val="0"/>
          <w:color w:val="auto"/>
          <w:sz w:val="24"/>
          <w:szCs w:val="24"/>
        </w:rPr>
        <w:lastRenderedPageBreak/>
        <w:t xml:space="preserve">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 </w:t>
      </w:r>
      <w:r w:rsidRPr="00162336">
        <w:rPr>
          <w:rFonts w:ascii="Times New Roman" w:hAnsi="Times New Roman"/>
          <w:b w:val="0"/>
          <w:color w:val="auto"/>
          <w:sz w:val="24"/>
          <w:szCs w:val="24"/>
          <w:lang w:val="en-US"/>
        </w:rPr>
        <w:t>Available at:</w:t>
      </w:r>
      <w:r w:rsidR="002A77E2">
        <w:rPr>
          <w:rFonts w:ascii="Times New Roman" w:hAnsi="Times New Roman"/>
          <w:b w:val="0"/>
          <w:color w:val="auto"/>
          <w:sz w:val="24"/>
          <w:szCs w:val="24"/>
          <w:lang w:val="en-US"/>
        </w:rPr>
        <w:t xml:space="preserve"> </w:t>
      </w:r>
      <w:r w:rsidRPr="00162336">
        <w:rPr>
          <w:rFonts w:ascii="Times New Roman" w:hAnsi="Times New Roman"/>
          <w:b w:val="0"/>
          <w:color w:val="auto"/>
          <w:sz w:val="24"/>
          <w:szCs w:val="24"/>
          <w:lang w:val="en-US"/>
        </w:rPr>
        <w:t>https://www.garant.ru/products/ipo/prime/doc/400807193/</w:t>
      </w:r>
    </w:p>
    <w:p w14:paraId="3F7427B9" w14:textId="47B42404" w:rsidR="00902D0D" w:rsidRPr="00162336" w:rsidRDefault="00902D0D" w:rsidP="00162336">
      <w:pPr>
        <w:pStyle w:val="a4"/>
        <w:numPr>
          <w:ilvl w:val="0"/>
          <w:numId w:val="7"/>
        </w:numPr>
        <w:tabs>
          <w:tab w:val="left" w:pos="0"/>
        </w:tabs>
        <w:spacing w:after="0" w:line="288" w:lineRule="auto"/>
        <w:ind w:left="0" w:firstLine="709"/>
        <w:jc w:val="both"/>
        <w:rPr>
          <w:rFonts w:ascii="Times New Roman" w:hAnsi="Times New Roman" w:cs="Times New Roman"/>
          <w:sz w:val="24"/>
          <w:szCs w:val="24"/>
          <w:lang w:eastAsia="ar-SA"/>
        </w:rPr>
      </w:pPr>
      <w:r w:rsidRPr="00162336">
        <w:rPr>
          <w:rFonts w:ascii="Times New Roman" w:eastAsia="Times New Roman" w:hAnsi="Times New Roman" w:cs="Times New Roman"/>
          <w:bCs/>
          <w:kern w:val="36"/>
          <w:sz w:val="24"/>
          <w:szCs w:val="24"/>
          <w:lang w:eastAsia="ru-RU"/>
        </w:rPr>
        <w:t xml:space="preserve">Приказ Министерства труда и социальной защиты РФ от 18 октября 2013 г. N 544н </w:t>
      </w:r>
      <w:r w:rsidR="001D5DE9">
        <w:rPr>
          <w:rFonts w:ascii="Times New Roman" w:eastAsia="Times New Roman" w:hAnsi="Times New Roman" w:cs="Times New Roman"/>
          <w:bCs/>
          <w:kern w:val="36"/>
          <w:sz w:val="24"/>
          <w:szCs w:val="24"/>
          <w:lang w:eastAsia="ru-RU"/>
        </w:rPr>
        <w:t>«</w:t>
      </w:r>
      <w:r w:rsidRPr="00162336">
        <w:rPr>
          <w:rFonts w:ascii="Times New Roman" w:eastAsia="Times New Roman" w:hAnsi="Times New Roman" w:cs="Times New Roman"/>
          <w:bCs/>
          <w:kern w:val="36"/>
          <w:sz w:val="24"/>
          <w:szCs w:val="24"/>
          <w:lang w:eastAsia="ru-RU"/>
        </w:rPr>
        <w:t xml:space="preserve">Об утверждении профессионального стандарта </w:t>
      </w:r>
      <w:r w:rsidR="001D5DE9">
        <w:rPr>
          <w:rFonts w:ascii="Times New Roman" w:eastAsia="Times New Roman" w:hAnsi="Times New Roman" w:cs="Times New Roman"/>
          <w:bCs/>
          <w:kern w:val="36"/>
          <w:sz w:val="24"/>
          <w:szCs w:val="24"/>
          <w:lang w:eastAsia="ru-RU"/>
        </w:rPr>
        <w:t>«</w:t>
      </w:r>
      <w:r w:rsidRPr="00162336">
        <w:rPr>
          <w:rFonts w:ascii="Times New Roman" w:eastAsia="Times New Roman" w:hAnsi="Times New Roman" w:cs="Times New Roman"/>
          <w:bCs/>
          <w:kern w:val="36"/>
          <w:sz w:val="24"/>
          <w:szCs w:val="24"/>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1D5DE9">
        <w:rPr>
          <w:rFonts w:ascii="Times New Roman" w:eastAsia="Times New Roman" w:hAnsi="Times New Roman" w:cs="Times New Roman"/>
          <w:bCs/>
          <w:kern w:val="36"/>
          <w:sz w:val="24"/>
          <w:szCs w:val="24"/>
          <w:lang w:eastAsia="ru-RU"/>
        </w:rPr>
        <w:t>»</w:t>
      </w:r>
      <w:r w:rsidRPr="00162336">
        <w:rPr>
          <w:rFonts w:ascii="Times New Roman" w:eastAsia="Times New Roman" w:hAnsi="Times New Roman" w:cs="Times New Roman"/>
          <w:bCs/>
          <w:kern w:val="36"/>
          <w:sz w:val="24"/>
          <w:szCs w:val="24"/>
          <w:lang w:eastAsia="ru-RU"/>
        </w:rPr>
        <w:t xml:space="preserve"> (с изменениями и дополнениями).</w:t>
      </w:r>
      <w:r w:rsidRPr="00162336">
        <w:rPr>
          <w:rFonts w:ascii="Times New Roman" w:hAnsi="Times New Roman" w:cs="Times New Roman"/>
          <w:sz w:val="24"/>
          <w:szCs w:val="24"/>
        </w:rPr>
        <w:t xml:space="preserve"> </w:t>
      </w:r>
      <w:r w:rsidRPr="00162336">
        <w:rPr>
          <w:rFonts w:ascii="Times New Roman" w:hAnsi="Times New Roman" w:cs="Times New Roman"/>
          <w:sz w:val="24"/>
          <w:szCs w:val="24"/>
          <w:lang w:val="en-US"/>
        </w:rPr>
        <w:t>Available</w:t>
      </w:r>
      <w:r w:rsidRPr="00162336">
        <w:rPr>
          <w:rFonts w:ascii="Times New Roman" w:hAnsi="Times New Roman" w:cs="Times New Roman"/>
          <w:sz w:val="24"/>
          <w:szCs w:val="24"/>
        </w:rPr>
        <w:t xml:space="preserve"> </w:t>
      </w:r>
      <w:r w:rsidRPr="00162336">
        <w:rPr>
          <w:rFonts w:ascii="Times New Roman" w:hAnsi="Times New Roman" w:cs="Times New Roman"/>
          <w:sz w:val="24"/>
          <w:szCs w:val="24"/>
          <w:lang w:val="en-US"/>
        </w:rPr>
        <w:t>at</w:t>
      </w:r>
      <w:r w:rsidRPr="00162336">
        <w:rPr>
          <w:rFonts w:ascii="Times New Roman" w:hAnsi="Times New Roman" w:cs="Times New Roman"/>
          <w:sz w:val="24"/>
          <w:szCs w:val="24"/>
        </w:rPr>
        <w:t>:</w:t>
      </w:r>
      <w:r w:rsidR="002A77E2">
        <w:rPr>
          <w:rFonts w:ascii="Times New Roman" w:hAnsi="Times New Roman" w:cs="Times New Roman"/>
          <w:sz w:val="24"/>
          <w:szCs w:val="24"/>
        </w:rPr>
        <w:t xml:space="preserve"> </w:t>
      </w:r>
      <w:hyperlink r:id="rId26" w:history="1">
        <w:r w:rsidRPr="00162336">
          <w:rPr>
            <w:rStyle w:val="a3"/>
            <w:rFonts w:ascii="Times New Roman" w:eastAsia="Times New Roman" w:hAnsi="Times New Roman" w:cs="Times New Roman"/>
            <w:bCs/>
            <w:kern w:val="36"/>
            <w:sz w:val="24"/>
            <w:szCs w:val="24"/>
            <w:lang w:eastAsia="ru-RU"/>
          </w:rPr>
          <w:t>https://base.garant.ru/70535556/</w:t>
        </w:r>
      </w:hyperlink>
      <w:r w:rsidR="002A77E2">
        <w:rPr>
          <w:rFonts w:ascii="Times New Roman" w:eastAsia="Times New Roman" w:hAnsi="Times New Roman" w:cs="Times New Roman"/>
          <w:bCs/>
          <w:kern w:val="36"/>
          <w:sz w:val="24"/>
          <w:szCs w:val="24"/>
          <w:lang w:eastAsia="ru-RU"/>
        </w:rPr>
        <w:t xml:space="preserve"> </w:t>
      </w:r>
    </w:p>
    <w:p w14:paraId="6624C829" w14:textId="08AA1170" w:rsidR="00902D0D" w:rsidRPr="00162336" w:rsidRDefault="00902D0D" w:rsidP="00162336">
      <w:pPr>
        <w:pStyle w:val="1"/>
        <w:numPr>
          <w:ilvl w:val="0"/>
          <w:numId w:val="7"/>
        </w:numPr>
        <w:shd w:val="clear" w:color="auto" w:fill="FFFFFF"/>
        <w:spacing w:line="288" w:lineRule="auto"/>
        <w:ind w:left="0" w:firstLine="709"/>
        <w:jc w:val="both"/>
        <w:rPr>
          <w:rFonts w:ascii="Times New Roman" w:eastAsia="Times New Roman" w:hAnsi="Times New Roman" w:cs="Times New Roman"/>
          <w:sz w:val="24"/>
          <w:szCs w:val="24"/>
        </w:rPr>
      </w:pPr>
      <w:proofErr w:type="spellStart"/>
      <w:r w:rsidRPr="00162336">
        <w:rPr>
          <w:rFonts w:ascii="Times New Roman" w:eastAsia="Times New Roman" w:hAnsi="Times New Roman" w:cs="Times New Roman"/>
          <w:bCs/>
          <w:kern w:val="36"/>
          <w:sz w:val="24"/>
          <w:szCs w:val="24"/>
        </w:rPr>
        <w:t>Разбегаев</w:t>
      </w:r>
      <w:proofErr w:type="spellEnd"/>
      <w:r w:rsidRPr="00162336">
        <w:rPr>
          <w:rFonts w:ascii="Times New Roman" w:eastAsia="Times New Roman" w:hAnsi="Times New Roman" w:cs="Times New Roman"/>
          <w:bCs/>
          <w:kern w:val="36"/>
          <w:sz w:val="24"/>
          <w:szCs w:val="24"/>
        </w:rPr>
        <w:t xml:space="preserve">, П.В. Патриотизм как ключевой фактор воспитания: нормативно-правовой аспект </w:t>
      </w:r>
      <w:r w:rsidRPr="00162336">
        <w:rPr>
          <w:rFonts w:ascii="Times New Roman" w:eastAsia="Times New Roman" w:hAnsi="Times New Roman" w:cs="Times New Roman"/>
          <w:sz w:val="24"/>
          <w:szCs w:val="24"/>
        </w:rPr>
        <w:t xml:space="preserve">/ П. В. </w:t>
      </w:r>
      <w:proofErr w:type="spellStart"/>
      <w:r w:rsidRPr="00162336">
        <w:rPr>
          <w:rFonts w:ascii="Times New Roman" w:eastAsia="Times New Roman" w:hAnsi="Times New Roman" w:cs="Times New Roman"/>
          <w:sz w:val="24"/>
          <w:szCs w:val="24"/>
        </w:rPr>
        <w:t>Разбегаев</w:t>
      </w:r>
      <w:proofErr w:type="spellEnd"/>
      <w:r w:rsidRPr="00162336">
        <w:rPr>
          <w:rFonts w:ascii="Times New Roman" w:eastAsia="Times New Roman" w:hAnsi="Times New Roman" w:cs="Times New Roman"/>
          <w:sz w:val="24"/>
          <w:szCs w:val="24"/>
        </w:rPr>
        <w:t xml:space="preserve"> // Мир науки, культуры, образования.</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2021.</w:t>
      </w:r>
      <w:r w:rsidR="002A77E2">
        <w:rPr>
          <w:rFonts w:ascii="Times New Roman" w:eastAsia="Times New Roman" w:hAnsi="Times New Roman" w:cs="Times New Roman"/>
          <w:color w:val="FF0000"/>
          <w:sz w:val="24"/>
          <w:szCs w:val="24"/>
        </w:rPr>
        <w:t xml:space="preserve"> – </w:t>
      </w:r>
      <w:r w:rsidRPr="00162336">
        <w:rPr>
          <w:rFonts w:ascii="Times New Roman" w:eastAsia="Times New Roman" w:hAnsi="Times New Roman" w:cs="Times New Roman"/>
          <w:sz w:val="24"/>
          <w:szCs w:val="24"/>
        </w:rPr>
        <w:t>№ 5 (90).</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С. 148-150.</w:t>
      </w:r>
    </w:p>
    <w:p w14:paraId="2C1FB293" w14:textId="77777777" w:rsidR="00902D0D" w:rsidRPr="00162336" w:rsidRDefault="00902D0D" w:rsidP="00162336">
      <w:pPr>
        <w:pStyle w:val="a4"/>
        <w:numPr>
          <w:ilvl w:val="0"/>
          <w:numId w:val="7"/>
        </w:numPr>
        <w:spacing w:after="0" w:line="288" w:lineRule="auto"/>
        <w:ind w:left="0" w:firstLine="709"/>
        <w:jc w:val="both"/>
        <w:outlineLvl w:val="0"/>
        <w:rPr>
          <w:rFonts w:ascii="Times New Roman" w:eastAsia="Times New Roman" w:hAnsi="Times New Roman" w:cs="Times New Roman"/>
          <w:bCs/>
          <w:kern w:val="36"/>
          <w:sz w:val="24"/>
          <w:szCs w:val="24"/>
          <w:lang w:eastAsia="ru-RU"/>
        </w:rPr>
      </w:pPr>
      <w:proofErr w:type="spellStart"/>
      <w:r w:rsidRPr="00162336">
        <w:rPr>
          <w:rFonts w:ascii="Times New Roman" w:hAnsi="Times New Roman" w:cs="Times New Roman"/>
          <w:color w:val="000000"/>
          <w:sz w:val="24"/>
          <w:szCs w:val="24"/>
        </w:rPr>
        <w:t>Разбегаева</w:t>
      </w:r>
      <w:proofErr w:type="spellEnd"/>
      <w:r w:rsidRPr="00162336">
        <w:rPr>
          <w:rFonts w:ascii="Times New Roman" w:hAnsi="Times New Roman" w:cs="Times New Roman"/>
          <w:color w:val="000000"/>
          <w:sz w:val="24"/>
          <w:szCs w:val="24"/>
        </w:rPr>
        <w:t xml:space="preserve"> Л.П. Ценностные основания гуманитарного образования: Монография. Волгоград: Перемена, 2001. 288 с.</w:t>
      </w:r>
      <w:r w:rsidRPr="00162336">
        <w:rPr>
          <w:rFonts w:ascii="Times New Roman" w:hAnsi="Times New Roman" w:cs="Times New Roman"/>
          <w:sz w:val="24"/>
          <w:szCs w:val="24"/>
        </w:rPr>
        <w:t>; с. 179.</w:t>
      </w:r>
    </w:p>
    <w:p w14:paraId="57127789" w14:textId="4A6B0011" w:rsidR="00902D0D" w:rsidRPr="00162336" w:rsidRDefault="00902D0D" w:rsidP="00162336">
      <w:pPr>
        <w:pStyle w:val="a4"/>
        <w:numPr>
          <w:ilvl w:val="0"/>
          <w:numId w:val="7"/>
        </w:numPr>
        <w:tabs>
          <w:tab w:val="left" w:pos="0"/>
        </w:tabs>
        <w:spacing w:after="0" w:line="288" w:lineRule="auto"/>
        <w:ind w:left="0" w:firstLine="709"/>
        <w:rPr>
          <w:rStyle w:val="markedcontent"/>
          <w:rFonts w:ascii="Times New Roman" w:hAnsi="Times New Roman" w:cs="Times New Roman"/>
          <w:sz w:val="24"/>
          <w:szCs w:val="24"/>
          <w:lang w:eastAsia="ar-SA"/>
        </w:rPr>
      </w:pPr>
      <w:r w:rsidRPr="00162336">
        <w:rPr>
          <w:rStyle w:val="markedcontent"/>
          <w:rFonts w:ascii="Times New Roman" w:hAnsi="Times New Roman" w:cs="Times New Roman"/>
          <w:sz w:val="24"/>
          <w:szCs w:val="24"/>
        </w:rPr>
        <w:t xml:space="preserve">Распоряжение Правительства Российской Федерации от 29 мая 2015 г. </w:t>
      </w:r>
      <w:proofErr w:type="spellStart"/>
      <w:r w:rsidRPr="00162336">
        <w:rPr>
          <w:rStyle w:val="markedcontent"/>
          <w:rFonts w:ascii="Times New Roman" w:hAnsi="Times New Roman" w:cs="Times New Roman"/>
          <w:sz w:val="24"/>
          <w:szCs w:val="24"/>
        </w:rPr>
        <w:t>No</w:t>
      </w:r>
      <w:proofErr w:type="spellEnd"/>
      <w:r w:rsidRPr="00162336">
        <w:rPr>
          <w:rStyle w:val="markedcontent"/>
          <w:rFonts w:ascii="Times New Roman" w:hAnsi="Times New Roman" w:cs="Times New Roman"/>
          <w:sz w:val="24"/>
          <w:szCs w:val="24"/>
        </w:rPr>
        <w:t xml:space="preserve"> 996-р.</w:t>
      </w:r>
      <w:r w:rsidR="002A77E2">
        <w:rPr>
          <w:rStyle w:val="markedcontent"/>
          <w:rFonts w:ascii="Times New Roman" w:hAnsi="Times New Roman" w:cs="Times New Roman"/>
          <w:sz w:val="24"/>
          <w:szCs w:val="24"/>
        </w:rPr>
        <w:t xml:space="preserve"> </w:t>
      </w:r>
      <w:r w:rsidRPr="00162336">
        <w:rPr>
          <w:rStyle w:val="markedcontent"/>
          <w:rFonts w:ascii="Times New Roman" w:hAnsi="Times New Roman" w:cs="Times New Roman"/>
          <w:sz w:val="24"/>
          <w:szCs w:val="24"/>
        </w:rPr>
        <w:t xml:space="preserve">Стратегия развития воспитания в Российской Федерации на период до 2025 года. </w:t>
      </w:r>
      <w:r w:rsidRPr="00162336">
        <w:rPr>
          <w:rFonts w:ascii="Times New Roman" w:hAnsi="Times New Roman" w:cs="Times New Roman"/>
          <w:sz w:val="24"/>
          <w:szCs w:val="24"/>
          <w:lang w:val="en-US"/>
        </w:rPr>
        <w:t>Available</w:t>
      </w:r>
      <w:r w:rsidRPr="00162336">
        <w:rPr>
          <w:rFonts w:ascii="Times New Roman" w:hAnsi="Times New Roman" w:cs="Times New Roman"/>
          <w:sz w:val="24"/>
          <w:szCs w:val="24"/>
        </w:rPr>
        <w:t xml:space="preserve"> </w:t>
      </w:r>
      <w:r w:rsidRPr="00162336">
        <w:rPr>
          <w:rFonts w:ascii="Times New Roman" w:hAnsi="Times New Roman" w:cs="Times New Roman"/>
          <w:sz w:val="24"/>
          <w:szCs w:val="24"/>
          <w:lang w:val="en-US"/>
        </w:rPr>
        <w:t>at</w:t>
      </w:r>
      <w:r w:rsidRPr="00162336">
        <w:rPr>
          <w:rFonts w:ascii="Times New Roman" w:hAnsi="Times New Roman" w:cs="Times New Roman"/>
          <w:sz w:val="24"/>
          <w:szCs w:val="24"/>
        </w:rPr>
        <w:t xml:space="preserve">: </w:t>
      </w:r>
      <w:hyperlink r:id="rId27" w:history="1">
        <w:r w:rsidRPr="00162336">
          <w:rPr>
            <w:rStyle w:val="a3"/>
            <w:rFonts w:ascii="Times New Roman" w:hAnsi="Times New Roman" w:cs="Times New Roman"/>
            <w:sz w:val="24"/>
            <w:szCs w:val="24"/>
          </w:rPr>
          <w:t>http://static.government.ru/media/files/f5Z8H9tgUK5Y9qtJ0tEFnyHlBitwN4gB.pdf</w:t>
        </w:r>
      </w:hyperlink>
      <w:r w:rsidRPr="00162336">
        <w:rPr>
          <w:rStyle w:val="markedcontent"/>
          <w:rFonts w:ascii="Times New Roman" w:hAnsi="Times New Roman" w:cs="Times New Roman"/>
          <w:sz w:val="24"/>
          <w:szCs w:val="24"/>
        </w:rPr>
        <w:t xml:space="preserve"> </w:t>
      </w:r>
    </w:p>
    <w:p w14:paraId="7A809D34" w14:textId="1C98DBA9" w:rsidR="00902D0D" w:rsidRPr="00162336" w:rsidRDefault="00902D0D" w:rsidP="00162336">
      <w:pPr>
        <w:pStyle w:val="a4"/>
        <w:numPr>
          <w:ilvl w:val="0"/>
          <w:numId w:val="7"/>
        </w:numPr>
        <w:tabs>
          <w:tab w:val="left" w:pos="0"/>
        </w:tabs>
        <w:spacing w:after="0" w:line="288" w:lineRule="auto"/>
        <w:ind w:left="0" w:firstLine="709"/>
        <w:jc w:val="both"/>
        <w:rPr>
          <w:rStyle w:val="a3"/>
          <w:rFonts w:ascii="Times New Roman" w:hAnsi="Times New Roman" w:cs="Times New Roman"/>
          <w:color w:val="auto"/>
          <w:sz w:val="24"/>
          <w:szCs w:val="24"/>
          <w:u w:val="none"/>
          <w:lang w:val="en-US" w:eastAsia="ar-SA"/>
        </w:rPr>
      </w:pPr>
      <w:r w:rsidRPr="00162336">
        <w:rPr>
          <w:rFonts w:ascii="Times New Roman" w:hAnsi="Times New Roman" w:cs="Times New Roman"/>
          <w:sz w:val="24"/>
          <w:szCs w:val="24"/>
        </w:rPr>
        <w:t xml:space="preserve">Федеральный закон </w:t>
      </w:r>
      <w:r w:rsidR="001D5DE9">
        <w:rPr>
          <w:rFonts w:ascii="Times New Roman" w:hAnsi="Times New Roman" w:cs="Times New Roman"/>
          <w:sz w:val="24"/>
          <w:szCs w:val="24"/>
        </w:rPr>
        <w:t>«</w:t>
      </w:r>
      <w:r w:rsidRPr="00162336">
        <w:rPr>
          <w:rFonts w:ascii="Times New Roman" w:hAnsi="Times New Roman" w:cs="Times New Roman"/>
          <w:sz w:val="24"/>
          <w:szCs w:val="24"/>
        </w:rPr>
        <w:t>Об образовании в Российской Федерации</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от 29.12.2012 N 273-ФЗ (последняя редакция от 28.09.2021). </w:t>
      </w:r>
      <w:r w:rsidRPr="00162336">
        <w:rPr>
          <w:rFonts w:ascii="Times New Roman" w:hAnsi="Times New Roman" w:cs="Times New Roman"/>
          <w:sz w:val="24"/>
          <w:szCs w:val="24"/>
          <w:lang w:val="en-US"/>
        </w:rPr>
        <w:t>Available at:</w:t>
      </w:r>
      <w:r w:rsidR="002A77E2">
        <w:rPr>
          <w:rFonts w:ascii="Times New Roman" w:hAnsi="Times New Roman" w:cs="Times New Roman"/>
          <w:sz w:val="24"/>
          <w:szCs w:val="24"/>
          <w:lang w:val="en-US"/>
        </w:rPr>
        <w:t xml:space="preserve"> </w:t>
      </w:r>
      <w:hyperlink r:id="rId28" w:history="1">
        <w:r w:rsidRPr="00162336">
          <w:rPr>
            <w:rStyle w:val="a3"/>
            <w:rFonts w:ascii="Times New Roman" w:hAnsi="Times New Roman" w:cs="Times New Roman"/>
            <w:color w:val="auto"/>
            <w:sz w:val="24"/>
            <w:szCs w:val="24"/>
            <w:lang w:val="en-US"/>
          </w:rPr>
          <w:t>http://www.consultant.ru/document/cons_doc_LAW_140174/</w:t>
        </w:r>
      </w:hyperlink>
    </w:p>
    <w:p w14:paraId="05A61469" w14:textId="65357A8A" w:rsidR="00162336" w:rsidRDefault="00162336" w:rsidP="00162336">
      <w:pPr>
        <w:tabs>
          <w:tab w:val="left" w:pos="0"/>
        </w:tabs>
        <w:spacing w:after="0" w:line="288" w:lineRule="auto"/>
        <w:jc w:val="both"/>
        <w:rPr>
          <w:rFonts w:ascii="Times New Roman" w:hAnsi="Times New Roman" w:cs="Times New Roman"/>
          <w:sz w:val="24"/>
          <w:szCs w:val="24"/>
          <w:lang w:val="en-US" w:eastAsia="ar-SA"/>
        </w:rPr>
      </w:pPr>
    </w:p>
    <w:p w14:paraId="4FAAFEEA" w14:textId="6E022E5F" w:rsidR="00162336" w:rsidRDefault="00162336" w:rsidP="00162336">
      <w:pPr>
        <w:tabs>
          <w:tab w:val="left" w:pos="0"/>
        </w:tabs>
        <w:spacing w:after="0" w:line="288" w:lineRule="auto"/>
        <w:jc w:val="both"/>
        <w:rPr>
          <w:rFonts w:ascii="Times New Roman" w:hAnsi="Times New Roman" w:cs="Times New Roman"/>
          <w:sz w:val="24"/>
          <w:szCs w:val="24"/>
          <w:lang w:val="en-US" w:eastAsia="ar-SA"/>
        </w:rPr>
      </w:pPr>
    </w:p>
    <w:p w14:paraId="64B9EAC5" w14:textId="77777777" w:rsidR="00162336" w:rsidRPr="00162336" w:rsidRDefault="00162336" w:rsidP="00162336">
      <w:pPr>
        <w:tabs>
          <w:tab w:val="left" w:pos="0"/>
        </w:tabs>
        <w:spacing w:after="0" w:line="288" w:lineRule="auto"/>
        <w:jc w:val="both"/>
        <w:rPr>
          <w:rFonts w:ascii="Times New Roman" w:hAnsi="Times New Roman" w:cs="Times New Roman"/>
          <w:sz w:val="24"/>
          <w:szCs w:val="24"/>
          <w:lang w:val="en-US" w:eastAsia="ar-SA"/>
        </w:rPr>
      </w:pPr>
    </w:p>
    <w:p w14:paraId="28BA36B6" w14:textId="0D1CBFB6" w:rsidR="00902D0D" w:rsidRDefault="00162336" w:rsidP="008306BE">
      <w:pPr>
        <w:spacing w:after="0" w:line="288" w:lineRule="auto"/>
        <w:jc w:val="center"/>
        <w:rPr>
          <w:rFonts w:ascii="Times New Roman" w:eastAsia="Times New Roman" w:hAnsi="Times New Roman" w:cs="Times New Roman"/>
          <w:b/>
          <w:sz w:val="24"/>
          <w:szCs w:val="24"/>
        </w:rPr>
      </w:pPr>
      <w:r w:rsidRPr="00162336">
        <w:rPr>
          <w:rFonts w:ascii="Times New Roman" w:eastAsia="Times New Roman" w:hAnsi="Times New Roman" w:cs="Times New Roman"/>
          <w:b/>
          <w:sz w:val="24"/>
          <w:szCs w:val="24"/>
        </w:rPr>
        <w:t>ИСПОЛЬЗОВАНИЕ ТЕХНОЛОГИЙ ЦИФРОВОЙ СРЕДЫ В ВОСПИТАТЕЛЬНОЙ ПРАКТИКЕ ТЕХНИКУМА</w:t>
      </w:r>
    </w:p>
    <w:p w14:paraId="22F368CF" w14:textId="77777777" w:rsidR="00162336" w:rsidRDefault="00162336" w:rsidP="00162336">
      <w:pPr>
        <w:spacing w:after="0" w:line="288" w:lineRule="auto"/>
        <w:ind w:firstLine="709"/>
        <w:jc w:val="center"/>
        <w:rPr>
          <w:rFonts w:ascii="Times New Roman" w:eastAsia="Times New Roman" w:hAnsi="Times New Roman" w:cs="Times New Roman"/>
          <w:b/>
          <w:sz w:val="24"/>
          <w:szCs w:val="24"/>
        </w:rPr>
      </w:pPr>
    </w:p>
    <w:p w14:paraId="0AD1B545" w14:textId="4155A160" w:rsidR="00902D0D" w:rsidRPr="00162336" w:rsidRDefault="00902D0D" w:rsidP="00162336">
      <w:pPr>
        <w:spacing w:after="0" w:line="288" w:lineRule="auto"/>
        <w:ind w:firstLine="709"/>
        <w:rPr>
          <w:rFonts w:ascii="Times New Roman" w:eastAsia="Times New Roman" w:hAnsi="Times New Roman" w:cs="Times New Roman"/>
          <w:b/>
          <w:bCs/>
          <w:sz w:val="24"/>
          <w:szCs w:val="24"/>
        </w:rPr>
      </w:pPr>
      <w:proofErr w:type="spellStart"/>
      <w:r w:rsidRPr="00162336">
        <w:rPr>
          <w:rFonts w:ascii="Times New Roman" w:eastAsia="Times New Roman" w:hAnsi="Times New Roman" w:cs="Times New Roman"/>
          <w:b/>
          <w:bCs/>
          <w:sz w:val="24"/>
          <w:szCs w:val="24"/>
        </w:rPr>
        <w:t>Окрикова</w:t>
      </w:r>
      <w:proofErr w:type="spellEnd"/>
      <w:r w:rsidRPr="00162336">
        <w:rPr>
          <w:rFonts w:ascii="Times New Roman" w:eastAsia="Times New Roman" w:hAnsi="Times New Roman" w:cs="Times New Roman"/>
          <w:b/>
          <w:bCs/>
          <w:sz w:val="24"/>
          <w:szCs w:val="24"/>
        </w:rPr>
        <w:t xml:space="preserve"> Р.</w:t>
      </w:r>
      <w:r w:rsidR="00162336" w:rsidRPr="00162336">
        <w:rPr>
          <w:rFonts w:ascii="Times New Roman" w:eastAsia="Times New Roman" w:hAnsi="Times New Roman" w:cs="Times New Roman"/>
          <w:b/>
          <w:bCs/>
          <w:sz w:val="24"/>
          <w:szCs w:val="24"/>
        </w:rPr>
        <w:t>К.</w:t>
      </w:r>
      <w:r w:rsidRPr="00162336">
        <w:rPr>
          <w:rFonts w:ascii="Times New Roman" w:eastAsia="Times New Roman" w:hAnsi="Times New Roman" w:cs="Times New Roman"/>
          <w:b/>
          <w:bCs/>
          <w:sz w:val="24"/>
          <w:szCs w:val="24"/>
        </w:rPr>
        <w:t xml:space="preserve"> </w:t>
      </w:r>
    </w:p>
    <w:p w14:paraId="093C5FEB" w14:textId="48ACCD9A" w:rsidR="00902D0D" w:rsidRPr="00162336" w:rsidRDefault="00902D0D" w:rsidP="0094026A">
      <w:pPr>
        <w:spacing w:after="0" w:line="288" w:lineRule="auto"/>
        <w:ind w:firstLine="709"/>
        <w:jc w:val="both"/>
        <w:rPr>
          <w:rFonts w:ascii="Times New Roman" w:eastAsia="Times New Roman" w:hAnsi="Times New Roman" w:cs="Times New Roman"/>
          <w:i/>
          <w:iCs/>
          <w:sz w:val="24"/>
          <w:szCs w:val="24"/>
        </w:rPr>
      </w:pPr>
      <w:r w:rsidRPr="00162336">
        <w:rPr>
          <w:rFonts w:ascii="Times New Roman" w:eastAsia="Times New Roman" w:hAnsi="Times New Roman" w:cs="Times New Roman"/>
          <w:i/>
          <w:iCs/>
          <w:sz w:val="24"/>
          <w:szCs w:val="24"/>
        </w:rPr>
        <w:t xml:space="preserve">ГАПОУ </w:t>
      </w:r>
      <w:r w:rsidR="001D5DE9">
        <w:rPr>
          <w:rFonts w:ascii="Times New Roman" w:eastAsia="Times New Roman" w:hAnsi="Times New Roman" w:cs="Times New Roman"/>
          <w:i/>
          <w:iCs/>
          <w:sz w:val="24"/>
          <w:szCs w:val="24"/>
        </w:rPr>
        <w:t>«</w:t>
      </w:r>
      <w:proofErr w:type="spellStart"/>
      <w:r w:rsidRPr="00162336">
        <w:rPr>
          <w:rFonts w:ascii="Times New Roman" w:eastAsia="Times New Roman" w:hAnsi="Times New Roman" w:cs="Times New Roman"/>
          <w:i/>
          <w:iCs/>
          <w:sz w:val="24"/>
          <w:szCs w:val="24"/>
        </w:rPr>
        <w:t>Чистопольский</w:t>
      </w:r>
      <w:proofErr w:type="spellEnd"/>
      <w:r w:rsidRPr="00162336">
        <w:rPr>
          <w:rFonts w:ascii="Times New Roman" w:eastAsia="Times New Roman" w:hAnsi="Times New Roman" w:cs="Times New Roman"/>
          <w:i/>
          <w:iCs/>
          <w:sz w:val="24"/>
          <w:szCs w:val="24"/>
        </w:rPr>
        <w:t xml:space="preserve"> сельскохозяйственный техникум им Г.И Усманова</w:t>
      </w:r>
      <w:r w:rsidR="001D5DE9">
        <w:rPr>
          <w:rFonts w:ascii="Times New Roman" w:eastAsia="Times New Roman" w:hAnsi="Times New Roman" w:cs="Times New Roman"/>
          <w:i/>
          <w:iCs/>
          <w:sz w:val="24"/>
          <w:szCs w:val="24"/>
        </w:rPr>
        <w:t>»</w:t>
      </w:r>
      <w:r w:rsidR="00162336" w:rsidRPr="00162336">
        <w:rPr>
          <w:rFonts w:ascii="Times New Roman" w:eastAsia="Times New Roman" w:hAnsi="Times New Roman" w:cs="Times New Roman"/>
          <w:i/>
          <w:iCs/>
          <w:sz w:val="24"/>
          <w:szCs w:val="24"/>
        </w:rPr>
        <w:t xml:space="preserve">, </w:t>
      </w:r>
      <w:r w:rsidRPr="00162336">
        <w:rPr>
          <w:rFonts w:ascii="Times New Roman" w:eastAsia="Times New Roman" w:hAnsi="Times New Roman" w:cs="Times New Roman"/>
          <w:i/>
          <w:iCs/>
          <w:sz w:val="24"/>
          <w:szCs w:val="24"/>
        </w:rPr>
        <w:t>г.</w:t>
      </w:r>
      <w:r w:rsidR="0094026A">
        <w:rPr>
          <w:rFonts w:ascii="Times New Roman" w:eastAsia="Times New Roman" w:hAnsi="Times New Roman" w:cs="Times New Roman"/>
          <w:i/>
          <w:iCs/>
          <w:sz w:val="24"/>
          <w:szCs w:val="24"/>
        </w:rPr>
        <w:t> </w:t>
      </w:r>
      <w:r w:rsidRPr="00162336">
        <w:rPr>
          <w:rFonts w:ascii="Times New Roman" w:eastAsia="Times New Roman" w:hAnsi="Times New Roman" w:cs="Times New Roman"/>
          <w:i/>
          <w:iCs/>
          <w:sz w:val="24"/>
          <w:szCs w:val="24"/>
        </w:rPr>
        <w:t>Чистополь</w:t>
      </w:r>
      <w:r w:rsidR="0094026A">
        <w:rPr>
          <w:rFonts w:ascii="Times New Roman" w:eastAsia="Times New Roman" w:hAnsi="Times New Roman" w:cs="Times New Roman"/>
          <w:i/>
          <w:iCs/>
          <w:sz w:val="24"/>
          <w:szCs w:val="24"/>
        </w:rPr>
        <w:t>, Республика Татарстан</w:t>
      </w:r>
    </w:p>
    <w:p w14:paraId="6C386BBF" w14:textId="77777777" w:rsidR="00902D0D" w:rsidRPr="00162336" w:rsidRDefault="00902D0D" w:rsidP="00162336">
      <w:pPr>
        <w:spacing w:after="0" w:line="288" w:lineRule="auto"/>
        <w:ind w:firstLine="709"/>
        <w:jc w:val="right"/>
        <w:rPr>
          <w:rFonts w:ascii="Times New Roman" w:eastAsia="Times New Roman" w:hAnsi="Times New Roman" w:cs="Times New Roman"/>
          <w:b/>
          <w:sz w:val="24"/>
          <w:szCs w:val="24"/>
        </w:rPr>
      </w:pPr>
    </w:p>
    <w:p w14:paraId="4B8A7320" w14:textId="5FB008A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Приоритетной целью воспитательной работы является формирование профессионально ориентированной, нравственно богатой, гармонично развитой личности, способной к самоопределению и нацеленной на творческий производительный труд. Одна из основных целей деятельности учебного заведения, обозначенных в Концепции воспитания нашего техникума</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это развитие познавательных интересов посредством внедрения инновационных программ, проектных методик; передовых образовательных технологий с целью создания условий для развития личности в ходе коллективной деятельности участников образовательного процесса. Сформулированная цель предполагает развитие воспитательной системы техникума, ориентированной и на приобретение, прочное освоение базовых компетенций и на развитие творческой деятельности подростков, как возможности в дальнейшем им самим генерировать инновационные идеи и проекты.</w:t>
      </w:r>
    </w:p>
    <w:p w14:paraId="196F6C77" w14:textId="0E53AB83"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Современная практика такова, что необходимость использования в широком смысле цифровых технологий в обучении и воспитании не требует особых доказательств. В то же время убежденность специалистов-воспитателей, взаимодействующих с детьми и молодежью 21-го века, в том, что воспитательный процесс строится, в первую очередь, на основе </w:t>
      </w:r>
      <w:r w:rsidRPr="00162336">
        <w:rPr>
          <w:rFonts w:ascii="Times New Roman" w:eastAsia="Times New Roman" w:hAnsi="Times New Roman" w:cs="Times New Roman"/>
          <w:sz w:val="24"/>
          <w:szCs w:val="24"/>
        </w:rPr>
        <w:lastRenderedPageBreak/>
        <w:t xml:space="preserve">личностного общения педагога с учеником и основывается на чувствах, переживаниях, эмоциях, испытываемых при непосредственном общении, уже не так абсолютна и </w:t>
      </w:r>
      <w:proofErr w:type="gramStart"/>
      <w:r w:rsidRPr="00162336">
        <w:rPr>
          <w:rFonts w:ascii="Times New Roman" w:eastAsia="Times New Roman" w:hAnsi="Times New Roman" w:cs="Times New Roman"/>
          <w:sz w:val="24"/>
          <w:szCs w:val="24"/>
        </w:rPr>
        <w:t>бесспорна</w:t>
      </w:r>
      <w:proofErr w:type="gramEnd"/>
      <w:r w:rsidRPr="00162336">
        <w:rPr>
          <w:rFonts w:ascii="Times New Roman" w:eastAsia="Times New Roman" w:hAnsi="Times New Roman" w:cs="Times New Roman"/>
          <w:sz w:val="24"/>
          <w:szCs w:val="24"/>
        </w:rPr>
        <w:t xml:space="preserve"> как ранее. Практика показывает, что использование современных способов получения, использования, обмена, усвоения информации, таких как глобальная сеть Интернет, социальные сети и их производные дает очень мощные возможности влияния на умы и поступки людей, особенно молодежи и подростков. Силу воздействия и доступность этого коллективного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воспитателя</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и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пропагандиста</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нельзя не замечать и не учитывать.</w:t>
      </w:r>
    </w:p>
    <w:p w14:paraId="62A0E2E7"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Цель любой воспитательной работы можно сформулировать как получение в конечном результате у </w:t>
      </w:r>
      <w:proofErr w:type="spellStart"/>
      <w:r w:rsidRPr="00162336">
        <w:rPr>
          <w:rFonts w:ascii="Times New Roman" w:eastAsia="Times New Roman" w:hAnsi="Times New Roman" w:cs="Times New Roman"/>
          <w:sz w:val="24"/>
          <w:szCs w:val="24"/>
        </w:rPr>
        <w:t>воспитуемой</w:t>
      </w:r>
      <w:proofErr w:type="spellEnd"/>
      <w:r w:rsidRPr="00162336">
        <w:rPr>
          <w:rFonts w:ascii="Times New Roman" w:eastAsia="Times New Roman" w:hAnsi="Times New Roman" w:cs="Times New Roman"/>
          <w:sz w:val="24"/>
          <w:szCs w:val="24"/>
        </w:rPr>
        <w:t xml:space="preserve"> личности суммы заданных личных качеств, убеждений, принципов. Например, встречающиеся в исследованиях модели идеального выпускника техникума могут включать в себя пятьдесят и более параметров по всем направлениям. Обращает на себя внимание тот факт, что значительная доля таких качеств ориентирована на творчество и поиск нестандартных решений, например</w:t>
      </w:r>
    </w:p>
    <w:p w14:paraId="512D914F" w14:textId="77777777" w:rsidR="00902D0D" w:rsidRPr="00162336" w:rsidRDefault="00902D0D" w:rsidP="00162336">
      <w:pPr>
        <w:numPr>
          <w:ilvl w:val="0"/>
          <w:numId w:val="9"/>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активная жизненная позиция;</w:t>
      </w:r>
    </w:p>
    <w:p w14:paraId="5C2C51EC" w14:textId="77777777" w:rsidR="00902D0D" w:rsidRPr="00162336" w:rsidRDefault="00902D0D" w:rsidP="00162336">
      <w:pPr>
        <w:numPr>
          <w:ilvl w:val="0"/>
          <w:numId w:val="9"/>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созидательная ценностная направленность;</w:t>
      </w:r>
    </w:p>
    <w:p w14:paraId="2B4FBCDA" w14:textId="77777777" w:rsidR="00902D0D" w:rsidRPr="00162336" w:rsidRDefault="00902D0D" w:rsidP="00162336">
      <w:pPr>
        <w:numPr>
          <w:ilvl w:val="0"/>
          <w:numId w:val="9"/>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стремление к личностному росту, к саморазвитию;</w:t>
      </w:r>
    </w:p>
    <w:p w14:paraId="2D0CC32D" w14:textId="77777777" w:rsidR="00902D0D" w:rsidRPr="00162336" w:rsidRDefault="00902D0D" w:rsidP="00162336">
      <w:pPr>
        <w:numPr>
          <w:ilvl w:val="0"/>
          <w:numId w:val="9"/>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творческое отношение к действительности,</w:t>
      </w:r>
      <w:r w:rsidRPr="00162336">
        <w:rPr>
          <w:rFonts w:ascii="Times New Roman" w:hAnsi="Times New Roman" w:cs="Times New Roman"/>
          <w:sz w:val="24"/>
          <w:szCs w:val="24"/>
        </w:rPr>
        <w:t xml:space="preserve"> к работе</w:t>
      </w:r>
    </w:p>
    <w:p w14:paraId="5DA84FDD" w14:textId="77777777" w:rsidR="00902D0D" w:rsidRPr="00162336" w:rsidRDefault="00902D0D" w:rsidP="00162336">
      <w:pPr>
        <w:numPr>
          <w:ilvl w:val="0"/>
          <w:numId w:val="9"/>
        </w:numPr>
        <w:spacing w:after="0" w:line="288" w:lineRule="auto"/>
        <w:ind w:left="0" w:firstLine="709"/>
        <w:jc w:val="both"/>
        <w:rPr>
          <w:rFonts w:ascii="Times New Roman" w:hAnsi="Times New Roman" w:cs="Times New Roman"/>
          <w:sz w:val="24"/>
          <w:szCs w:val="24"/>
        </w:rPr>
      </w:pPr>
      <w:r w:rsidRPr="00162336">
        <w:rPr>
          <w:rFonts w:ascii="Times New Roman" w:hAnsi="Times New Roman" w:cs="Times New Roman"/>
          <w:sz w:val="24"/>
          <w:szCs w:val="24"/>
        </w:rPr>
        <w:t>умение принять нестандартные решения</w:t>
      </w:r>
    </w:p>
    <w:p w14:paraId="1D0CCC2C" w14:textId="77777777" w:rsidR="00902D0D" w:rsidRPr="00162336" w:rsidRDefault="00902D0D" w:rsidP="00162336">
      <w:pPr>
        <w:numPr>
          <w:ilvl w:val="0"/>
          <w:numId w:val="9"/>
        </w:numPr>
        <w:spacing w:after="0" w:line="288" w:lineRule="auto"/>
        <w:ind w:left="0" w:firstLine="709"/>
        <w:jc w:val="both"/>
        <w:rPr>
          <w:rFonts w:ascii="Times New Roman" w:hAnsi="Times New Roman" w:cs="Times New Roman"/>
          <w:sz w:val="24"/>
          <w:szCs w:val="24"/>
        </w:rPr>
      </w:pPr>
      <w:r w:rsidRPr="00162336">
        <w:rPr>
          <w:rFonts w:ascii="Times New Roman" w:hAnsi="Times New Roman" w:cs="Times New Roman"/>
          <w:sz w:val="24"/>
          <w:szCs w:val="24"/>
        </w:rPr>
        <w:t>самоконтроль и т.п.;</w:t>
      </w:r>
    </w:p>
    <w:p w14:paraId="0F016344" w14:textId="15CABC9E"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Поэтому опережающее формирование у выпускников способностей к саморазвитию, творчеству, инновациям должно стать и реально становится одной из важнейших целей воспитательного процесса. Одним из главных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ускорителей</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являются современные образовательные технологии, прежде всего, основанные на применении ИКТ.</w:t>
      </w:r>
    </w:p>
    <w:p w14:paraId="4349F2C8"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Информатизация как процесс применения средств вычислительной техники и соответствующего программного обеспечения для ускорения процессов взаимодействия (коммуникаций) между людьми вошла в образовательную (и воспитательную) практику уже достаточно давно.</w:t>
      </w:r>
    </w:p>
    <w:p w14:paraId="06F3BCA6" w14:textId="2993CE9F"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Сегодня речь идет уже об убыстряющемся процессе цифровизации жизни, общества, производства</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более сложном технологическом уровне по сравнению с информатизацией. Это, например системы, которые позволяют замещать человека при выполнении простых функций, работать быстрее, точнее, а также принимать оптимальные решения в сложных ситуациях без привлечения человека (искусственный интеллект).</w:t>
      </w:r>
    </w:p>
    <w:p w14:paraId="4F98E58D"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Стратегия развития информационного общества предполагает обработку и использование больших объёмов данных в цифровом виде и таких аналитических методов, которые, по сравнению с традиционными, позволяют существенно повысить эффективность различных видов производства товаров, технологий, и услуг, в том числе образовательных технологий и образовательных услуг.</w:t>
      </w:r>
    </w:p>
    <w:p w14:paraId="37AB235F"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Цифровая среда, создаваемая в техникуме на базе информационно-коммуникационных, и прежде всего </w:t>
      </w:r>
      <w:proofErr w:type="gramStart"/>
      <w:r w:rsidRPr="00162336">
        <w:rPr>
          <w:rFonts w:ascii="Times New Roman" w:eastAsia="Times New Roman" w:hAnsi="Times New Roman" w:cs="Times New Roman"/>
          <w:sz w:val="24"/>
          <w:szCs w:val="24"/>
        </w:rPr>
        <w:t>он-</w:t>
      </w:r>
      <w:proofErr w:type="spellStart"/>
      <w:r w:rsidRPr="00162336">
        <w:rPr>
          <w:rFonts w:ascii="Times New Roman" w:eastAsia="Times New Roman" w:hAnsi="Times New Roman" w:cs="Times New Roman"/>
          <w:sz w:val="24"/>
          <w:szCs w:val="24"/>
        </w:rPr>
        <w:t>лайн</w:t>
      </w:r>
      <w:proofErr w:type="spellEnd"/>
      <w:proofErr w:type="gramEnd"/>
      <w:r w:rsidRPr="00162336">
        <w:rPr>
          <w:rFonts w:ascii="Times New Roman" w:eastAsia="Times New Roman" w:hAnsi="Times New Roman" w:cs="Times New Roman"/>
          <w:sz w:val="24"/>
          <w:szCs w:val="24"/>
        </w:rPr>
        <w:t xml:space="preserve"> технологий, как инструмент формирования способностей к саморазвитию имеет свои неоспоримые достоинства, но, в свою очередь, рождает и связанные с широким внедрением ИКТ проблемы. Упомянем о некоторых из них, чтобы попытаться компенсировать возможный ущерб при использовании данных технологий в воспитательном процессе.</w:t>
      </w:r>
    </w:p>
    <w:p w14:paraId="3B78C27D" w14:textId="77777777" w:rsidR="00902D0D" w:rsidRPr="00162336" w:rsidRDefault="00902D0D" w:rsidP="00162336">
      <w:pPr>
        <w:numPr>
          <w:ilvl w:val="0"/>
          <w:numId w:val="10"/>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lastRenderedPageBreak/>
        <w:t>Существенным недостатком повсеместного использования цифровых методов, средств обучения и общения (быть может, самым существенным среди всех) в профессиональном образовании является серьезное падение интенсивности непосредственных социальных контактов подростков, сокращение практики реального социального взаимодействия и общения, индивидуализм и жизнь в виртуальном мире. Информационные системы значительно снижают уровень социализации человека.</w:t>
      </w:r>
    </w:p>
    <w:p w14:paraId="22C9FA1F" w14:textId="457CD808" w:rsidR="00902D0D" w:rsidRPr="00162336" w:rsidRDefault="00902D0D" w:rsidP="00162336">
      <w:pPr>
        <w:numPr>
          <w:ilvl w:val="0"/>
          <w:numId w:val="10"/>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Снижение творческого потенциала в усвоении информации. Даже взрослым людям рекомендуется создавать свои записи с небольшими корректировками. Это способствует развитию творческих способностей. Многие информационные технологии исключают возможность индивидуально проявить себя. Электронные версии часто носят сухой обезличенный характер. Студент, конечно, привыкнет к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скучному</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повествованию. Но творчество может пострадать.</w:t>
      </w:r>
    </w:p>
    <w:p w14:paraId="398D4064" w14:textId="77777777" w:rsidR="00902D0D" w:rsidRPr="00162336" w:rsidRDefault="00902D0D" w:rsidP="00162336">
      <w:pPr>
        <w:numPr>
          <w:ilvl w:val="0"/>
          <w:numId w:val="10"/>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Одним из преимуществ обучения с использованием средств информатизации считается индивидуализация обучения. При этом воспитанник может не получать достаточной практики диалогового общения, формулирования мысли на понятном собеседнику профессиональном языке. </w:t>
      </w:r>
    </w:p>
    <w:p w14:paraId="7AEC20F4" w14:textId="77777777" w:rsidR="00902D0D" w:rsidRPr="00162336" w:rsidRDefault="00902D0D" w:rsidP="00162336">
      <w:pPr>
        <w:numPr>
          <w:ilvl w:val="0"/>
          <w:numId w:val="10"/>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В результате применения современных средств ИКТ негативные моменты могут возникнуть как результат предоставления преподавателям и студентам значительной свободы в поиске и использовании информации. Некоторые преподаватели и воспитанники зачастую неспособны воспользоваться такой свободой.</w:t>
      </w:r>
    </w:p>
    <w:p w14:paraId="4FB92EAB" w14:textId="77777777" w:rsidR="00902D0D" w:rsidRPr="00162336" w:rsidRDefault="00902D0D" w:rsidP="00162336">
      <w:pPr>
        <w:numPr>
          <w:ilvl w:val="0"/>
          <w:numId w:val="10"/>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Использование компьютеров и других цифровых средств информатизации негативно отражается на здоровье всех участников образовательного процесса, и в этом плане прогноз на будущее – скорее отрицательный.</w:t>
      </w:r>
    </w:p>
    <w:p w14:paraId="0E40440B" w14:textId="3A058A8A" w:rsidR="00902D0D" w:rsidRPr="00162336" w:rsidRDefault="00902D0D" w:rsidP="00162336">
      <w:pPr>
        <w:numPr>
          <w:ilvl w:val="0"/>
          <w:numId w:val="10"/>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Еще одна всем известная проблема</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 xml:space="preserve">использование информационных ресурсов, ранее уже опубликованных в сети Интернет по принципу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копипасты</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часто приводит к отрицательным последствиям. Заимствование из сети Интернет готовых решений (рефератов, докладов ответов на задачи из учебников) стало сегодня в образовательных учреждениях (и не только в них) привычным фактом, не способствующим повышению эффективности обучения и воспитания. Препятствовать (например, при проведении экзаменов) получению готовых ответов и решений с помощью суперсовременных гаджетов становится технологически все труднее. Студенту достаточно иметь доступ в Интернет, чтобы узнать необходимые сведения. Это приводит к ослаблению мыслительных способностей.</w:t>
      </w:r>
    </w:p>
    <w:p w14:paraId="527F1F61" w14:textId="77777777" w:rsidR="00902D0D" w:rsidRPr="00162336" w:rsidRDefault="00902D0D" w:rsidP="00162336">
      <w:pPr>
        <w:numPr>
          <w:ilvl w:val="0"/>
          <w:numId w:val="10"/>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Для многих обучаемых компьютер остается увлекательной игрушкой, воспринимается как средство развлечения, и используется лишь на малую долю своих возможностей.</w:t>
      </w:r>
    </w:p>
    <w:p w14:paraId="71E3ADB8" w14:textId="42A3ADF4" w:rsidR="00902D0D" w:rsidRPr="00162336" w:rsidRDefault="00902D0D" w:rsidP="00162336">
      <w:pPr>
        <w:numPr>
          <w:ilvl w:val="0"/>
          <w:numId w:val="10"/>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Есть проблема в ближайшем будущем, которая затронет всех:</w:t>
      </w:r>
      <w:r w:rsidR="002A77E2">
        <w:rPr>
          <w:rFonts w:ascii="Times New Roman" w:eastAsia="Times New Roman" w:hAnsi="Times New Roman" w:cs="Times New Roman"/>
          <w:sz w:val="24"/>
          <w:szCs w:val="24"/>
        </w:rPr>
        <w:t xml:space="preserve"> </w:t>
      </w:r>
      <w:r w:rsidRPr="00162336">
        <w:rPr>
          <w:rFonts w:ascii="Times New Roman" w:eastAsia="Times New Roman" w:hAnsi="Times New Roman" w:cs="Times New Roman"/>
          <w:sz w:val="24"/>
          <w:szCs w:val="24"/>
        </w:rPr>
        <w:t xml:space="preserve">школьников, студентов, педагогов, родителей. Уже сегодня на каждого человека заводится цифровое личное дело, собирается подробная информация о семье. Это ведет к тотальному информационному контролю. Подросток утрачивает возможность что-то скрыть от взрослых. Раньше можно было утаить прогул, подправить оценку, умолчать о замечании. В будущем такая возможность исчезнет, что заметно ударит по самостоятельности подростков. </w:t>
      </w:r>
    </w:p>
    <w:p w14:paraId="468C51BF"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Стремление применять ИКТ, как часть цифровых технологий, не только в учебной, но и в воспитательной работе продиктовано социальными, педагогическими и технологическими причинами. Во-первых, уже достаточно давно сформирован заказ на включение такой </w:t>
      </w:r>
      <w:r w:rsidRPr="00162336">
        <w:rPr>
          <w:rFonts w:ascii="Times New Roman" w:eastAsia="Times New Roman" w:hAnsi="Times New Roman" w:cs="Times New Roman"/>
          <w:sz w:val="24"/>
          <w:szCs w:val="24"/>
        </w:rPr>
        <w:lastRenderedPageBreak/>
        <w:t>деятельности в систему образования; во-вторых, современный быстро меняющийся мир занят поиском средств существенного повышения эффективности процесса образования; в-третьих, такие технологии с их наглядностью, интерактивностью, виртуальной реальностью позволяют усилить мотивацию обучения и вовлечь обучающихся в активную деятельность.</w:t>
      </w:r>
    </w:p>
    <w:p w14:paraId="1028E76E"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Некоторые важные критерии эффективности цифровых технологий:</w:t>
      </w:r>
    </w:p>
    <w:p w14:paraId="0C430EAD" w14:textId="77777777" w:rsidR="00902D0D" w:rsidRPr="00162336" w:rsidRDefault="00902D0D" w:rsidP="00162336">
      <w:pPr>
        <w:numPr>
          <w:ilvl w:val="0"/>
          <w:numId w:val="11"/>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b/>
          <w:bCs/>
          <w:sz w:val="24"/>
          <w:szCs w:val="24"/>
        </w:rPr>
        <w:t>экономичность</w:t>
      </w:r>
      <w:r w:rsidRPr="00162336">
        <w:rPr>
          <w:rFonts w:ascii="Times New Roman" w:eastAsia="Times New Roman" w:hAnsi="Times New Roman" w:cs="Times New Roman"/>
          <w:sz w:val="24"/>
          <w:szCs w:val="24"/>
        </w:rPr>
        <w:t xml:space="preserve"> (уменьшение необходимых материальных и особенно временных ресурсов);</w:t>
      </w:r>
    </w:p>
    <w:p w14:paraId="0396C0AB" w14:textId="77777777" w:rsidR="00902D0D" w:rsidRPr="00162336" w:rsidRDefault="00902D0D" w:rsidP="00162336">
      <w:pPr>
        <w:numPr>
          <w:ilvl w:val="0"/>
          <w:numId w:val="11"/>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b/>
          <w:bCs/>
          <w:sz w:val="24"/>
          <w:szCs w:val="24"/>
        </w:rPr>
        <w:t>компактность</w:t>
      </w:r>
      <w:r w:rsidRPr="00162336">
        <w:rPr>
          <w:rFonts w:ascii="Times New Roman" w:eastAsia="Times New Roman" w:hAnsi="Times New Roman" w:cs="Times New Roman"/>
          <w:sz w:val="24"/>
          <w:szCs w:val="24"/>
        </w:rPr>
        <w:t> (возможность накапливать информацию на миниатюрном носителе с безграничными (это не преувеличение) возможностями мгновенного поиска и отбора требуемых данных, исключающая накопление громоздких папок с информационным материалом);</w:t>
      </w:r>
    </w:p>
    <w:p w14:paraId="496A0DFA" w14:textId="2E2F0A12" w:rsidR="00902D0D" w:rsidRPr="00162336" w:rsidRDefault="00902D0D" w:rsidP="00162336">
      <w:pPr>
        <w:numPr>
          <w:ilvl w:val="0"/>
          <w:numId w:val="11"/>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b/>
          <w:bCs/>
          <w:sz w:val="24"/>
          <w:szCs w:val="24"/>
        </w:rPr>
        <w:t>наглядность</w:t>
      </w:r>
      <w:r w:rsidRPr="00162336">
        <w:rPr>
          <w:rFonts w:ascii="Times New Roman" w:eastAsia="Times New Roman" w:hAnsi="Times New Roman" w:cs="Times New Roman"/>
          <w:sz w:val="24"/>
          <w:szCs w:val="24"/>
        </w:rPr>
        <w:t xml:space="preserve"> (обозримость)</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особенность структурного оформления программ, дающая возможность расширять и углублять представление о рассматриваемом материале, о взаимосвязях;</w:t>
      </w:r>
    </w:p>
    <w:p w14:paraId="04A70FF5" w14:textId="77777777" w:rsidR="00902D0D" w:rsidRPr="00162336" w:rsidRDefault="00902D0D" w:rsidP="00162336">
      <w:pPr>
        <w:numPr>
          <w:ilvl w:val="0"/>
          <w:numId w:val="11"/>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b/>
          <w:bCs/>
          <w:sz w:val="24"/>
          <w:szCs w:val="24"/>
        </w:rPr>
        <w:t>возможность проведения мониторинга воспитательной работы</w:t>
      </w:r>
      <w:r w:rsidRPr="00162336">
        <w:rPr>
          <w:rFonts w:ascii="Times New Roman" w:eastAsia="Times New Roman" w:hAnsi="Times New Roman" w:cs="Times New Roman"/>
          <w:sz w:val="24"/>
          <w:szCs w:val="24"/>
        </w:rPr>
        <w:t xml:space="preserve"> -целенаправленная индивидуальная диагностика и изучение личности каждого подростка путем регулярного компьютерного (при необходимости – традиционного) тестирования и </w:t>
      </w:r>
      <w:proofErr w:type="gramStart"/>
      <w:r w:rsidRPr="00162336">
        <w:rPr>
          <w:rFonts w:ascii="Times New Roman" w:eastAsia="Times New Roman" w:hAnsi="Times New Roman" w:cs="Times New Roman"/>
          <w:sz w:val="24"/>
          <w:szCs w:val="24"/>
        </w:rPr>
        <w:t>анкетирования</w:t>
      </w:r>
      <w:proofErr w:type="gramEnd"/>
      <w:r w:rsidRPr="00162336">
        <w:rPr>
          <w:rFonts w:ascii="Times New Roman" w:eastAsia="Times New Roman" w:hAnsi="Times New Roman" w:cs="Times New Roman"/>
          <w:sz w:val="24"/>
          <w:szCs w:val="24"/>
        </w:rPr>
        <w:t xml:space="preserve"> и обработки результатов современными методами математической статистики;</w:t>
      </w:r>
    </w:p>
    <w:p w14:paraId="181BDF35" w14:textId="012E0704" w:rsidR="00902D0D" w:rsidRPr="00162336" w:rsidRDefault="00902D0D" w:rsidP="00162336">
      <w:pPr>
        <w:numPr>
          <w:ilvl w:val="0"/>
          <w:numId w:val="15"/>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b/>
          <w:bCs/>
          <w:sz w:val="24"/>
          <w:szCs w:val="24"/>
        </w:rPr>
        <w:t xml:space="preserve">возможность творческого развития личности </w:t>
      </w:r>
      <w:r w:rsidRPr="00162336">
        <w:rPr>
          <w:rFonts w:ascii="Times New Roman" w:eastAsia="Times New Roman" w:hAnsi="Times New Roman" w:cs="Times New Roman"/>
          <w:sz w:val="24"/>
          <w:szCs w:val="24"/>
        </w:rPr>
        <w:t>обучающихся</w:t>
      </w:r>
      <w:r w:rsidRPr="00162336">
        <w:rPr>
          <w:rFonts w:ascii="Times New Roman" w:eastAsia="Times New Roman" w:hAnsi="Times New Roman" w:cs="Times New Roman"/>
          <w:b/>
          <w:bCs/>
          <w:sz w:val="24"/>
          <w:szCs w:val="24"/>
        </w:rPr>
        <w:t>,</w:t>
      </w:r>
      <w:r w:rsidRPr="00162336">
        <w:rPr>
          <w:rFonts w:ascii="Times New Roman" w:eastAsia="Times New Roman" w:hAnsi="Times New Roman" w:cs="Times New Roman"/>
          <w:sz w:val="24"/>
          <w:szCs w:val="24"/>
        </w:rPr>
        <w:t xml:space="preserve"> их самореализации и самодеятельности, например, при выпуске электронных оригинальных презентаций и публикаций, при создании виртуального музея (напр.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История техникума</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конструировании неких объектов и процессов с использованием специализированных прикладных программ. К списку можно добавить развивающие полезные качества компьютерные игры, например командные (навыки взаимодействия) и т.д. Все чаще в учебно-воспитательном процессе применяются элементы дополненной и виртуальной реальности (очки, шлемы, перчатки, 3Д-дисплеи и т.п.). </w:t>
      </w:r>
    </w:p>
    <w:p w14:paraId="004EA663"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На основе определенного опыта применения в техникуме ИКТ в воспитательной работе со студентами можно отметить несколько важных условий достижения ее высокой эффективности:</w:t>
      </w:r>
    </w:p>
    <w:p w14:paraId="6451C4EE" w14:textId="77777777" w:rsidR="00902D0D" w:rsidRPr="00162336" w:rsidRDefault="00902D0D" w:rsidP="00162336">
      <w:pPr>
        <w:numPr>
          <w:ilvl w:val="0"/>
          <w:numId w:val="12"/>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комплектное и современное материально-техническое обеспечение;</w:t>
      </w:r>
    </w:p>
    <w:p w14:paraId="2FFCDBAB" w14:textId="77777777" w:rsidR="00902D0D" w:rsidRPr="00162336" w:rsidRDefault="00902D0D" w:rsidP="00162336">
      <w:pPr>
        <w:numPr>
          <w:ilvl w:val="0"/>
          <w:numId w:val="12"/>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наличие подготовленных и инициативных преподавателей;</w:t>
      </w:r>
    </w:p>
    <w:p w14:paraId="128404FE" w14:textId="77777777" w:rsidR="00902D0D" w:rsidRPr="00162336" w:rsidRDefault="00902D0D" w:rsidP="00162336">
      <w:pPr>
        <w:numPr>
          <w:ilvl w:val="0"/>
          <w:numId w:val="12"/>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организация работы техникума в едином ключе (единой командой, на основе принятых сообща правил);</w:t>
      </w:r>
    </w:p>
    <w:p w14:paraId="6DC03DE4" w14:textId="77777777" w:rsidR="00902D0D" w:rsidRPr="00162336" w:rsidRDefault="00902D0D" w:rsidP="00162336">
      <w:pPr>
        <w:numPr>
          <w:ilvl w:val="0"/>
          <w:numId w:val="12"/>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определенная свобода в выборе видов (способов, методов) учебной и воспитательной деятельности и возможность их смены при необходимости;</w:t>
      </w:r>
    </w:p>
    <w:p w14:paraId="031347D2" w14:textId="77777777" w:rsidR="00902D0D" w:rsidRPr="00162336" w:rsidRDefault="00902D0D" w:rsidP="00162336">
      <w:pPr>
        <w:numPr>
          <w:ilvl w:val="0"/>
          <w:numId w:val="12"/>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демократичность методов педагогического руководства;</w:t>
      </w:r>
    </w:p>
    <w:p w14:paraId="15B6FDA9" w14:textId="77777777" w:rsidR="00902D0D" w:rsidRPr="00162336" w:rsidRDefault="00902D0D" w:rsidP="00162336">
      <w:pPr>
        <w:numPr>
          <w:ilvl w:val="0"/>
          <w:numId w:val="12"/>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соответствие формулируемых целей развитию личности каждого студента.</w:t>
      </w:r>
    </w:p>
    <w:p w14:paraId="282E02FB" w14:textId="77777777" w:rsidR="00902D0D" w:rsidRPr="00162336" w:rsidRDefault="00902D0D" w:rsidP="00162336">
      <w:pPr>
        <w:spacing w:after="0" w:line="288" w:lineRule="auto"/>
        <w:ind w:firstLine="709"/>
        <w:jc w:val="both"/>
        <w:outlineLvl w:val="3"/>
        <w:rPr>
          <w:rFonts w:ascii="Times New Roman" w:eastAsia="Times New Roman" w:hAnsi="Times New Roman" w:cs="Times New Roman"/>
          <w:bCs/>
          <w:sz w:val="24"/>
          <w:szCs w:val="24"/>
        </w:rPr>
      </w:pPr>
      <w:r w:rsidRPr="00162336">
        <w:rPr>
          <w:rFonts w:ascii="Times New Roman" w:eastAsia="Times New Roman" w:hAnsi="Times New Roman" w:cs="Times New Roman"/>
          <w:bCs/>
          <w:sz w:val="24"/>
          <w:szCs w:val="24"/>
        </w:rPr>
        <w:t>Чуть подробнее о некоторых условиях:</w:t>
      </w:r>
    </w:p>
    <w:p w14:paraId="083525B6" w14:textId="77777777" w:rsidR="00902D0D" w:rsidRPr="00162336" w:rsidRDefault="00902D0D" w:rsidP="00162336">
      <w:pPr>
        <w:spacing w:after="0" w:line="288" w:lineRule="auto"/>
        <w:ind w:firstLine="709"/>
        <w:jc w:val="both"/>
        <w:outlineLvl w:val="3"/>
        <w:rPr>
          <w:rFonts w:ascii="Times New Roman" w:eastAsia="Times New Roman" w:hAnsi="Times New Roman" w:cs="Times New Roman"/>
          <w:b/>
          <w:bCs/>
          <w:sz w:val="24"/>
          <w:szCs w:val="24"/>
        </w:rPr>
      </w:pPr>
      <w:r w:rsidRPr="00162336">
        <w:rPr>
          <w:rFonts w:ascii="Times New Roman" w:eastAsia="Times New Roman" w:hAnsi="Times New Roman" w:cs="Times New Roman"/>
          <w:b/>
          <w:bCs/>
          <w:sz w:val="24"/>
          <w:szCs w:val="24"/>
        </w:rPr>
        <w:t>Работа техникума в едином ключе</w:t>
      </w:r>
    </w:p>
    <w:p w14:paraId="79F47860" w14:textId="0F5496EC"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Имеется в виду согласование усилий, направленных на освоение и внедрение цифровых технологий в учебно-воспитательный процесс техникума. Важно, чтобы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консервативная</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часть преподавателей также осознавала необходимость изменений методов обучения и воспитания, внедрения в процесс новых технологий. Информатизация учебно-воспитательного процесса не должна ограничиваться специализированными кабинетами </w:t>
      </w:r>
      <w:r w:rsidRPr="00162336">
        <w:rPr>
          <w:rFonts w:ascii="Times New Roman" w:eastAsia="Times New Roman" w:hAnsi="Times New Roman" w:cs="Times New Roman"/>
          <w:sz w:val="24"/>
          <w:szCs w:val="24"/>
        </w:rPr>
        <w:lastRenderedPageBreak/>
        <w:t xml:space="preserve">(аудиториями) информатики и компьютерной техники. Термин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цифровая среда</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предполагает высокую степень включенности всех участников в технологический процесс.</w:t>
      </w:r>
    </w:p>
    <w:p w14:paraId="32BB0319" w14:textId="10A5795B"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Любое нововведение требует от коллектива учебного заведения большой отдачи сил, времени, а также апробирования алгоритма действий. Следует поддержать</w:t>
      </w:r>
      <w:r w:rsidR="002A77E2">
        <w:rPr>
          <w:rFonts w:ascii="Times New Roman" w:eastAsia="Times New Roman" w:hAnsi="Times New Roman" w:cs="Times New Roman"/>
          <w:sz w:val="24"/>
          <w:szCs w:val="24"/>
        </w:rPr>
        <w:t xml:space="preserve"> </w:t>
      </w:r>
      <w:r w:rsidRPr="00162336">
        <w:rPr>
          <w:rFonts w:ascii="Times New Roman" w:eastAsia="Times New Roman" w:hAnsi="Times New Roman" w:cs="Times New Roman"/>
          <w:sz w:val="24"/>
          <w:szCs w:val="24"/>
        </w:rPr>
        <w:t xml:space="preserve">яркие примеры применения ИКТ коллегами, при которых возникает желание сделать так же и лучше. </w:t>
      </w:r>
    </w:p>
    <w:p w14:paraId="4B729240" w14:textId="77777777" w:rsidR="00902D0D" w:rsidRPr="00162336" w:rsidRDefault="00902D0D" w:rsidP="00162336">
      <w:pPr>
        <w:spacing w:after="0" w:line="288" w:lineRule="auto"/>
        <w:ind w:firstLine="709"/>
        <w:jc w:val="both"/>
        <w:outlineLvl w:val="3"/>
        <w:rPr>
          <w:rFonts w:ascii="Times New Roman" w:eastAsia="Times New Roman" w:hAnsi="Times New Roman" w:cs="Times New Roman"/>
          <w:b/>
          <w:bCs/>
          <w:sz w:val="24"/>
          <w:szCs w:val="24"/>
        </w:rPr>
      </w:pPr>
      <w:r w:rsidRPr="00162336">
        <w:rPr>
          <w:rFonts w:ascii="Times New Roman" w:eastAsia="Times New Roman" w:hAnsi="Times New Roman" w:cs="Times New Roman"/>
          <w:b/>
          <w:bCs/>
          <w:sz w:val="24"/>
          <w:szCs w:val="24"/>
        </w:rPr>
        <w:t>Возможность выбора видов деятельности и их смена</w:t>
      </w:r>
    </w:p>
    <w:p w14:paraId="056175A0"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Выбор – это основное правило человеческой жизни, то, что определяет поступки человека, его будущие занятия, его судьбу. Наличие у подростка возможности избрать из определенной и достаточно широкой совокупности наиболее предпочтительный вариант позволяет ему проявить свою активность, развить индивидуальность, актуализировать имеющиеся способности, проявить себя.</w:t>
      </w:r>
    </w:p>
    <w:p w14:paraId="06EA1C79" w14:textId="77777777" w:rsidR="00902D0D" w:rsidRPr="00162336" w:rsidRDefault="00902D0D" w:rsidP="00162336">
      <w:pPr>
        <w:spacing w:after="0" w:line="288" w:lineRule="auto"/>
        <w:ind w:firstLine="709"/>
        <w:jc w:val="both"/>
        <w:outlineLvl w:val="3"/>
        <w:rPr>
          <w:rFonts w:ascii="Times New Roman" w:eastAsia="Times New Roman" w:hAnsi="Times New Roman" w:cs="Times New Roman"/>
          <w:b/>
          <w:bCs/>
          <w:sz w:val="24"/>
          <w:szCs w:val="24"/>
        </w:rPr>
      </w:pPr>
      <w:r w:rsidRPr="00162336">
        <w:rPr>
          <w:rFonts w:ascii="Times New Roman" w:eastAsia="Times New Roman" w:hAnsi="Times New Roman" w:cs="Times New Roman"/>
          <w:b/>
          <w:bCs/>
          <w:sz w:val="24"/>
          <w:szCs w:val="24"/>
        </w:rPr>
        <w:t>Демократичность методов педагогического руководства</w:t>
      </w:r>
    </w:p>
    <w:p w14:paraId="5E52FAEA" w14:textId="6019540B"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Применение ИКТ является одним из критериев опытности и профессионализма педагогов-воспитателей. Необходимо понимать, что ИКТ – это средство (и не единственное) повысить авторитет и значимость преподавателя в глазах студентов. С учетом того факта, что многие молодые люди приходят в техникум, уже имея солидный багаж теоретической подготовки и практических умений (общение с компьютером, начиная с детского сада), сам воспитатель должен постоянно совершенствовать свои познания и навыки во владении технологиями цифровой среды, чтобы соответствовать своей аудитории.</w:t>
      </w:r>
      <w:r w:rsidR="002A77E2">
        <w:rPr>
          <w:rFonts w:ascii="Times New Roman" w:eastAsia="Times New Roman" w:hAnsi="Times New Roman" w:cs="Times New Roman"/>
          <w:sz w:val="24"/>
          <w:szCs w:val="24"/>
        </w:rPr>
        <w:t xml:space="preserve"> </w:t>
      </w:r>
    </w:p>
    <w:p w14:paraId="3070BC40" w14:textId="77777777" w:rsidR="00902D0D" w:rsidRPr="00162336" w:rsidRDefault="00902D0D" w:rsidP="00162336">
      <w:pPr>
        <w:spacing w:after="0" w:line="288" w:lineRule="auto"/>
        <w:ind w:firstLine="709"/>
        <w:jc w:val="both"/>
        <w:outlineLvl w:val="3"/>
        <w:rPr>
          <w:rFonts w:ascii="Times New Roman" w:eastAsia="Times New Roman" w:hAnsi="Times New Roman" w:cs="Times New Roman"/>
          <w:b/>
          <w:bCs/>
          <w:sz w:val="24"/>
          <w:szCs w:val="24"/>
        </w:rPr>
      </w:pPr>
      <w:r w:rsidRPr="00162336">
        <w:rPr>
          <w:rFonts w:ascii="Times New Roman" w:eastAsia="Times New Roman" w:hAnsi="Times New Roman" w:cs="Times New Roman"/>
          <w:b/>
          <w:bCs/>
          <w:sz w:val="24"/>
          <w:szCs w:val="24"/>
        </w:rPr>
        <w:t>Структура информатизации воспитательного процесса.</w:t>
      </w:r>
    </w:p>
    <w:p w14:paraId="6FF2A389"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Техникум живёт традициями. Но для их поддержания сегодня требуются новые формы, новое содержание, новые технологии работы. Поэтому в организацию воспитательных мероприятий (в том числе и традиционных) прочно входят цифровые технологии. Неоспоримы преимущества эстетического оформления мероприятий при помощи качественного звука, оригинальных заставок и тематического видеоряда подготовленных в презентационных программах типа </w:t>
      </w:r>
      <w:proofErr w:type="spellStart"/>
      <w:r w:rsidRPr="00162336">
        <w:rPr>
          <w:rFonts w:ascii="Times New Roman" w:eastAsia="Times New Roman" w:hAnsi="Times New Roman" w:cs="Times New Roman"/>
          <w:sz w:val="24"/>
          <w:szCs w:val="24"/>
        </w:rPr>
        <w:t>Microsoft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PowerPoint</w:t>
      </w:r>
      <w:proofErr w:type="spellEnd"/>
      <w:r w:rsidRPr="00162336">
        <w:rPr>
          <w:rFonts w:ascii="Times New Roman" w:eastAsia="Times New Roman" w:hAnsi="Times New Roman" w:cs="Times New Roman"/>
          <w:sz w:val="24"/>
          <w:szCs w:val="24"/>
        </w:rPr>
        <w:t xml:space="preserve"> с применением компьютера. Использование записанных видеороликов позволяет пополнять видеоархив техникума новыми материалами, готовить уникальные подборки. </w:t>
      </w:r>
    </w:p>
    <w:p w14:paraId="4A78B921"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Применение ИКТ в организации эффективного взаимодействия с семьёй студента обосновано необходимостью соответствовать требованиям современного информационного общества. Становится обычным использование электронных презентаций для проведения родительских собраний, отчетов техникума перед родителями. На сайте техникума есть </w:t>
      </w:r>
      <w:proofErr w:type="gramStart"/>
      <w:r w:rsidRPr="00162336">
        <w:rPr>
          <w:rFonts w:ascii="Times New Roman" w:eastAsia="Times New Roman" w:hAnsi="Times New Roman" w:cs="Times New Roman"/>
          <w:sz w:val="24"/>
          <w:szCs w:val="24"/>
        </w:rPr>
        <w:t>раздел</w:t>
      </w:r>
      <w:proofErr w:type="gramEnd"/>
      <w:r w:rsidRPr="00162336">
        <w:rPr>
          <w:rFonts w:ascii="Times New Roman" w:eastAsia="Times New Roman" w:hAnsi="Times New Roman" w:cs="Times New Roman"/>
          <w:sz w:val="24"/>
          <w:szCs w:val="24"/>
        </w:rPr>
        <w:t xml:space="preserve"> адресованный родителям.</w:t>
      </w:r>
    </w:p>
    <w:p w14:paraId="1462F24B" w14:textId="2EB5351F"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b/>
          <w:bCs/>
          <w:sz w:val="24"/>
          <w:szCs w:val="24"/>
        </w:rPr>
        <w:t>Профилактическая работа</w:t>
      </w:r>
      <w:r w:rsidRPr="00162336">
        <w:rPr>
          <w:rFonts w:ascii="Times New Roman" w:eastAsia="Times New Roman" w:hAnsi="Times New Roman" w:cs="Times New Roman"/>
          <w:sz w:val="24"/>
          <w:szCs w:val="24"/>
        </w:rPr>
        <w:t xml:space="preserve"> в техникуме также напрямую связана с пополнением (корректировкой) электронной базы данных студентов, состоящих на учёте. Запросы разных служб и ведомств в рамках профилактической работы сегодня часто выполняются в электронном варианте (по электронной почте). Главным здесь становится оперативность передачи информации, её точность и своевременность. Значительная часть передаваемой документации</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документы строгой отчётности, поэтому столь значимо применение ИКТ в этом направлении.</w:t>
      </w:r>
    </w:p>
    <w:p w14:paraId="32F5EFC7"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При организации физкультурно-оздоровительной работы потенциал ИКТ используется, например, при проведении мероприятий по пропаганде ЗОЖ, профилактических бесед. Обучающиеся смотрят научно-популярные фильмы, сами включаются в поиск информации, готовят агитационные видеоролики.</w:t>
      </w:r>
    </w:p>
    <w:p w14:paraId="1FFC788A"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lastRenderedPageBreak/>
        <w:t>Применение информационно-коммуникационных технологий в воспитательном процессе не заканчивается на использовании компьютера для подготовки текстовых и иллюстративных материалов, не ограничивается демонстрацией презентаций. Это использование всего потенциала цифровых образовательных ресурсов для достижения поставленных учебным заведением целей. Создание единого цифрового пространства техникума путём применения ИКТ в учебной и воспитательной работе способствует повышению интереса студентов ко всему происходящему в техникуме, стимулирует познавательную и творческую активность. Оно ведет к росту качества воспитательной работы в техникуме, качественному повышению уровня её организации, делает воспитательный процесс современным с точки зрения формы и содержания.</w:t>
      </w:r>
    </w:p>
    <w:p w14:paraId="33A91868" w14:textId="77777777" w:rsidR="00902D0D" w:rsidRPr="00162336" w:rsidRDefault="00902D0D" w:rsidP="00162336">
      <w:pPr>
        <w:spacing w:after="0" w:line="288" w:lineRule="auto"/>
        <w:ind w:firstLine="709"/>
        <w:jc w:val="both"/>
        <w:outlineLvl w:val="3"/>
        <w:rPr>
          <w:rFonts w:ascii="Times New Roman" w:eastAsia="Times New Roman" w:hAnsi="Times New Roman" w:cs="Times New Roman"/>
          <w:bCs/>
          <w:sz w:val="24"/>
          <w:szCs w:val="24"/>
        </w:rPr>
      </w:pPr>
      <w:r w:rsidRPr="00162336">
        <w:rPr>
          <w:rFonts w:ascii="Times New Roman" w:eastAsia="Times New Roman" w:hAnsi="Times New Roman" w:cs="Times New Roman"/>
          <w:bCs/>
          <w:sz w:val="24"/>
          <w:szCs w:val="24"/>
        </w:rPr>
        <w:t>В заключение напомним некоторые самые доступные возможности цифровых (компьютерных) технологий</w:t>
      </w:r>
    </w:p>
    <w:p w14:paraId="791A1230" w14:textId="11F9D5C2" w:rsidR="00902D0D" w:rsidRPr="00162336" w:rsidRDefault="00902D0D" w:rsidP="00162336">
      <w:pPr>
        <w:numPr>
          <w:ilvl w:val="0"/>
          <w:numId w:val="8"/>
        </w:numPr>
        <w:tabs>
          <w:tab w:val="clear" w:pos="720"/>
          <w:tab w:val="num" w:pos="142"/>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Компьютер как </w:t>
      </w:r>
      <w:r w:rsidRPr="00162336">
        <w:rPr>
          <w:rFonts w:ascii="Times New Roman" w:eastAsia="Times New Roman" w:hAnsi="Times New Roman" w:cs="Times New Roman"/>
          <w:b/>
          <w:sz w:val="24"/>
          <w:szCs w:val="24"/>
          <w:u w:val="single"/>
        </w:rPr>
        <w:t>средство поиска информации</w:t>
      </w:r>
      <w:r w:rsidRPr="00162336">
        <w:rPr>
          <w:rFonts w:ascii="Times New Roman" w:eastAsia="Times New Roman" w:hAnsi="Times New Roman" w:cs="Times New Roman"/>
          <w:sz w:val="24"/>
          <w:szCs w:val="24"/>
        </w:rPr>
        <w:t xml:space="preserve">, представленной в цифровом формате (текстовой, фото-видео, аудио). С этой целью можно использовать глобальные интернет-ресурсы (с учетом имеющихся в образовательном учреждении ограничений доступа к некоторым разновидностям контента в сети), собственные информационные ресурсы техникума (колледжа), доступные через корпоративную локальную сеть, информацию на съемных </w:t>
      </w:r>
      <w:proofErr w:type="spellStart"/>
      <w:r w:rsidRPr="00162336">
        <w:rPr>
          <w:rFonts w:ascii="Times New Roman" w:eastAsia="Times New Roman" w:hAnsi="Times New Roman" w:cs="Times New Roman"/>
          <w:sz w:val="24"/>
          <w:szCs w:val="24"/>
        </w:rPr>
        <w:t>флешках</w:t>
      </w:r>
      <w:proofErr w:type="spellEnd"/>
      <w:r w:rsidRPr="00162336">
        <w:rPr>
          <w:rFonts w:ascii="Times New Roman" w:eastAsia="Times New Roman" w:hAnsi="Times New Roman" w:cs="Times New Roman"/>
          <w:sz w:val="24"/>
          <w:szCs w:val="24"/>
        </w:rPr>
        <w:t xml:space="preserve">, дисках, видео- и аудионосителях. В распоряжении пользователя: </w:t>
      </w:r>
    </w:p>
    <w:p w14:paraId="7838B56B"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Интернет-ресурсы</w:t>
      </w:r>
    </w:p>
    <w:p w14:paraId="3294BEFC"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Электронные справочники и энциклопедии</w:t>
      </w:r>
    </w:p>
    <w:p w14:paraId="0F6F9FCB"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Базы данных</w:t>
      </w:r>
    </w:p>
    <w:p w14:paraId="4851E4D8"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Фонотеки</w:t>
      </w:r>
    </w:p>
    <w:p w14:paraId="08C511DB"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Видеотеки и т.п.</w:t>
      </w:r>
    </w:p>
    <w:p w14:paraId="0B4ABACE" w14:textId="77777777" w:rsidR="00902D0D" w:rsidRPr="00162336" w:rsidRDefault="00902D0D" w:rsidP="00162336">
      <w:pPr>
        <w:numPr>
          <w:ilvl w:val="0"/>
          <w:numId w:val="8"/>
        </w:numPr>
        <w:tabs>
          <w:tab w:val="clear" w:pos="720"/>
          <w:tab w:val="num" w:pos="142"/>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Компьютер как </w:t>
      </w:r>
      <w:r w:rsidRPr="00162336">
        <w:rPr>
          <w:rFonts w:ascii="Times New Roman" w:eastAsia="Times New Roman" w:hAnsi="Times New Roman" w:cs="Times New Roman"/>
          <w:b/>
          <w:sz w:val="24"/>
          <w:szCs w:val="24"/>
          <w:u w:val="single"/>
        </w:rPr>
        <w:t>средство обработки информации</w:t>
      </w:r>
      <w:r w:rsidRPr="00162336">
        <w:rPr>
          <w:rFonts w:ascii="Times New Roman" w:eastAsia="Times New Roman" w:hAnsi="Times New Roman" w:cs="Times New Roman"/>
          <w:sz w:val="24"/>
          <w:szCs w:val="24"/>
        </w:rPr>
        <w:t xml:space="preserve"> можно применять с целью фиксации и контроля успеваемости, посещаемости, сбора, обработки и сортировки информации, обработки анкет, построения диаграмм, графиков при мониторинге, или исследовании динамики тех или иных процессов в образовательной деятельности. Основные направления применения:</w:t>
      </w:r>
    </w:p>
    <w:p w14:paraId="4CED25CF" w14:textId="7F2C5818"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Создание базы данных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Контингент</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w:t>
      </w:r>
    </w:p>
    <w:p w14:paraId="40D06026"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Анализ успеваемости;</w:t>
      </w:r>
    </w:p>
    <w:p w14:paraId="15056581"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Учёт посещаемости;</w:t>
      </w:r>
    </w:p>
    <w:p w14:paraId="0B13B539"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Учёт индивидуальных достижений студентов (портфолио);</w:t>
      </w:r>
    </w:p>
    <w:p w14:paraId="0E1BF765"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Обработка тестов, анкет, опросов;</w:t>
      </w:r>
    </w:p>
    <w:p w14:paraId="61EE8D32"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Преобразование информации (цифро-аналоговое, аналого-цифровое, один формат файла в другой и т.д.);</w:t>
      </w:r>
    </w:p>
    <w:p w14:paraId="17AB9726" w14:textId="77777777" w:rsidR="00902D0D" w:rsidRPr="00162336" w:rsidRDefault="00902D0D" w:rsidP="00162336">
      <w:pPr>
        <w:numPr>
          <w:ilvl w:val="0"/>
          <w:numId w:val="8"/>
        </w:numPr>
        <w:tabs>
          <w:tab w:val="clear" w:pos="720"/>
          <w:tab w:val="num" w:pos="142"/>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Компьютер как </w:t>
      </w:r>
      <w:r w:rsidRPr="00162336">
        <w:rPr>
          <w:rFonts w:ascii="Times New Roman" w:eastAsia="Times New Roman" w:hAnsi="Times New Roman" w:cs="Times New Roman"/>
          <w:b/>
          <w:sz w:val="24"/>
          <w:szCs w:val="24"/>
          <w:u w:val="single"/>
        </w:rPr>
        <w:t>средство хранения информации</w:t>
      </w:r>
      <w:r w:rsidRPr="00162336">
        <w:rPr>
          <w:rFonts w:ascii="Times New Roman" w:eastAsia="Times New Roman" w:hAnsi="Times New Roman" w:cs="Times New Roman"/>
          <w:sz w:val="24"/>
          <w:szCs w:val="24"/>
        </w:rPr>
        <w:t xml:space="preserve"> – фото- и видеоархивы, базы данных, электронный музей. Блоками хранения могут выступать:</w:t>
      </w:r>
    </w:p>
    <w:p w14:paraId="2CD25A6F"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Сайт;</w:t>
      </w:r>
    </w:p>
    <w:p w14:paraId="1CE40EB2"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Сборники творческих работ студентов и преподавателей, методические материалы в электронном виде, </w:t>
      </w:r>
      <w:r w:rsidRPr="00162336">
        <w:rPr>
          <w:rFonts w:ascii="Times New Roman" w:eastAsia="Times New Roman" w:hAnsi="Times New Roman" w:cs="Times New Roman"/>
          <w:sz w:val="24"/>
          <w:szCs w:val="24"/>
          <w:lang w:val="en-US"/>
        </w:rPr>
        <w:t>web</w:t>
      </w:r>
      <w:r w:rsidRPr="00162336">
        <w:rPr>
          <w:rFonts w:ascii="Times New Roman" w:eastAsia="Times New Roman" w:hAnsi="Times New Roman" w:cs="Times New Roman"/>
          <w:sz w:val="24"/>
          <w:szCs w:val="24"/>
        </w:rPr>
        <w:t>-формате;</w:t>
      </w:r>
    </w:p>
    <w:p w14:paraId="7414893E"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Фотоальбомы в электронном виде, </w:t>
      </w:r>
      <w:r w:rsidRPr="00162336">
        <w:rPr>
          <w:rFonts w:ascii="Times New Roman" w:eastAsia="Times New Roman" w:hAnsi="Times New Roman" w:cs="Times New Roman"/>
          <w:sz w:val="24"/>
          <w:szCs w:val="24"/>
          <w:lang w:val="en-US"/>
        </w:rPr>
        <w:t>web</w:t>
      </w:r>
      <w:r w:rsidRPr="00162336">
        <w:rPr>
          <w:rFonts w:ascii="Times New Roman" w:eastAsia="Times New Roman" w:hAnsi="Times New Roman" w:cs="Times New Roman"/>
          <w:sz w:val="24"/>
          <w:szCs w:val="24"/>
        </w:rPr>
        <w:t>-формате;</w:t>
      </w:r>
    </w:p>
    <w:p w14:paraId="52E213C5"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Видеоархив;</w:t>
      </w:r>
    </w:p>
    <w:p w14:paraId="461D5D55" w14:textId="60D57F6E"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Оцифровка т.н.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угасающей</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информации (старых книг, фотографий, аналогового кино- и видеоматериала);</w:t>
      </w:r>
    </w:p>
    <w:p w14:paraId="6F926DE0" w14:textId="77777777" w:rsidR="00902D0D" w:rsidRPr="00162336" w:rsidRDefault="00902D0D" w:rsidP="00162336">
      <w:pPr>
        <w:numPr>
          <w:ilvl w:val="0"/>
          <w:numId w:val="8"/>
        </w:numPr>
        <w:tabs>
          <w:tab w:val="clear" w:pos="720"/>
          <w:tab w:val="num" w:pos="142"/>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lastRenderedPageBreak/>
        <w:t xml:space="preserve">Компьютер как </w:t>
      </w:r>
      <w:r w:rsidRPr="00162336">
        <w:rPr>
          <w:rFonts w:ascii="Times New Roman" w:eastAsia="Times New Roman" w:hAnsi="Times New Roman" w:cs="Times New Roman"/>
          <w:b/>
          <w:sz w:val="24"/>
          <w:szCs w:val="24"/>
          <w:u w:val="single"/>
        </w:rPr>
        <w:t>средство обеспечения наглядности</w:t>
      </w:r>
      <w:r w:rsidRPr="00162336">
        <w:rPr>
          <w:rFonts w:ascii="Times New Roman" w:eastAsia="Times New Roman" w:hAnsi="Times New Roman" w:cs="Times New Roman"/>
          <w:sz w:val="24"/>
          <w:szCs w:val="24"/>
        </w:rPr>
        <w:t>: презентации и другие формы демонстрации на устройствах отображения, моделирование конкретных ситуаций. Среди самых популярных форм:</w:t>
      </w:r>
    </w:p>
    <w:p w14:paraId="5F8E2F12"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Сайты;</w:t>
      </w:r>
    </w:p>
    <w:p w14:paraId="6CB0B9C0"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Презентации;</w:t>
      </w:r>
    </w:p>
    <w:p w14:paraId="52D2F063"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Издательская деятельность с использованием программ верстки (в т.ч. стенные газеты, материалы для стендов, рекламно-информационные буклеты и т.п.);</w:t>
      </w:r>
    </w:p>
    <w:p w14:paraId="015CE6B4"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Игровые программы, деловые игры, командные стратегии;</w:t>
      </w:r>
    </w:p>
    <w:p w14:paraId="640B279C" w14:textId="77777777" w:rsidR="00902D0D" w:rsidRPr="00162336" w:rsidRDefault="00902D0D" w:rsidP="00162336">
      <w:pPr>
        <w:numPr>
          <w:ilvl w:val="0"/>
          <w:numId w:val="8"/>
        </w:numPr>
        <w:tabs>
          <w:tab w:val="clear" w:pos="720"/>
          <w:tab w:val="num" w:pos="142"/>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Компьютер как </w:t>
      </w:r>
      <w:r w:rsidRPr="00162336">
        <w:rPr>
          <w:rFonts w:ascii="Times New Roman" w:eastAsia="Times New Roman" w:hAnsi="Times New Roman" w:cs="Times New Roman"/>
          <w:b/>
          <w:sz w:val="24"/>
          <w:szCs w:val="24"/>
          <w:u w:val="single"/>
        </w:rPr>
        <w:t>средство коммуникации</w:t>
      </w:r>
      <w:r w:rsidRPr="00162336">
        <w:rPr>
          <w:rFonts w:ascii="Times New Roman" w:eastAsia="Times New Roman" w:hAnsi="Times New Roman" w:cs="Times New Roman"/>
          <w:sz w:val="24"/>
          <w:szCs w:val="24"/>
        </w:rPr>
        <w:t>. В числе главных:</w:t>
      </w:r>
    </w:p>
    <w:p w14:paraId="1AFB6990"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Электронная почта;</w:t>
      </w:r>
    </w:p>
    <w:p w14:paraId="3A0D68BE"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Присутствие в социальных сетях</w:t>
      </w:r>
    </w:p>
    <w:p w14:paraId="2F781A0A"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Гостевая книга;</w:t>
      </w:r>
    </w:p>
    <w:p w14:paraId="2D8BC362"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Телеконференции, </w:t>
      </w:r>
      <w:r w:rsidRPr="00162336">
        <w:rPr>
          <w:rFonts w:ascii="Times New Roman" w:eastAsia="Times New Roman" w:hAnsi="Times New Roman" w:cs="Times New Roman"/>
          <w:sz w:val="24"/>
          <w:szCs w:val="24"/>
          <w:lang w:val="en-US"/>
        </w:rPr>
        <w:t>web</w:t>
      </w:r>
      <w:r w:rsidRPr="00162336">
        <w:rPr>
          <w:rFonts w:ascii="Times New Roman" w:eastAsia="Times New Roman" w:hAnsi="Times New Roman" w:cs="Times New Roman"/>
          <w:sz w:val="24"/>
          <w:szCs w:val="24"/>
        </w:rPr>
        <w:t>-семинары;</w:t>
      </w:r>
    </w:p>
    <w:p w14:paraId="65D34098" w14:textId="77777777" w:rsidR="00902D0D" w:rsidRPr="00162336" w:rsidRDefault="00902D0D" w:rsidP="00162336">
      <w:pPr>
        <w:numPr>
          <w:ilvl w:val="1"/>
          <w:numId w:val="13"/>
        </w:numPr>
        <w:tabs>
          <w:tab w:val="clear" w:pos="1440"/>
          <w:tab w:val="num" w:pos="851"/>
        </w:tabs>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Тематические форумы и др.</w:t>
      </w:r>
    </w:p>
    <w:p w14:paraId="7461F7AF"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С учетом перечисленных </w:t>
      </w:r>
      <w:r w:rsidRPr="00162336">
        <w:rPr>
          <w:rFonts w:ascii="Times New Roman" w:eastAsia="Times New Roman" w:hAnsi="Times New Roman" w:cs="Times New Roman"/>
          <w:bCs/>
          <w:sz w:val="24"/>
          <w:szCs w:val="24"/>
        </w:rPr>
        <w:t>возможностей информационных технологий</w:t>
      </w:r>
      <w:r w:rsidRPr="00162336">
        <w:rPr>
          <w:rFonts w:ascii="Times New Roman" w:eastAsia="Times New Roman" w:hAnsi="Times New Roman" w:cs="Times New Roman"/>
          <w:sz w:val="24"/>
          <w:szCs w:val="24"/>
        </w:rPr>
        <w:t xml:space="preserve"> и имеющегося опыта работы в этой сфере можно составить перечень направлений использования ИКТ в воспитательной практике техникума:</w:t>
      </w:r>
    </w:p>
    <w:p w14:paraId="6D67E710"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Поиск и сбор оперативной информации;</w:t>
      </w:r>
    </w:p>
    <w:p w14:paraId="46183FA2"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Создание регулярно актуализируемых банков данных по направлениям воспитательной работы; </w:t>
      </w:r>
    </w:p>
    <w:p w14:paraId="2B4DF635"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Постоянное развитие официального сайта как главного информационного канала учебного заведения;</w:t>
      </w:r>
    </w:p>
    <w:p w14:paraId="68EB0640"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Развитие СМИ техникума (сайт, регулярная стенгазета, подготовка материалов для внешних СМИ);</w:t>
      </w:r>
    </w:p>
    <w:p w14:paraId="1B5BAB88"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Диагностика (ежегодное социально-психологическое тестирование, анкетирование студентов по запросам органов управления и организаций-партнеров, мониторинг воспитательной работы);</w:t>
      </w:r>
    </w:p>
    <w:p w14:paraId="26D03190"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Проектная деятельность (создание, например, социальных проектов);</w:t>
      </w:r>
    </w:p>
    <w:p w14:paraId="1C0A1AC9"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Разработка макетов для полиграфии, издательской деятельности и пр.;</w:t>
      </w:r>
    </w:p>
    <w:p w14:paraId="4AB250B5"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Подготовка отчетов и аналитических материалов к педсоветам;</w:t>
      </w:r>
    </w:p>
    <w:p w14:paraId="35CF18BB"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Подготовка информационных материалов для родителей (памятки, рекомендации на сайте техникума и в виде раздаточного материала);</w:t>
      </w:r>
    </w:p>
    <w:p w14:paraId="64F483C4"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Информация и сценарии для проведения классных часов;</w:t>
      </w:r>
    </w:p>
    <w:p w14:paraId="136FDB22"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Виртуальный музей;</w:t>
      </w:r>
    </w:p>
    <w:p w14:paraId="45367487"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Портфолио студента;</w:t>
      </w:r>
    </w:p>
    <w:p w14:paraId="55213C54"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Сценарии и положения для проведения праздников, игр, конкурсов, викторин;</w:t>
      </w:r>
    </w:p>
    <w:p w14:paraId="771441D2" w14:textId="77777777" w:rsidR="00902D0D" w:rsidRPr="00162336" w:rsidRDefault="00902D0D" w:rsidP="00162336">
      <w:pPr>
        <w:numPr>
          <w:ilvl w:val="0"/>
          <w:numId w:val="14"/>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Материалы для обобщения и обмена опытом.</w:t>
      </w:r>
    </w:p>
    <w:p w14:paraId="5F2E174A"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Использование информационных и цифровых технологий позволяет оптимизировать некоторые важные стадии и элементы воспитательного процесса в техникуме, облегчить реализацию рутинных его компонентов, вовлечь в этот процесс студентов как субъектов образовательного пространства. При этом необходимо соблюдение определенных условий, учет всех, в том числе и негативных особенностей таких технологий. В этом случае их применение дает возможность активно развивать самостоятельность, творчество и </w:t>
      </w:r>
      <w:r w:rsidRPr="00162336">
        <w:rPr>
          <w:rFonts w:ascii="Times New Roman" w:eastAsia="Times New Roman" w:hAnsi="Times New Roman" w:cs="Times New Roman"/>
          <w:sz w:val="24"/>
          <w:szCs w:val="24"/>
        </w:rPr>
        <w:lastRenderedPageBreak/>
        <w:t xml:space="preserve">критическое мышление студентов. Продвинутые технологии виртуализации, воссоздания реальности позволяют получать информацию в емкой и яркой форме. </w:t>
      </w:r>
    </w:p>
    <w:p w14:paraId="0640516C" w14:textId="0591B89A"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Эффективность использования информационных технологий во многом зависит от правильного позиционирования в сложной, не поддающейся четкой алгоритмизации системе взаимодействия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преподаватель-воспитатель-студент-родитель</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Применение традиционных средств и механизмов воспитательной работы по-прежнему необходимо, исключительная важность таких компонентов воспитательной системы, как личность преподавателя (воспитателя), организация полноценного общения в социуме, морально-психологический климат воспитательной среды, способствующий раскрытию способностей и самореализации и т.п.</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не подлежит сомнению.</w:t>
      </w:r>
    </w:p>
    <w:p w14:paraId="6C80400C" w14:textId="1DA4F301"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Цифровые технологии</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это мощное и, при правильном применении, способное увлечь средство, которое должно использоваться сообразно основным воспитательным целям и задачам учебного заведения.</w:t>
      </w:r>
    </w:p>
    <w:p w14:paraId="0F2605D2" w14:textId="1114E77A" w:rsidR="00902D0D" w:rsidRDefault="00902D0D" w:rsidP="00162336">
      <w:pPr>
        <w:spacing w:after="0" w:line="288" w:lineRule="auto"/>
        <w:ind w:firstLine="709"/>
        <w:jc w:val="both"/>
      </w:pPr>
    </w:p>
    <w:p w14:paraId="6A00EC43" w14:textId="4074C857" w:rsidR="00162336" w:rsidRDefault="00162336" w:rsidP="00162336">
      <w:pPr>
        <w:spacing w:after="0" w:line="288" w:lineRule="auto"/>
        <w:ind w:firstLine="709"/>
        <w:jc w:val="both"/>
      </w:pPr>
    </w:p>
    <w:p w14:paraId="5B369110" w14:textId="77777777" w:rsidR="00162336" w:rsidRPr="009B4D96" w:rsidRDefault="00162336" w:rsidP="00162336">
      <w:pPr>
        <w:spacing w:after="0" w:line="288" w:lineRule="auto"/>
        <w:ind w:firstLine="709"/>
        <w:jc w:val="both"/>
      </w:pPr>
    </w:p>
    <w:p w14:paraId="3F6101E4" w14:textId="1E98B1BC" w:rsidR="00902D0D" w:rsidRPr="00162336" w:rsidRDefault="00902D0D" w:rsidP="008306BE">
      <w:pPr>
        <w:spacing w:after="0" w:line="288" w:lineRule="auto"/>
        <w:jc w:val="center"/>
        <w:rPr>
          <w:rFonts w:ascii="Times New Roman" w:eastAsia="Times New Roman" w:hAnsi="Times New Roman" w:cs="Times New Roman"/>
          <w:b/>
          <w:sz w:val="24"/>
          <w:szCs w:val="24"/>
        </w:rPr>
      </w:pPr>
      <w:r w:rsidRPr="00162336">
        <w:rPr>
          <w:rFonts w:ascii="Times New Roman" w:eastAsia="Times New Roman" w:hAnsi="Times New Roman" w:cs="Times New Roman"/>
          <w:b/>
          <w:sz w:val="24"/>
          <w:szCs w:val="24"/>
        </w:rPr>
        <w:t xml:space="preserve">РАЗВИТИЕ НАДПРОФЕССИОНАЛЬНЫХ НАВЫКОВ СТУДЕНТОВ КОЛЛЕДЖА ПОСРЕДСТВОМ </w:t>
      </w:r>
      <w:r w:rsidRPr="00162336">
        <w:rPr>
          <w:rFonts w:ascii="Times New Roman" w:eastAsia="Times New Roman" w:hAnsi="Times New Roman" w:cs="Times New Roman"/>
          <w:b/>
          <w:sz w:val="24"/>
          <w:szCs w:val="24"/>
          <w:highlight w:val="white"/>
        </w:rPr>
        <w:t>ВНЕУЧЕБНОЙ ДЕЯТЕЛЬНОСТИ</w:t>
      </w:r>
    </w:p>
    <w:p w14:paraId="3EC751B4" w14:textId="77777777" w:rsidR="00162336" w:rsidRPr="00162336" w:rsidRDefault="00162336" w:rsidP="00162336">
      <w:pPr>
        <w:spacing w:after="0" w:line="288" w:lineRule="auto"/>
        <w:ind w:firstLine="709"/>
        <w:jc w:val="center"/>
        <w:rPr>
          <w:rFonts w:ascii="Times New Roman" w:eastAsia="Times New Roman" w:hAnsi="Times New Roman" w:cs="Times New Roman"/>
          <w:b/>
          <w:sz w:val="24"/>
          <w:szCs w:val="24"/>
        </w:rPr>
      </w:pPr>
    </w:p>
    <w:p w14:paraId="79808408" w14:textId="5F08BEED" w:rsidR="00162336" w:rsidRPr="00162336" w:rsidRDefault="00902D0D" w:rsidP="00162336">
      <w:pPr>
        <w:spacing w:after="0" w:line="288" w:lineRule="auto"/>
        <w:ind w:firstLine="709"/>
        <w:rPr>
          <w:rFonts w:ascii="Times New Roman" w:eastAsia="Times New Roman" w:hAnsi="Times New Roman" w:cs="Times New Roman"/>
          <w:b/>
          <w:bCs/>
          <w:iCs/>
          <w:sz w:val="24"/>
          <w:szCs w:val="24"/>
        </w:rPr>
      </w:pPr>
      <w:proofErr w:type="spellStart"/>
      <w:r w:rsidRPr="00162336">
        <w:rPr>
          <w:rFonts w:ascii="Times New Roman" w:eastAsia="Times New Roman" w:hAnsi="Times New Roman" w:cs="Times New Roman"/>
          <w:b/>
          <w:bCs/>
          <w:iCs/>
          <w:sz w:val="24"/>
          <w:szCs w:val="24"/>
        </w:rPr>
        <w:t>Рущишина</w:t>
      </w:r>
      <w:proofErr w:type="spellEnd"/>
      <w:r w:rsidRPr="00162336">
        <w:rPr>
          <w:rFonts w:ascii="Times New Roman" w:eastAsia="Times New Roman" w:hAnsi="Times New Roman" w:cs="Times New Roman"/>
          <w:b/>
          <w:bCs/>
          <w:iCs/>
          <w:sz w:val="24"/>
          <w:szCs w:val="24"/>
        </w:rPr>
        <w:t xml:space="preserve"> </w:t>
      </w:r>
      <w:r w:rsidR="001C762F" w:rsidRPr="00162336">
        <w:rPr>
          <w:rFonts w:ascii="Times New Roman" w:eastAsia="Times New Roman" w:hAnsi="Times New Roman" w:cs="Times New Roman"/>
          <w:b/>
          <w:bCs/>
          <w:iCs/>
          <w:sz w:val="24"/>
          <w:szCs w:val="24"/>
        </w:rPr>
        <w:t>А.А.</w:t>
      </w:r>
    </w:p>
    <w:p w14:paraId="1F271014" w14:textId="06E701AC" w:rsidR="00902D0D" w:rsidRPr="00162336" w:rsidRDefault="00902D0D" w:rsidP="00162336">
      <w:pPr>
        <w:spacing w:after="0" w:line="288" w:lineRule="auto"/>
        <w:ind w:firstLine="709"/>
        <w:rPr>
          <w:rFonts w:ascii="Times New Roman" w:eastAsia="Times New Roman" w:hAnsi="Times New Roman" w:cs="Times New Roman"/>
          <w:i/>
          <w:sz w:val="24"/>
          <w:szCs w:val="24"/>
        </w:rPr>
      </w:pPr>
      <w:r w:rsidRPr="00162336">
        <w:rPr>
          <w:rFonts w:ascii="Times New Roman" w:eastAsia="Times New Roman" w:hAnsi="Times New Roman" w:cs="Times New Roman"/>
          <w:i/>
          <w:sz w:val="24"/>
          <w:szCs w:val="24"/>
        </w:rPr>
        <w:t xml:space="preserve">ГБ ПОУ </w:t>
      </w:r>
      <w:r w:rsidR="001D5DE9">
        <w:rPr>
          <w:rFonts w:ascii="Times New Roman" w:eastAsia="Times New Roman" w:hAnsi="Times New Roman" w:cs="Times New Roman"/>
          <w:i/>
          <w:sz w:val="24"/>
          <w:szCs w:val="24"/>
        </w:rPr>
        <w:t>«</w:t>
      </w:r>
      <w:r w:rsidRPr="00162336">
        <w:rPr>
          <w:rFonts w:ascii="Times New Roman" w:eastAsia="Times New Roman" w:hAnsi="Times New Roman" w:cs="Times New Roman"/>
          <w:i/>
          <w:sz w:val="24"/>
          <w:szCs w:val="24"/>
        </w:rPr>
        <w:t>Педагогический колледж № 4 Санкт-Петербурга</w:t>
      </w:r>
      <w:r w:rsidR="001D5DE9">
        <w:rPr>
          <w:rFonts w:ascii="Times New Roman" w:eastAsia="Times New Roman" w:hAnsi="Times New Roman" w:cs="Times New Roman"/>
          <w:i/>
          <w:sz w:val="24"/>
          <w:szCs w:val="24"/>
        </w:rPr>
        <w:t>»</w:t>
      </w:r>
      <w:r w:rsidR="00722165">
        <w:rPr>
          <w:rFonts w:ascii="Times New Roman" w:eastAsia="Times New Roman" w:hAnsi="Times New Roman" w:cs="Times New Roman"/>
          <w:i/>
          <w:sz w:val="24"/>
          <w:szCs w:val="24"/>
        </w:rPr>
        <w:t>, г. Санкт-Петербург</w:t>
      </w:r>
    </w:p>
    <w:p w14:paraId="009966A4" w14:textId="77777777" w:rsidR="00902D0D" w:rsidRPr="00162336" w:rsidRDefault="00902D0D" w:rsidP="00162336">
      <w:pPr>
        <w:spacing w:after="0" w:line="288" w:lineRule="auto"/>
        <w:ind w:firstLine="709"/>
        <w:jc w:val="right"/>
        <w:rPr>
          <w:rFonts w:ascii="Times New Roman" w:eastAsia="Times New Roman" w:hAnsi="Times New Roman" w:cs="Times New Roman"/>
          <w:i/>
          <w:sz w:val="24"/>
          <w:szCs w:val="24"/>
        </w:rPr>
      </w:pPr>
    </w:p>
    <w:p w14:paraId="180345B2"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b/>
          <w:sz w:val="24"/>
          <w:szCs w:val="24"/>
        </w:rPr>
        <w:t xml:space="preserve">Аннотация. </w:t>
      </w:r>
      <w:r w:rsidRPr="00162336">
        <w:rPr>
          <w:rFonts w:ascii="Times New Roman" w:eastAsia="Times New Roman" w:hAnsi="Times New Roman" w:cs="Times New Roman"/>
          <w:sz w:val="24"/>
          <w:szCs w:val="24"/>
        </w:rPr>
        <w:t xml:space="preserve">Статья посвящена описанию ключевых социальных навыков, необходимых студенту для успешной будущей профессиональной деятельности. </w:t>
      </w:r>
      <w:r w:rsidRPr="00162336">
        <w:rPr>
          <w:rFonts w:ascii="Times New Roman" w:eastAsia="Times New Roman" w:hAnsi="Times New Roman" w:cs="Times New Roman"/>
          <w:color w:val="000000"/>
          <w:sz w:val="24"/>
          <w:szCs w:val="24"/>
        </w:rPr>
        <w:t xml:space="preserve">В статье представлен опыт развития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 xml:space="preserve"> </w:t>
      </w:r>
      <w:r w:rsidRPr="00162336">
        <w:rPr>
          <w:rFonts w:ascii="Times New Roman" w:eastAsia="Times New Roman" w:hAnsi="Times New Roman" w:cs="Times New Roman"/>
          <w:color w:val="000000"/>
          <w:sz w:val="24"/>
          <w:szCs w:val="24"/>
        </w:rPr>
        <w:t xml:space="preserve">в процессе внеучебной деятельности студентов </w:t>
      </w:r>
      <w:r w:rsidRPr="00162336">
        <w:rPr>
          <w:rFonts w:ascii="Times New Roman" w:eastAsia="Times New Roman" w:hAnsi="Times New Roman" w:cs="Times New Roman"/>
          <w:sz w:val="24"/>
          <w:szCs w:val="24"/>
        </w:rPr>
        <w:t>Системы кооперативного образования.</w:t>
      </w:r>
    </w:p>
    <w:p w14:paraId="50958645"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b/>
          <w:sz w:val="24"/>
          <w:szCs w:val="24"/>
        </w:rPr>
        <w:t>Ключевые слова:</w:t>
      </w:r>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 профессиональный интерес, профессиональный полигон, выпускник, внеучебная деятельность.</w:t>
      </w:r>
    </w:p>
    <w:p w14:paraId="134CEAC9"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lang w:val="en-US"/>
        </w:rPr>
      </w:pPr>
      <w:r w:rsidRPr="00162336">
        <w:rPr>
          <w:rFonts w:ascii="Times New Roman" w:eastAsia="Times New Roman" w:hAnsi="Times New Roman" w:cs="Times New Roman"/>
          <w:sz w:val="24"/>
          <w:szCs w:val="24"/>
          <w:lang w:val="en-US"/>
        </w:rPr>
        <w:t>Development of soft skills of technical school students through extracurricular activities</w:t>
      </w:r>
    </w:p>
    <w:p w14:paraId="08D7D76C"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lang w:val="en-US"/>
        </w:rPr>
      </w:pPr>
      <w:proofErr w:type="spellStart"/>
      <w:r w:rsidRPr="00162336">
        <w:rPr>
          <w:rFonts w:ascii="Times New Roman" w:eastAsia="Times New Roman" w:hAnsi="Times New Roman" w:cs="Times New Roman"/>
          <w:b/>
          <w:sz w:val="24"/>
          <w:szCs w:val="24"/>
          <w:lang w:val="en-US"/>
        </w:rPr>
        <w:t>Annotation.</w:t>
      </w:r>
      <w:r w:rsidRPr="00162336">
        <w:rPr>
          <w:rFonts w:ascii="Times New Roman" w:eastAsia="Times New Roman" w:hAnsi="Times New Roman" w:cs="Times New Roman"/>
          <w:sz w:val="24"/>
          <w:szCs w:val="24"/>
          <w:lang w:val="en-US"/>
        </w:rPr>
        <w:t>The</w:t>
      </w:r>
      <w:proofErr w:type="spellEnd"/>
      <w:r w:rsidRPr="00162336">
        <w:rPr>
          <w:rFonts w:ascii="Times New Roman" w:eastAsia="Times New Roman" w:hAnsi="Times New Roman" w:cs="Times New Roman"/>
          <w:sz w:val="24"/>
          <w:szCs w:val="24"/>
          <w:lang w:val="en-US"/>
        </w:rPr>
        <w:t xml:space="preserve"> article is devoted to the description of the key social skills that a student needs for a successful future professional activity. The article presents the experience of soft skills development in the process of extracurricular activities of students of the Cooperative Education System</w:t>
      </w:r>
    </w:p>
    <w:p w14:paraId="5B6FF8C3"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lang w:val="en-US"/>
        </w:rPr>
      </w:pPr>
      <w:r w:rsidRPr="00162336">
        <w:rPr>
          <w:rFonts w:ascii="Times New Roman" w:eastAsia="Times New Roman" w:hAnsi="Times New Roman" w:cs="Times New Roman"/>
          <w:b/>
          <w:sz w:val="24"/>
          <w:szCs w:val="24"/>
          <w:lang w:val="en-US"/>
        </w:rPr>
        <w:t xml:space="preserve">Keywords: </w:t>
      </w:r>
      <w:r w:rsidRPr="00162336">
        <w:rPr>
          <w:rFonts w:ascii="Times New Roman" w:eastAsia="Times New Roman" w:hAnsi="Times New Roman" w:cs="Times New Roman"/>
          <w:sz w:val="24"/>
          <w:szCs w:val="24"/>
          <w:lang w:val="en-US"/>
        </w:rPr>
        <w:t>soft skills, professional interest, professional training ground, graduate, extracurricular activities.</w:t>
      </w:r>
    </w:p>
    <w:p w14:paraId="71A74952"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lang w:val="en-US"/>
        </w:rPr>
      </w:pPr>
    </w:p>
    <w:p w14:paraId="39B4D1FD" w14:textId="46AD07BB"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Современная социально-экономическая ситуация диктует качественно новые требования к подготовке будущих специалистов среднего звена, что обуславливает актуальность поиска новых путей повышения уровня конкурентоспособности выпускников. </w:t>
      </w:r>
      <w:r w:rsidRPr="00162336">
        <w:rPr>
          <w:rFonts w:ascii="Times New Roman" w:eastAsia="Times New Roman" w:hAnsi="Times New Roman" w:cs="Times New Roman"/>
          <w:sz w:val="24"/>
          <w:szCs w:val="24"/>
          <w:highlight w:val="white"/>
        </w:rPr>
        <w:t>Конкурентоспособность напрямую зависит от соответствия профессионально-квалификационных характеристик выпускника к требованиям современного работодателя.</w:t>
      </w:r>
      <w:r w:rsidRPr="00162336">
        <w:rPr>
          <w:rFonts w:ascii="Times New Roman" w:eastAsia="Times New Roman" w:hAnsi="Times New Roman" w:cs="Times New Roman"/>
          <w:sz w:val="24"/>
          <w:szCs w:val="24"/>
        </w:rPr>
        <w:t xml:space="preserve"> Сегодня кадровый отбор происходит с учетом не только теоретических знаний и практических умений, но и с оценкой способностей личностной организации соискателя. Так, кадровые партнеры учебных заведений, оценивая будущих специалистов, ключевыми считают такие </w:t>
      </w:r>
      <w:r w:rsidRPr="00162336">
        <w:rPr>
          <w:rFonts w:ascii="Times New Roman" w:eastAsia="Times New Roman" w:hAnsi="Times New Roman" w:cs="Times New Roman"/>
          <w:sz w:val="24"/>
          <w:szCs w:val="24"/>
        </w:rPr>
        <w:lastRenderedPageBreak/>
        <w:t xml:space="preserve">качества, как ориентация на результат, инициативность в решении; умение работать в условиях многозадачности, навык командной работы, умение адаптироваться к нестандартным ситуациям, высокий уровень профессионального интереса, способность применять творческий подход в решении профессиональных задач, пунктуальность, стрессоустойчивость. Таким образом, современный процесс подготовки будущих специалистов должен быть ориентирован не только на теоретические знания и практические умения, но и на развитие социальных, </w:t>
      </w:r>
      <w:proofErr w:type="spellStart"/>
      <w:r w:rsidRPr="00162336">
        <w:rPr>
          <w:rFonts w:ascii="Times New Roman" w:eastAsia="Times New Roman" w:hAnsi="Times New Roman" w:cs="Times New Roman"/>
          <w:sz w:val="24"/>
          <w:szCs w:val="24"/>
        </w:rPr>
        <w:t>надпрофессиональных</w:t>
      </w:r>
      <w:proofErr w:type="spellEnd"/>
      <w:r w:rsidRPr="00162336">
        <w:rPr>
          <w:rFonts w:ascii="Times New Roman" w:eastAsia="Times New Roman" w:hAnsi="Times New Roman" w:cs="Times New Roman"/>
          <w:sz w:val="24"/>
          <w:szCs w:val="24"/>
        </w:rPr>
        <w:t xml:space="preserve">,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мягких</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навыков</w:t>
      </w:r>
      <w:r w:rsidR="002A77E2">
        <w:rPr>
          <w:rFonts w:ascii="Times New Roman" w:eastAsia="Times New Roman" w:hAnsi="Times New Roman" w:cs="Times New Roman"/>
          <w:sz w:val="24"/>
          <w:szCs w:val="24"/>
        </w:rPr>
        <w:t xml:space="preserve"> –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w:t>
      </w:r>
    </w:p>
    <w:p w14:paraId="68E8B2D8" w14:textId="6DFFE1C8" w:rsidR="00902D0D" w:rsidRPr="00162336" w:rsidRDefault="00902D0D" w:rsidP="00162336">
      <w:pPr>
        <w:spacing w:after="0" w:line="288" w:lineRule="auto"/>
        <w:ind w:firstLine="709"/>
        <w:jc w:val="both"/>
        <w:rPr>
          <w:rFonts w:ascii="Times New Roman" w:eastAsia="Times New Roman" w:hAnsi="Times New Roman" w:cs="Times New Roman"/>
          <w:color w:val="000000"/>
          <w:sz w:val="24"/>
          <w:szCs w:val="24"/>
        </w:rPr>
      </w:pPr>
      <w:r w:rsidRPr="00162336">
        <w:rPr>
          <w:rFonts w:ascii="Times New Roman" w:eastAsia="Times New Roman" w:hAnsi="Times New Roman" w:cs="Times New Roman"/>
          <w:sz w:val="24"/>
          <w:szCs w:val="24"/>
        </w:rPr>
        <w:t xml:space="preserve">Относительно новый термин </w:t>
      </w:r>
      <w:r w:rsidR="001D5DE9">
        <w:rPr>
          <w:rFonts w:ascii="Times New Roman" w:eastAsia="Times New Roman" w:hAnsi="Times New Roman" w:cs="Times New Roman"/>
          <w:sz w:val="24"/>
          <w:szCs w:val="24"/>
        </w:rPr>
        <w:t>«</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в настоящее время активно используется на мировом рынке труда и в самых разных областях экономики и общества. Дословно понятие переводится как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мягкие</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или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гибкие</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навыки, также можно встретить такой перевод, как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навыки для </w:t>
      </w:r>
      <w:r w:rsidR="001D5DE9">
        <w:rPr>
          <w:rFonts w:ascii="Times New Roman" w:eastAsia="Times New Roman" w:hAnsi="Times New Roman" w:cs="Times New Roman"/>
          <w:sz w:val="24"/>
          <w:szCs w:val="24"/>
        </w:rPr>
        <w:t>«</w:t>
      </w:r>
      <w:proofErr w:type="spellStart"/>
      <w:r w:rsidRPr="00162336">
        <w:rPr>
          <w:rFonts w:ascii="Times New Roman" w:eastAsia="Times New Roman" w:hAnsi="Times New Roman" w:cs="Times New Roman"/>
          <w:sz w:val="24"/>
          <w:szCs w:val="24"/>
        </w:rPr>
        <w:t>трудооустройства</w:t>
      </w:r>
      <w:proofErr w:type="spellEnd"/>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или </w:t>
      </w:r>
      <w:r w:rsidR="001D5DE9">
        <w:rPr>
          <w:rFonts w:ascii="Times New Roman" w:eastAsia="Times New Roman" w:hAnsi="Times New Roman" w:cs="Times New Roman"/>
          <w:sz w:val="24"/>
          <w:szCs w:val="24"/>
        </w:rPr>
        <w:t>«</w:t>
      </w:r>
      <w:proofErr w:type="spellStart"/>
      <w:r w:rsidRPr="00162336">
        <w:rPr>
          <w:rFonts w:ascii="Times New Roman" w:eastAsia="Times New Roman" w:hAnsi="Times New Roman" w:cs="Times New Roman"/>
          <w:sz w:val="24"/>
          <w:szCs w:val="24"/>
        </w:rPr>
        <w:t>непрофессионльные</w:t>
      </w:r>
      <w:proofErr w:type="spellEnd"/>
      <w:r w:rsidRPr="00162336">
        <w:rPr>
          <w:rFonts w:ascii="Times New Roman" w:eastAsia="Times New Roman" w:hAnsi="Times New Roman" w:cs="Times New Roman"/>
          <w:sz w:val="24"/>
          <w:szCs w:val="24"/>
        </w:rPr>
        <w:t xml:space="preserve"> навыки</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В Оксфордском словаре трактуют это понятие как качества, которые дают возможность продуктивно и рационально сотрудничать [2]. О. Абашкина под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 xml:space="preserve"> понимает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человеческие качества, без которых даже самый лучший профессионал не сможет добиться хорошего результата…</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[1]. В. Шипилов определяет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 xml:space="preserve"> как социально-психологические навыки: коммуникативные, лидерские, командные, публичные и другие [4]. По мнению ученого, эти навыки незаменимы для жизни, так как гарантируют успешное взаимодействие в социуме. Характеризуя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 И. </w:t>
      </w:r>
      <w:proofErr w:type="spellStart"/>
      <w:r w:rsidRPr="00162336">
        <w:rPr>
          <w:rFonts w:ascii="Times New Roman" w:eastAsia="Times New Roman" w:hAnsi="Times New Roman" w:cs="Times New Roman"/>
          <w:sz w:val="24"/>
          <w:szCs w:val="24"/>
        </w:rPr>
        <w:t>Милевски</w:t>
      </w:r>
      <w:proofErr w:type="spellEnd"/>
      <w:r w:rsidRPr="00162336">
        <w:rPr>
          <w:rFonts w:ascii="Times New Roman" w:eastAsia="Times New Roman" w:hAnsi="Times New Roman" w:cs="Times New Roman"/>
          <w:sz w:val="24"/>
          <w:szCs w:val="24"/>
        </w:rPr>
        <w:t xml:space="preserve"> говорит о способности </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человека правильно считывать обстановку, улавливать то, в чем нуждаются другие люди, знать их сильные и слабые стороны, не поддаваться негативу и быть привлекательным для других</w:t>
      </w:r>
      <w:r w:rsidR="001D5DE9">
        <w:rPr>
          <w:rFonts w:ascii="Times New Roman" w:eastAsia="Times New Roman" w:hAnsi="Times New Roman" w:cs="Times New Roman"/>
          <w:sz w:val="24"/>
          <w:szCs w:val="24"/>
        </w:rPr>
        <w:t>»</w:t>
      </w:r>
      <w:r w:rsidRPr="00162336">
        <w:rPr>
          <w:rFonts w:ascii="Times New Roman" w:eastAsia="Times New Roman" w:hAnsi="Times New Roman" w:cs="Times New Roman"/>
          <w:sz w:val="24"/>
          <w:szCs w:val="24"/>
        </w:rPr>
        <w:t xml:space="preserve"> [3]. Таким образом, можно сделать вывод, что развитие </w:t>
      </w:r>
      <w:proofErr w:type="spellStart"/>
      <w:r w:rsidRPr="00162336">
        <w:rPr>
          <w:rFonts w:ascii="Times New Roman" w:eastAsia="Times New Roman" w:hAnsi="Times New Roman" w:cs="Times New Roman"/>
          <w:color w:val="000000"/>
          <w:sz w:val="24"/>
          <w:szCs w:val="24"/>
        </w:rPr>
        <w:t>soft</w:t>
      </w:r>
      <w:proofErr w:type="spellEnd"/>
      <w:r w:rsidRPr="00162336">
        <w:rPr>
          <w:rFonts w:ascii="Times New Roman" w:eastAsia="Times New Roman" w:hAnsi="Times New Roman" w:cs="Times New Roman"/>
          <w:color w:val="000000"/>
          <w:sz w:val="24"/>
          <w:szCs w:val="24"/>
        </w:rPr>
        <w:t xml:space="preserve"> </w:t>
      </w:r>
      <w:proofErr w:type="spellStart"/>
      <w:r w:rsidRPr="00162336">
        <w:rPr>
          <w:rFonts w:ascii="Times New Roman" w:eastAsia="Times New Roman" w:hAnsi="Times New Roman" w:cs="Times New Roman"/>
          <w:color w:val="000000"/>
          <w:sz w:val="24"/>
          <w:szCs w:val="24"/>
        </w:rPr>
        <w:t>skills</w:t>
      </w:r>
      <w:proofErr w:type="spellEnd"/>
      <w:r w:rsidRPr="00162336">
        <w:rPr>
          <w:rFonts w:ascii="Times New Roman" w:eastAsia="Times New Roman" w:hAnsi="Times New Roman" w:cs="Times New Roman"/>
          <w:color w:val="000000"/>
          <w:sz w:val="24"/>
          <w:szCs w:val="24"/>
        </w:rPr>
        <w:t xml:space="preserve"> обеспечивает эффективное взаимодействие в повседневной и профессиональной жизни. </w:t>
      </w:r>
    </w:p>
    <w:p w14:paraId="422203CD"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В настоящее время в науке отсутствует не только единая точка зрения относительно понятия </w:t>
      </w:r>
      <w:proofErr w:type="spellStart"/>
      <w:r w:rsidRPr="00162336">
        <w:rPr>
          <w:rFonts w:ascii="Times New Roman" w:eastAsia="Times New Roman" w:hAnsi="Times New Roman" w:cs="Times New Roman"/>
          <w:color w:val="000000"/>
          <w:sz w:val="24"/>
          <w:szCs w:val="24"/>
        </w:rPr>
        <w:t>soft</w:t>
      </w:r>
      <w:proofErr w:type="spellEnd"/>
      <w:r w:rsidRPr="00162336">
        <w:rPr>
          <w:rFonts w:ascii="Times New Roman" w:eastAsia="Times New Roman" w:hAnsi="Times New Roman" w:cs="Times New Roman"/>
          <w:color w:val="000000"/>
          <w:sz w:val="24"/>
          <w:szCs w:val="24"/>
        </w:rPr>
        <w:t xml:space="preserve"> </w:t>
      </w:r>
      <w:proofErr w:type="spellStart"/>
      <w:r w:rsidRPr="00162336">
        <w:rPr>
          <w:rFonts w:ascii="Times New Roman" w:eastAsia="Times New Roman" w:hAnsi="Times New Roman" w:cs="Times New Roman"/>
          <w:color w:val="000000"/>
          <w:sz w:val="24"/>
          <w:szCs w:val="24"/>
        </w:rPr>
        <w:t>skills</w:t>
      </w:r>
      <w:proofErr w:type="spellEnd"/>
      <w:r w:rsidRPr="00162336">
        <w:rPr>
          <w:rFonts w:ascii="Times New Roman" w:eastAsia="Times New Roman" w:hAnsi="Times New Roman" w:cs="Times New Roman"/>
          <w:color w:val="000000"/>
          <w:sz w:val="24"/>
          <w:szCs w:val="24"/>
        </w:rPr>
        <w:t>, но</w:t>
      </w:r>
      <w:r w:rsidRPr="00162336">
        <w:rPr>
          <w:rFonts w:ascii="Times New Roman" w:eastAsia="Times New Roman" w:hAnsi="Times New Roman" w:cs="Times New Roman"/>
          <w:sz w:val="24"/>
          <w:szCs w:val="24"/>
        </w:rPr>
        <w:t xml:space="preserve"> и </w:t>
      </w:r>
      <w:proofErr w:type="spellStart"/>
      <w:r w:rsidRPr="00162336">
        <w:rPr>
          <w:rFonts w:ascii="Times New Roman" w:eastAsia="Times New Roman" w:hAnsi="Times New Roman" w:cs="Times New Roman"/>
          <w:sz w:val="24"/>
          <w:szCs w:val="24"/>
        </w:rPr>
        <w:t>классификаци</w:t>
      </w:r>
      <w:proofErr w:type="spellEnd"/>
      <w:r w:rsidRPr="00162336">
        <w:rPr>
          <w:rFonts w:ascii="Times New Roman" w:eastAsia="Times New Roman" w:hAnsi="Times New Roman" w:cs="Times New Roman"/>
          <w:sz w:val="24"/>
          <w:szCs w:val="24"/>
        </w:rPr>
        <w:t xml:space="preserve"> этих навыков. Ученые Л.К. </w:t>
      </w:r>
      <w:proofErr w:type="spellStart"/>
      <w:r w:rsidRPr="00162336">
        <w:rPr>
          <w:rFonts w:ascii="Times New Roman" w:eastAsia="Times New Roman" w:hAnsi="Times New Roman" w:cs="Times New Roman"/>
          <w:sz w:val="24"/>
          <w:szCs w:val="24"/>
        </w:rPr>
        <w:t>Раицкая</w:t>
      </w:r>
      <w:proofErr w:type="spellEnd"/>
      <w:r w:rsidRPr="00162336">
        <w:rPr>
          <w:rFonts w:ascii="Times New Roman" w:eastAsia="Times New Roman" w:hAnsi="Times New Roman" w:cs="Times New Roman"/>
          <w:sz w:val="24"/>
          <w:szCs w:val="24"/>
        </w:rPr>
        <w:t xml:space="preserve"> и Е.В. Тихонова, изучив различные точки зрения, выделяют три ключевые категории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 xml:space="preserve">: </w:t>
      </w:r>
    </w:p>
    <w:p w14:paraId="2DF8A890"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 социально-коммуникативные навыки (навыки лидерства, взаимодействия и общения, работы в различных группах и др.); </w:t>
      </w:r>
    </w:p>
    <w:p w14:paraId="37677507"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когнитивные навыки (навыки анализа, самообразования, нестандартный подход к решению различных задач, организации и др.);</w:t>
      </w:r>
    </w:p>
    <w:p w14:paraId="170169C8"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 атрибуты личности и составляющие эмоционального интеллекта (высокая мотивация, оптимизм, творческий подход, честность, эмпатия и др.). </w:t>
      </w:r>
    </w:p>
    <w:p w14:paraId="2C43E823" w14:textId="77777777" w:rsidR="00902D0D" w:rsidRPr="00162336" w:rsidRDefault="00902D0D" w:rsidP="00162336">
      <w:pPr>
        <w:spacing w:after="0" w:line="288" w:lineRule="auto"/>
        <w:ind w:firstLine="709"/>
        <w:jc w:val="both"/>
        <w:rPr>
          <w:rFonts w:ascii="Times New Roman" w:eastAsia="Times New Roman" w:hAnsi="Times New Roman" w:cs="Times New Roman"/>
          <w:color w:val="000000"/>
          <w:sz w:val="24"/>
          <w:szCs w:val="24"/>
        </w:rPr>
      </w:pPr>
      <w:bookmarkStart w:id="0" w:name="_heading=h.gjdgxs" w:colFirst="0" w:colLast="0"/>
      <w:bookmarkEnd w:id="0"/>
      <w:r w:rsidRPr="00162336">
        <w:rPr>
          <w:rFonts w:ascii="Times New Roman" w:eastAsia="Times New Roman" w:hAnsi="Times New Roman" w:cs="Times New Roman"/>
          <w:sz w:val="24"/>
          <w:szCs w:val="24"/>
        </w:rPr>
        <w:t xml:space="preserve">Анализ классификации рамках каждой категории обнаруживает определенную взаимосвязь некоторых, отдельные навыки и качества пересекаются. Как показывают исследования, </w:t>
      </w:r>
      <w:r w:rsidRPr="00162336">
        <w:rPr>
          <w:rFonts w:ascii="Times New Roman" w:eastAsia="Times New Roman" w:hAnsi="Times New Roman" w:cs="Times New Roman"/>
          <w:color w:val="000000"/>
          <w:sz w:val="24"/>
          <w:szCs w:val="24"/>
        </w:rPr>
        <w:t xml:space="preserve">проявление указанных навыков достаточно сложно диагностировать, так как требуются организация специальных учебных ситуаций, в которых возможно было бы их наглядно продемонстрировать. Для развития и раскрытия навыков подойдут </w:t>
      </w:r>
      <w:r w:rsidRPr="00162336">
        <w:rPr>
          <w:rFonts w:ascii="Times New Roman" w:eastAsia="Times New Roman" w:hAnsi="Times New Roman" w:cs="Times New Roman"/>
          <w:sz w:val="24"/>
          <w:szCs w:val="24"/>
        </w:rPr>
        <w:t xml:space="preserve">активные и инновационные методы такие, как кейсы, имитации, квесты, профессиональные игры, самопрезентации, проекты и др. В связи с этим, мы считаем, что пространство внеучебной деятельности как нельзя лучше подходит для развития </w:t>
      </w:r>
      <w:proofErr w:type="spellStart"/>
      <w:r w:rsidRPr="00162336">
        <w:rPr>
          <w:rFonts w:ascii="Times New Roman" w:eastAsia="Times New Roman" w:hAnsi="Times New Roman" w:cs="Times New Roman"/>
          <w:color w:val="000000"/>
          <w:sz w:val="24"/>
          <w:szCs w:val="24"/>
        </w:rPr>
        <w:t>soft</w:t>
      </w:r>
      <w:proofErr w:type="spellEnd"/>
      <w:r w:rsidRPr="00162336">
        <w:rPr>
          <w:rFonts w:ascii="Times New Roman" w:eastAsia="Times New Roman" w:hAnsi="Times New Roman" w:cs="Times New Roman"/>
          <w:color w:val="000000"/>
          <w:sz w:val="24"/>
          <w:szCs w:val="24"/>
        </w:rPr>
        <w:t xml:space="preserve"> </w:t>
      </w:r>
      <w:proofErr w:type="spellStart"/>
      <w:r w:rsidRPr="00162336">
        <w:rPr>
          <w:rFonts w:ascii="Times New Roman" w:eastAsia="Times New Roman" w:hAnsi="Times New Roman" w:cs="Times New Roman"/>
          <w:color w:val="000000"/>
          <w:sz w:val="24"/>
          <w:szCs w:val="24"/>
        </w:rPr>
        <w:t>skills</w:t>
      </w:r>
      <w:proofErr w:type="spellEnd"/>
      <w:r w:rsidRPr="00162336">
        <w:rPr>
          <w:rFonts w:ascii="Times New Roman" w:eastAsia="Times New Roman" w:hAnsi="Times New Roman" w:cs="Times New Roman"/>
          <w:color w:val="000000"/>
          <w:sz w:val="24"/>
          <w:szCs w:val="24"/>
        </w:rPr>
        <w:t>.</w:t>
      </w:r>
    </w:p>
    <w:p w14:paraId="442D4F52"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Внеучебная деятельность в среднем профессиональном учебном заведении имеет колоссальный потенциал это, прежде всего, связано с широким разнообразием направлений, видов и форм деятельности. Особенности организации внеучебной деятельности стимулируют полноценное социально-психологическое развитие личности, так как позволяют развивать порой те навыки, на которые невозможно или достаточно сложно обратить </w:t>
      </w:r>
      <w:r w:rsidRPr="00162336">
        <w:rPr>
          <w:rFonts w:ascii="Times New Roman" w:eastAsia="Times New Roman" w:hAnsi="Times New Roman" w:cs="Times New Roman"/>
          <w:sz w:val="24"/>
          <w:szCs w:val="24"/>
        </w:rPr>
        <w:lastRenderedPageBreak/>
        <w:t xml:space="preserve">внимание в процессе учебной работы [6, с. 34]. Так, внеучебные мероприятия предполагают активную роль студентов не только в участии, но и в подготовке, что, несомненно, развивает лидерские качества, организаторские способности и даёт возможность ощутить свою значимость. Погружаясь в различные виды и формы деятельности, примеряя на себя различные роли, студенты осознают свои потребности и адекватно оценивают свои способности, что, несомненно, стимулирует развитие личности будущего профессионала. Таким образом, внеучебная деятельность играет ключевую роль в создании условий для полноценного всестороннего развития, осознания социальных и профессиональных качеств будущих специалистов. </w:t>
      </w:r>
    </w:p>
    <w:p w14:paraId="1948D701"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highlight w:val="white"/>
        </w:rPr>
      </w:pPr>
      <w:r w:rsidRPr="00162336">
        <w:rPr>
          <w:rFonts w:ascii="Times New Roman" w:eastAsia="Times New Roman" w:hAnsi="Times New Roman" w:cs="Times New Roman"/>
          <w:sz w:val="24"/>
          <w:szCs w:val="24"/>
        </w:rPr>
        <w:t xml:space="preserve">Процесс проектирования и реализации внеучебной деятельности, направленной на </w:t>
      </w:r>
      <w:sdt>
        <w:sdtPr>
          <w:rPr>
            <w:rFonts w:ascii="Times New Roman" w:hAnsi="Times New Roman" w:cs="Times New Roman"/>
            <w:sz w:val="24"/>
            <w:szCs w:val="24"/>
          </w:rPr>
          <w:tag w:val="goog_rdk_1"/>
          <w:id w:val="17281680"/>
        </w:sdtPr>
        <w:sdtContent/>
      </w:sdt>
      <w:sdt>
        <w:sdtPr>
          <w:rPr>
            <w:rFonts w:ascii="Times New Roman" w:hAnsi="Times New Roman" w:cs="Times New Roman"/>
            <w:sz w:val="24"/>
            <w:szCs w:val="24"/>
          </w:rPr>
          <w:tag w:val="goog_rdk_3"/>
          <w:id w:val="-1374384806"/>
        </w:sdtPr>
        <w:sdtContent/>
      </w:sdt>
      <w:r w:rsidRPr="00162336">
        <w:rPr>
          <w:rFonts w:ascii="Times New Roman" w:eastAsia="Times New Roman" w:hAnsi="Times New Roman" w:cs="Times New Roman"/>
          <w:sz w:val="24"/>
          <w:szCs w:val="24"/>
        </w:rPr>
        <w:t xml:space="preserve">формирование мягких компетенций, сложен и многогранен, в Системе образовательных учреждений российской кооперации проводится большая работа по созданию условий развития </w:t>
      </w:r>
      <w:proofErr w:type="spellStart"/>
      <w:r w:rsidRPr="00162336">
        <w:rPr>
          <w:rFonts w:ascii="Times New Roman" w:eastAsia="Times New Roman" w:hAnsi="Times New Roman" w:cs="Times New Roman"/>
          <w:color w:val="000000"/>
          <w:sz w:val="24"/>
          <w:szCs w:val="24"/>
        </w:rPr>
        <w:t>soft</w:t>
      </w:r>
      <w:proofErr w:type="spellEnd"/>
      <w:r w:rsidRPr="00162336">
        <w:rPr>
          <w:rFonts w:ascii="Times New Roman" w:eastAsia="Times New Roman" w:hAnsi="Times New Roman" w:cs="Times New Roman"/>
          <w:color w:val="000000"/>
          <w:sz w:val="24"/>
          <w:szCs w:val="24"/>
        </w:rPr>
        <w:t xml:space="preserve"> </w:t>
      </w:r>
      <w:proofErr w:type="spellStart"/>
      <w:r w:rsidRPr="00162336">
        <w:rPr>
          <w:rFonts w:ascii="Times New Roman" w:eastAsia="Times New Roman" w:hAnsi="Times New Roman" w:cs="Times New Roman"/>
          <w:color w:val="000000"/>
          <w:sz w:val="24"/>
          <w:szCs w:val="24"/>
        </w:rPr>
        <w:t>skills</w:t>
      </w:r>
      <w:proofErr w:type="spellEnd"/>
      <w:r w:rsidRPr="00162336">
        <w:rPr>
          <w:rFonts w:ascii="Times New Roman" w:eastAsia="Times New Roman" w:hAnsi="Times New Roman" w:cs="Times New Roman"/>
          <w:color w:val="000000"/>
          <w:sz w:val="24"/>
          <w:szCs w:val="24"/>
        </w:rPr>
        <w:t xml:space="preserve">. </w:t>
      </w:r>
      <w:r w:rsidRPr="00162336">
        <w:rPr>
          <w:rFonts w:ascii="Times New Roman" w:eastAsia="Times New Roman" w:hAnsi="Times New Roman" w:cs="Times New Roman"/>
          <w:sz w:val="24"/>
          <w:szCs w:val="24"/>
          <w:highlight w:val="white"/>
        </w:rPr>
        <w:t xml:space="preserve">Так, в течение учебного года по каждой специальности среднего профессионального образования проводятся региональные Профессиональные полигоны. Профессиональные полигоны являются особой тренировочная демонстрационная площадка для соревнования студентов одной специальности различных учебных заведений </w:t>
      </w:r>
      <w:r w:rsidRPr="00162336">
        <w:rPr>
          <w:rFonts w:ascii="Times New Roman" w:eastAsia="Times New Roman" w:hAnsi="Times New Roman" w:cs="Times New Roman"/>
          <w:sz w:val="24"/>
          <w:szCs w:val="24"/>
        </w:rPr>
        <w:t>Системе образовательных учреждений российской кооперации</w:t>
      </w:r>
      <w:r w:rsidRPr="00162336">
        <w:rPr>
          <w:rFonts w:ascii="Times New Roman" w:eastAsia="Times New Roman" w:hAnsi="Times New Roman" w:cs="Times New Roman"/>
          <w:sz w:val="24"/>
          <w:szCs w:val="24"/>
          <w:highlight w:val="white"/>
        </w:rPr>
        <w:t xml:space="preserve">. </w:t>
      </w:r>
    </w:p>
    <w:p w14:paraId="1A6D0F84"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highlight w:val="white"/>
        </w:rPr>
      </w:pPr>
      <w:r w:rsidRPr="00162336">
        <w:rPr>
          <w:rFonts w:ascii="Times New Roman" w:hAnsi="Times New Roman" w:cs="Times New Roman"/>
          <w:color w:val="000000"/>
          <w:sz w:val="24"/>
          <w:szCs w:val="24"/>
          <w:shd w:val="clear" w:color="auto" w:fill="FFFFFF"/>
        </w:rPr>
        <w:t xml:space="preserve">Профессиональный полигон является тренировочной демонстрационной площадкой для соревнования студентов одной специальности в </w:t>
      </w:r>
      <w:r w:rsidRPr="00162336">
        <w:rPr>
          <w:rFonts w:ascii="Times New Roman" w:hAnsi="Times New Roman" w:cs="Times New Roman"/>
          <w:color w:val="000000"/>
          <w:sz w:val="24"/>
          <w:szCs w:val="24"/>
        </w:rPr>
        <w:t>системе образовательных учреждений российской кооперации</w:t>
      </w:r>
      <w:r w:rsidRPr="00162336">
        <w:rPr>
          <w:rFonts w:ascii="Times New Roman" w:hAnsi="Times New Roman" w:cs="Times New Roman"/>
          <w:color w:val="000000"/>
          <w:sz w:val="24"/>
          <w:szCs w:val="24"/>
          <w:shd w:val="clear" w:color="auto" w:fill="FFFFFF"/>
        </w:rPr>
        <w:t xml:space="preserve">. Прохождение испытаний осуществляется командой, участниками которой являются студенты одной или смежной специальности. Испытания профессионального полигона длятся в течение рабочей недели, каждый день предполагает решение одного задания. Вся работа участников документируется и фото- и видеоотчётом с подробным описанием публикуется в социальных сетях. </w:t>
      </w:r>
      <w:r w:rsidRPr="00162336">
        <w:rPr>
          <w:rFonts w:ascii="Times New Roman" w:eastAsia="Times New Roman" w:hAnsi="Times New Roman" w:cs="Times New Roman"/>
          <w:sz w:val="24"/>
          <w:szCs w:val="24"/>
          <w:highlight w:val="white"/>
        </w:rPr>
        <w:t xml:space="preserve">Так команды могут увидеть и проанализировать свою работу и работу других команд. Каждый день испытаний завершается сложной процедурой оценки, которая состоит из трех компонентов: самоанализ, анализ работы соперников и экспертная оценка. Полученные результаты все команды публикуют в </w:t>
      </w:r>
      <w:proofErr w:type="spellStart"/>
      <w:r w:rsidRPr="00162336">
        <w:rPr>
          <w:rFonts w:ascii="Times New Roman" w:eastAsia="Times New Roman" w:hAnsi="Times New Roman" w:cs="Times New Roman"/>
          <w:sz w:val="24"/>
          <w:szCs w:val="24"/>
          <w:highlight w:val="white"/>
        </w:rPr>
        <w:t>Google</w:t>
      </w:r>
      <w:proofErr w:type="spellEnd"/>
      <w:r w:rsidRPr="00162336">
        <w:rPr>
          <w:rFonts w:ascii="Times New Roman" w:eastAsia="Times New Roman" w:hAnsi="Times New Roman" w:cs="Times New Roman"/>
          <w:sz w:val="24"/>
          <w:szCs w:val="24"/>
          <w:highlight w:val="white"/>
        </w:rPr>
        <w:t xml:space="preserve"> таблице, где по завершению конкурсной программы, публиковался итог. </w:t>
      </w:r>
    </w:p>
    <w:p w14:paraId="64F8FFBC"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Примерный календарь мероприятий Профессионального полигона состоит из разного рода испытаний, из которых только одно испытание напрямую связано с решением профессиональных задач. Так, полигон открывается визитной карточкой специальности, где студенты презентуют выбранную профессию, пытаясь творчески подойти к аргументации своих решений. Это задание дает возможность продемонстрировать понимание специфики профессии, профессиональный юмор и творческие способности. </w:t>
      </w:r>
    </w:p>
    <w:p w14:paraId="3F77C5C2"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Второй день предполагает изготовление и рекламу продукции собственного производства. Чаще всего участники полигона изготовляют кулинарные изделия (выпечка, бутерброды и др.), проекты (туристические маршруты, мастер-классы и др.), сувениры и пр. Задание призвано оценить способности не только качественно изготовить товар или услуги, но и интересно, ярко представить публике. Третий этап испытаний включает командное решение профессиональных кейсов. Кейс рассчитан на решение актуальных профессиональных задач, где необходимо продемонстрировать теоретические знания и нестандартный подход в решении.</w:t>
      </w:r>
    </w:p>
    <w:p w14:paraId="70EA83FB"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В ходе следующего дня участники представляют проект бизнес-идеи, акцентируя внимание на актуальности и средствах ее реализации. Представление проекта осуществляется </w:t>
      </w:r>
      <w:r w:rsidRPr="00162336">
        <w:rPr>
          <w:rFonts w:ascii="Times New Roman" w:eastAsia="Times New Roman" w:hAnsi="Times New Roman" w:cs="Times New Roman"/>
          <w:sz w:val="24"/>
          <w:szCs w:val="24"/>
        </w:rPr>
        <w:lastRenderedPageBreak/>
        <w:t>в форме публичной защиты. Профессиональный полигон заканчивается детальным самоанализом и награждением победителей. Особенностью всех конкурсных испытаний является то, что они не предполагают длительной и масштабной подготовки, они рассчитаны на скоростную организацию и быстрое принятие решений. Экспертную оценку участников профессиональных полигонов осуществляют преподаватели и кадровые партнеры учебного заведения.</w:t>
      </w:r>
    </w:p>
    <w:p w14:paraId="6FD63296"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Участники Профессиональных полигонов в процессе работы проявляют и совершенствуют такие способности, как способность искать нестандартные решения, эффективно управлять коллективом, анализировать свои действия и действия других, быстро принимать важные решения, организовывать себя и других и пр. Экспертами оценивается степень проявления лидерских, творческих, организаторских, коммуникативных способностей участников команды. </w:t>
      </w:r>
    </w:p>
    <w:p w14:paraId="075F8ED2"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Лидерство проявляется через готовность оценить не только свои, но и способности других участников; верно поставить задачи перед коллективом; умение нацелить команды на результат и др. Интересно, что в разных испытаниях управленческие навыки могут проявить разные члены команды.</w:t>
      </w:r>
    </w:p>
    <w:p w14:paraId="77F6B82C" w14:textId="77777777" w:rsidR="00902D0D" w:rsidRPr="00162336"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Оценивая </w:t>
      </w:r>
      <w:sdt>
        <w:sdtPr>
          <w:rPr>
            <w:rFonts w:ascii="Times New Roman" w:hAnsi="Times New Roman" w:cs="Times New Roman"/>
            <w:sz w:val="24"/>
            <w:szCs w:val="24"/>
          </w:rPr>
          <w:tag w:val="goog_rdk_4"/>
          <w:id w:val="-543287862"/>
        </w:sdtPr>
        <w:sdtContent/>
      </w:sdt>
      <w:r w:rsidRPr="00162336">
        <w:rPr>
          <w:rFonts w:ascii="Times New Roman" w:eastAsia="Times New Roman" w:hAnsi="Times New Roman" w:cs="Times New Roman"/>
          <w:sz w:val="24"/>
          <w:szCs w:val="24"/>
        </w:rPr>
        <w:t>применение творческого подхода, жюри обращает внимание на поиск совершенно новых решений к простым, стандартным ситуация. Так, студенты с широким кругозором способны придумать до десяти различных вариантов решения. Коммуникабельность проявляется через умение наладить с членами команды, с экспертами и другими участниками полигона. Студенты демонстрируют эту способность в процессе защиты своего бизнес-проекта, интересно излагая свои идеи и мысли. Организаторские способности выражаются в требовательности к другим участникам коллектива, в способность умело делегировать полномочия и быстро принимать решения.</w:t>
      </w:r>
    </w:p>
    <w:p w14:paraId="4F045E6E" w14:textId="4301E27E" w:rsidR="00902D0D" w:rsidRDefault="00902D0D" w:rsidP="00162336">
      <w:pPr>
        <w:spacing w:after="0" w:line="288" w:lineRule="auto"/>
        <w:ind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highlight w:val="white"/>
        </w:rPr>
        <w:t xml:space="preserve">Наблюдения за участниками Профессиональных полигонов позволяют сделать вывод о том, что студенты, прошедшие конкурсные испытания, получат навык работы в нестандартных ситуациях, они более </w:t>
      </w:r>
      <w:r w:rsidRPr="00162336">
        <w:rPr>
          <w:rFonts w:ascii="Times New Roman" w:eastAsia="Times New Roman" w:hAnsi="Times New Roman" w:cs="Times New Roman"/>
          <w:sz w:val="24"/>
          <w:szCs w:val="24"/>
        </w:rPr>
        <w:t>активны и предприимчивы,</w:t>
      </w:r>
      <w:r w:rsidRPr="00162336">
        <w:rPr>
          <w:rFonts w:ascii="Times New Roman" w:eastAsia="Times New Roman" w:hAnsi="Times New Roman" w:cs="Times New Roman"/>
          <w:sz w:val="24"/>
          <w:szCs w:val="24"/>
          <w:highlight w:val="white"/>
        </w:rPr>
        <w:t xml:space="preserve"> быстрее принимают решения, не боятся применять </w:t>
      </w:r>
      <w:r w:rsidRPr="00162336">
        <w:rPr>
          <w:rFonts w:ascii="Times New Roman" w:eastAsia="Times New Roman" w:hAnsi="Times New Roman" w:cs="Times New Roman"/>
          <w:sz w:val="24"/>
          <w:szCs w:val="24"/>
        </w:rPr>
        <w:t>творческий подход, преодолевая границы средних возможностей</w:t>
      </w:r>
      <w:r w:rsidRPr="00162336">
        <w:rPr>
          <w:rFonts w:ascii="Times New Roman" w:eastAsia="Times New Roman" w:hAnsi="Times New Roman" w:cs="Times New Roman"/>
          <w:sz w:val="24"/>
          <w:szCs w:val="24"/>
          <w:highlight w:val="white"/>
        </w:rPr>
        <w:t xml:space="preserve">. Таким образом, </w:t>
      </w:r>
      <w:r w:rsidRPr="00162336">
        <w:rPr>
          <w:rFonts w:ascii="Times New Roman" w:eastAsia="Times New Roman" w:hAnsi="Times New Roman" w:cs="Times New Roman"/>
          <w:sz w:val="24"/>
          <w:szCs w:val="24"/>
        </w:rPr>
        <w:t xml:space="preserve">опыт развития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 xml:space="preserve"> в процессе внеучебной деятельности студентов Системе кооперативного образования, дает основания нам сделать вывод: посредством внеучебной деятельности в средних профессиональных учебных заведениях может быть организована эффективная системная работа по развитию </w:t>
      </w:r>
      <w:proofErr w:type="spellStart"/>
      <w:r w:rsidRPr="00162336">
        <w:rPr>
          <w:rFonts w:ascii="Times New Roman" w:eastAsia="Times New Roman" w:hAnsi="Times New Roman" w:cs="Times New Roman"/>
          <w:sz w:val="24"/>
          <w:szCs w:val="24"/>
        </w:rPr>
        <w:t>надпрофессиональных</w:t>
      </w:r>
      <w:proofErr w:type="spellEnd"/>
      <w:r w:rsidRPr="00162336">
        <w:rPr>
          <w:rFonts w:ascii="Times New Roman" w:eastAsia="Times New Roman" w:hAnsi="Times New Roman" w:cs="Times New Roman"/>
          <w:sz w:val="24"/>
          <w:szCs w:val="24"/>
        </w:rPr>
        <w:t xml:space="preserve"> навыков будущих специалистов. </w:t>
      </w:r>
    </w:p>
    <w:p w14:paraId="3A5AC80D" w14:textId="77777777" w:rsidR="00162336" w:rsidRPr="00162336" w:rsidRDefault="00162336" w:rsidP="00162336">
      <w:pPr>
        <w:spacing w:after="0" w:line="288" w:lineRule="auto"/>
        <w:ind w:firstLine="709"/>
        <w:jc w:val="both"/>
        <w:rPr>
          <w:rFonts w:ascii="Times New Roman" w:eastAsia="Times New Roman" w:hAnsi="Times New Roman" w:cs="Times New Roman"/>
          <w:i/>
          <w:sz w:val="24"/>
          <w:szCs w:val="24"/>
        </w:rPr>
      </w:pPr>
    </w:p>
    <w:p w14:paraId="75A771E8" w14:textId="77777777" w:rsidR="00902D0D" w:rsidRPr="00162336" w:rsidRDefault="00902D0D" w:rsidP="008306BE">
      <w:pPr>
        <w:spacing w:after="0" w:line="288" w:lineRule="auto"/>
        <w:jc w:val="center"/>
        <w:rPr>
          <w:rFonts w:ascii="Times New Roman" w:eastAsia="Times New Roman" w:hAnsi="Times New Roman" w:cs="Times New Roman"/>
          <w:b/>
          <w:bCs/>
          <w:iCs/>
          <w:sz w:val="24"/>
          <w:szCs w:val="24"/>
        </w:rPr>
      </w:pPr>
      <w:r w:rsidRPr="00162336">
        <w:rPr>
          <w:rFonts w:ascii="Times New Roman" w:eastAsia="Times New Roman" w:hAnsi="Times New Roman" w:cs="Times New Roman"/>
          <w:b/>
          <w:bCs/>
          <w:iCs/>
          <w:sz w:val="24"/>
          <w:szCs w:val="24"/>
        </w:rPr>
        <w:t>Литература</w:t>
      </w:r>
    </w:p>
    <w:p w14:paraId="33C9CA37" w14:textId="77777777" w:rsidR="00902D0D" w:rsidRPr="00162336" w:rsidRDefault="00902D0D" w:rsidP="00162336">
      <w:pPr>
        <w:numPr>
          <w:ilvl w:val="0"/>
          <w:numId w:val="16"/>
        </w:numPr>
        <w:spacing w:after="0" w:line="288" w:lineRule="auto"/>
        <w:ind w:left="0" w:firstLine="709"/>
        <w:jc w:val="both"/>
        <w:rPr>
          <w:rFonts w:ascii="Times New Roman" w:eastAsia="Times New Roman" w:hAnsi="Times New Roman" w:cs="Times New Roman"/>
          <w:sz w:val="24"/>
          <w:szCs w:val="24"/>
        </w:rPr>
      </w:pPr>
      <w:r w:rsidRPr="00162336">
        <w:rPr>
          <w:rFonts w:ascii="Times New Roman" w:eastAsia="Times New Roman" w:hAnsi="Times New Roman" w:cs="Times New Roman"/>
          <w:sz w:val="24"/>
          <w:szCs w:val="24"/>
        </w:rPr>
        <w:t xml:space="preserve">Абашкина О.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 xml:space="preserve">: ключ к карьере [Электронный ресурс]. – URL: </w:t>
      </w:r>
      <w:hyperlink r:id="rId29">
        <w:r w:rsidRPr="00162336">
          <w:rPr>
            <w:rFonts w:ascii="Times New Roman" w:eastAsia="Times New Roman" w:hAnsi="Times New Roman" w:cs="Times New Roman"/>
            <w:color w:val="1155CC"/>
            <w:sz w:val="24"/>
            <w:szCs w:val="24"/>
            <w:u w:val="single"/>
          </w:rPr>
          <w:t>http://www.pro-personal.ru/article/7811-soft-skills-klyuch-k-karere</w:t>
        </w:r>
      </w:hyperlink>
      <w:r w:rsidRPr="00162336">
        <w:rPr>
          <w:rFonts w:ascii="Times New Roman" w:eastAsia="Times New Roman" w:hAnsi="Times New Roman" w:cs="Times New Roman"/>
          <w:sz w:val="24"/>
          <w:szCs w:val="24"/>
        </w:rPr>
        <w:t>. (дата обращения: 11.10.2020).</w:t>
      </w:r>
    </w:p>
    <w:p w14:paraId="5F5F8069" w14:textId="09E66296" w:rsidR="00902D0D" w:rsidRPr="00162336" w:rsidRDefault="00902D0D" w:rsidP="00162336">
      <w:pPr>
        <w:numPr>
          <w:ilvl w:val="0"/>
          <w:numId w:val="16"/>
        </w:numPr>
        <w:spacing w:after="0" w:line="288" w:lineRule="auto"/>
        <w:ind w:left="0" w:firstLine="709"/>
        <w:jc w:val="both"/>
        <w:rPr>
          <w:rFonts w:ascii="Times New Roman" w:eastAsia="Times New Roman" w:hAnsi="Times New Roman" w:cs="Times New Roman"/>
          <w:sz w:val="24"/>
          <w:szCs w:val="24"/>
        </w:rPr>
      </w:pPr>
      <w:proofErr w:type="spellStart"/>
      <w:r w:rsidRPr="00162336">
        <w:rPr>
          <w:rFonts w:ascii="Times New Roman" w:eastAsia="Times New Roman" w:hAnsi="Times New Roman" w:cs="Times New Roman"/>
          <w:sz w:val="24"/>
          <w:szCs w:val="24"/>
        </w:rPr>
        <w:t>Гойдина</w:t>
      </w:r>
      <w:proofErr w:type="spellEnd"/>
      <w:r w:rsidRPr="00162336">
        <w:rPr>
          <w:rFonts w:ascii="Times New Roman" w:eastAsia="Times New Roman" w:hAnsi="Times New Roman" w:cs="Times New Roman"/>
          <w:sz w:val="24"/>
          <w:szCs w:val="24"/>
        </w:rPr>
        <w:t xml:space="preserve"> Н. А. </w:t>
      </w:r>
      <w:proofErr w:type="spellStart"/>
      <w:r w:rsidRPr="00162336">
        <w:rPr>
          <w:rFonts w:ascii="Times New Roman" w:eastAsia="Times New Roman" w:hAnsi="Times New Roman" w:cs="Times New Roman"/>
          <w:sz w:val="24"/>
          <w:szCs w:val="24"/>
        </w:rPr>
        <w:t>Soft</w:t>
      </w:r>
      <w:proofErr w:type="spellEnd"/>
      <w:r w:rsidRPr="00162336">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skills</w:t>
      </w:r>
      <w:proofErr w:type="spellEnd"/>
      <w:r w:rsidRPr="00162336">
        <w:rPr>
          <w:rFonts w:ascii="Times New Roman" w:eastAsia="Times New Roman" w:hAnsi="Times New Roman" w:cs="Times New Roman"/>
          <w:sz w:val="24"/>
          <w:szCs w:val="24"/>
        </w:rPr>
        <w:t xml:space="preserve"> или социальные навыки студента – залог успеха? /Н. А. </w:t>
      </w:r>
      <w:proofErr w:type="spellStart"/>
      <w:r w:rsidRPr="00162336">
        <w:rPr>
          <w:rFonts w:ascii="Times New Roman" w:eastAsia="Times New Roman" w:hAnsi="Times New Roman" w:cs="Times New Roman"/>
          <w:sz w:val="24"/>
          <w:szCs w:val="24"/>
        </w:rPr>
        <w:t>Гойдина</w:t>
      </w:r>
      <w:proofErr w:type="spellEnd"/>
      <w:r w:rsidRPr="00162336">
        <w:rPr>
          <w:rFonts w:ascii="Times New Roman" w:eastAsia="Times New Roman" w:hAnsi="Times New Roman" w:cs="Times New Roman"/>
          <w:sz w:val="24"/>
          <w:szCs w:val="24"/>
        </w:rPr>
        <w:t xml:space="preserve"> // Сборник научных статей 6-й Международной молодежной научной конференции. В 4-х томах</w:t>
      </w:r>
      <w:r w:rsidR="002A77E2">
        <w:rPr>
          <w:rFonts w:ascii="Times New Roman" w:eastAsia="Times New Roman" w:hAnsi="Times New Roman" w:cs="Times New Roman"/>
          <w:sz w:val="24"/>
          <w:szCs w:val="24"/>
        </w:rPr>
        <w:t xml:space="preserve"> </w:t>
      </w:r>
      <w:r w:rsidRPr="00162336">
        <w:rPr>
          <w:rFonts w:ascii="Times New Roman" w:eastAsia="Times New Roman" w:hAnsi="Times New Roman" w:cs="Times New Roman"/>
          <w:sz w:val="24"/>
          <w:szCs w:val="24"/>
        </w:rPr>
        <w:t>28 25-26 апреля 2018 года.</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Курск, 2018. С. 38-40.</w:t>
      </w:r>
    </w:p>
    <w:p w14:paraId="6DCE3394" w14:textId="77777777" w:rsidR="00902D0D" w:rsidRPr="00162336" w:rsidRDefault="00902D0D" w:rsidP="00162336">
      <w:pPr>
        <w:numPr>
          <w:ilvl w:val="0"/>
          <w:numId w:val="16"/>
        </w:numPr>
        <w:spacing w:after="0" w:line="288" w:lineRule="auto"/>
        <w:ind w:left="0" w:firstLine="709"/>
        <w:jc w:val="both"/>
        <w:rPr>
          <w:rFonts w:ascii="Times New Roman" w:eastAsia="Times New Roman" w:hAnsi="Times New Roman" w:cs="Times New Roman"/>
          <w:sz w:val="24"/>
          <w:szCs w:val="24"/>
          <w:lang w:val="en-US"/>
        </w:rPr>
      </w:pPr>
      <w:r w:rsidRPr="00162336">
        <w:rPr>
          <w:rFonts w:ascii="Times New Roman" w:eastAsia="Times New Roman" w:hAnsi="Times New Roman" w:cs="Times New Roman"/>
          <w:sz w:val="24"/>
          <w:szCs w:val="24"/>
          <w:lang w:val="en-US"/>
        </w:rPr>
        <w:t>Oxford English Dictionary. – 2nd edition. – Clarendon Press, 1989. – 624 c.</w:t>
      </w:r>
    </w:p>
    <w:p w14:paraId="1A9DA323" w14:textId="27F2FD24" w:rsidR="00902D0D" w:rsidRPr="00162336" w:rsidRDefault="00902D0D" w:rsidP="00162336">
      <w:pPr>
        <w:numPr>
          <w:ilvl w:val="0"/>
          <w:numId w:val="16"/>
        </w:numPr>
        <w:spacing w:after="0" w:line="288" w:lineRule="auto"/>
        <w:ind w:left="0" w:firstLine="709"/>
        <w:jc w:val="both"/>
        <w:rPr>
          <w:rFonts w:ascii="Times New Roman" w:eastAsia="Times New Roman" w:hAnsi="Times New Roman" w:cs="Times New Roman"/>
          <w:sz w:val="24"/>
          <w:szCs w:val="24"/>
        </w:rPr>
      </w:pPr>
      <w:proofErr w:type="spellStart"/>
      <w:r w:rsidRPr="00162336">
        <w:rPr>
          <w:rFonts w:ascii="Times New Roman" w:eastAsia="Times New Roman" w:hAnsi="Times New Roman" w:cs="Times New Roman"/>
          <w:sz w:val="24"/>
          <w:szCs w:val="24"/>
        </w:rPr>
        <w:t>Раицкая</w:t>
      </w:r>
      <w:proofErr w:type="spellEnd"/>
      <w:r w:rsidRPr="00162336">
        <w:rPr>
          <w:rFonts w:ascii="Times New Roman" w:eastAsia="Times New Roman" w:hAnsi="Times New Roman" w:cs="Times New Roman"/>
          <w:sz w:val="24"/>
          <w:szCs w:val="24"/>
        </w:rPr>
        <w:t xml:space="preserve"> Л. К., Тихонова Е. В. SOFT SKILLS В Представлении преподавателей и студентов российских университетов в контексте мирового опыта/ Л. К. </w:t>
      </w:r>
      <w:proofErr w:type="spellStart"/>
      <w:r w:rsidRPr="00162336">
        <w:rPr>
          <w:rFonts w:ascii="Times New Roman" w:eastAsia="Times New Roman" w:hAnsi="Times New Roman" w:cs="Times New Roman"/>
          <w:sz w:val="24"/>
          <w:szCs w:val="24"/>
        </w:rPr>
        <w:t>Раицкая</w:t>
      </w:r>
      <w:proofErr w:type="spellEnd"/>
      <w:r w:rsidRPr="00162336">
        <w:rPr>
          <w:rFonts w:ascii="Times New Roman" w:eastAsia="Times New Roman" w:hAnsi="Times New Roman" w:cs="Times New Roman"/>
          <w:sz w:val="24"/>
          <w:szCs w:val="24"/>
        </w:rPr>
        <w:t xml:space="preserve">, Е. </w:t>
      </w:r>
      <w:proofErr w:type="spellStart"/>
      <w:r w:rsidRPr="00162336">
        <w:rPr>
          <w:rFonts w:ascii="Times New Roman" w:eastAsia="Times New Roman" w:hAnsi="Times New Roman" w:cs="Times New Roman"/>
          <w:sz w:val="24"/>
          <w:szCs w:val="24"/>
        </w:rPr>
        <w:lastRenderedPageBreak/>
        <w:t>В.Тихонова</w:t>
      </w:r>
      <w:proofErr w:type="spellEnd"/>
      <w:r w:rsidRPr="00162336">
        <w:rPr>
          <w:rFonts w:ascii="Times New Roman" w:eastAsia="Times New Roman" w:hAnsi="Times New Roman" w:cs="Times New Roman"/>
          <w:sz w:val="24"/>
          <w:szCs w:val="24"/>
        </w:rPr>
        <w:t xml:space="preserve"> //</w:t>
      </w:r>
      <w:r w:rsidR="002A77E2">
        <w:rPr>
          <w:rFonts w:ascii="Times New Roman" w:eastAsia="Times New Roman" w:hAnsi="Times New Roman" w:cs="Times New Roman"/>
          <w:sz w:val="24"/>
          <w:szCs w:val="24"/>
        </w:rPr>
        <w:t xml:space="preserve"> </w:t>
      </w:r>
      <w:r w:rsidRPr="00162336">
        <w:rPr>
          <w:rFonts w:ascii="Times New Roman" w:eastAsia="Times New Roman" w:hAnsi="Times New Roman" w:cs="Times New Roman"/>
          <w:sz w:val="24"/>
          <w:szCs w:val="24"/>
        </w:rPr>
        <w:t>Вестник РУДН. Серия: Психология и педагогика.</w:t>
      </w:r>
      <w:r w:rsidR="002A77E2">
        <w:rPr>
          <w:rFonts w:ascii="Times New Roman" w:eastAsia="Times New Roman" w:hAnsi="Times New Roman" w:cs="Times New Roman"/>
          <w:sz w:val="24"/>
          <w:szCs w:val="24"/>
        </w:rPr>
        <w:t xml:space="preserve"> – </w:t>
      </w:r>
      <w:r w:rsidRPr="00162336">
        <w:rPr>
          <w:rFonts w:ascii="Times New Roman" w:eastAsia="Times New Roman" w:hAnsi="Times New Roman" w:cs="Times New Roman"/>
          <w:sz w:val="24"/>
          <w:szCs w:val="24"/>
        </w:rPr>
        <w:t>М., 2018. Т. 15. № 3. С. 350—363.</w:t>
      </w:r>
    </w:p>
    <w:p w14:paraId="2C883E9F" w14:textId="348A8E41" w:rsidR="00902D0D" w:rsidRPr="00162336" w:rsidRDefault="00902D0D" w:rsidP="00162336">
      <w:pPr>
        <w:numPr>
          <w:ilvl w:val="0"/>
          <w:numId w:val="16"/>
        </w:numPr>
        <w:spacing w:after="0" w:line="288" w:lineRule="auto"/>
        <w:ind w:left="0" w:firstLine="709"/>
        <w:jc w:val="both"/>
        <w:rPr>
          <w:rFonts w:ascii="Times New Roman" w:eastAsia="Times New Roman" w:hAnsi="Times New Roman" w:cs="Times New Roman"/>
          <w:sz w:val="24"/>
          <w:szCs w:val="24"/>
        </w:rPr>
      </w:pPr>
      <w:proofErr w:type="spellStart"/>
      <w:r w:rsidRPr="00162336">
        <w:rPr>
          <w:rFonts w:ascii="Times New Roman" w:eastAsia="Times New Roman" w:hAnsi="Times New Roman" w:cs="Times New Roman"/>
          <w:sz w:val="24"/>
          <w:szCs w:val="24"/>
        </w:rPr>
        <w:t>Рущишина</w:t>
      </w:r>
      <w:proofErr w:type="spellEnd"/>
      <w:r w:rsidRPr="00162336">
        <w:rPr>
          <w:rFonts w:ascii="Times New Roman" w:eastAsia="Times New Roman" w:hAnsi="Times New Roman" w:cs="Times New Roman"/>
          <w:sz w:val="24"/>
          <w:szCs w:val="24"/>
        </w:rPr>
        <w:t xml:space="preserve"> А. А.,</w:t>
      </w:r>
      <w:r w:rsidR="002A77E2">
        <w:rPr>
          <w:rFonts w:ascii="Times New Roman" w:eastAsia="Times New Roman" w:hAnsi="Times New Roman" w:cs="Times New Roman"/>
          <w:sz w:val="24"/>
          <w:szCs w:val="24"/>
        </w:rPr>
        <w:t xml:space="preserve"> </w:t>
      </w:r>
      <w:proofErr w:type="spellStart"/>
      <w:r w:rsidRPr="00162336">
        <w:rPr>
          <w:rFonts w:ascii="Times New Roman" w:eastAsia="Times New Roman" w:hAnsi="Times New Roman" w:cs="Times New Roman"/>
          <w:sz w:val="24"/>
          <w:szCs w:val="24"/>
        </w:rPr>
        <w:t>Рачковская</w:t>
      </w:r>
      <w:proofErr w:type="spellEnd"/>
      <w:r w:rsidRPr="00162336">
        <w:rPr>
          <w:rFonts w:ascii="Times New Roman" w:eastAsia="Times New Roman" w:hAnsi="Times New Roman" w:cs="Times New Roman"/>
          <w:sz w:val="24"/>
          <w:szCs w:val="24"/>
        </w:rPr>
        <w:t xml:space="preserve"> Н. А. Педагогическая модель развития профессионального интереса студентов техникума в процессе внеучебной деятельности / А. А. </w:t>
      </w:r>
      <w:proofErr w:type="spellStart"/>
      <w:r w:rsidRPr="00162336">
        <w:rPr>
          <w:rFonts w:ascii="Times New Roman" w:eastAsia="Times New Roman" w:hAnsi="Times New Roman" w:cs="Times New Roman"/>
          <w:sz w:val="24"/>
          <w:szCs w:val="24"/>
        </w:rPr>
        <w:t>Рущишина</w:t>
      </w:r>
      <w:proofErr w:type="spellEnd"/>
      <w:r w:rsidRPr="00162336">
        <w:rPr>
          <w:rFonts w:ascii="Times New Roman" w:eastAsia="Times New Roman" w:hAnsi="Times New Roman" w:cs="Times New Roman"/>
          <w:sz w:val="24"/>
          <w:szCs w:val="24"/>
        </w:rPr>
        <w:t xml:space="preserve">, Н. А. </w:t>
      </w:r>
      <w:proofErr w:type="spellStart"/>
      <w:r w:rsidRPr="00162336">
        <w:rPr>
          <w:rFonts w:ascii="Times New Roman" w:eastAsia="Times New Roman" w:hAnsi="Times New Roman" w:cs="Times New Roman"/>
          <w:sz w:val="24"/>
          <w:szCs w:val="24"/>
        </w:rPr>
        <w:t>Рачковская</w:t>
      </w:r>
      <w:proofErr w:type="spellEnd"/>
      <w:r w:rsidRPr="00162336">
        <w:rPr>
          <w:rFonts w:ascii="Times New Roman" w:eastAsia="Times New Roman" w:hAnsi="Times New Roman" w:cs="Times New Roman"/>
          <w:sz w:val="24"/>
          <w:szCs w:val="24"/>
        </w:rPr>
        <w:t xml:space="preserve"> // Вестник Московского государственного областного университета</w:t>
      </w:r>
      <w:r w:rsidRPr="00162336">
        <w:rPr>
          <w:rFonts w:ascii="Times New Roman" w:eastAsia="Times New Roman" w:hAnsi="Times New Roman" w:cs="Times New Roman"/>
          <w:b/>
          <w:sz w:val="24"/>
          <w:szCs w:val="24"/>
        </w:rPr>
        <w:t>.</w:t>
      </w:r>
      <w:r w:rsidRPr="00162336">
        <w:rPr>
          <w:rFonts w:ascii="Times New Roman" w:eastAsia="Times New Roman" w:hAnsi="Times New Roman" w:cs="Times New Roman"/>
          <w:sz w:val="24"/>
          <w:szCs w:val="24"/>
        </w:rPr>
        <w:t xml:space="preserve"> Серия: Педагогика. 2019. №2.</w:t>
      </w:r>
      <w:r w:rsidR="002A77E2">
        <w:rPr>
          <w:rFonts w:ascii="Times New Roman" w:eastAsia="Times New Roman" w:hAnsi="Times New Roman" w:cs="Times New Roman"/>
          <w:sz w:val="24"/>
          <w:szCs w:val="24"/>
        </w:rPr>
        <w:t xml:space="preserve"> </w:t>
      </w:r>
      <w:r w:rsidRPr="00162336">
        <w:rPr>
          <w:rFonts w:ascii="Times New Roman" w:eastAsia="Times New Roman" w:hAnsi="Times New Roman" w:cs="Times New Roman"/>
          <w:sz w:val="24"/>
          <w:szCs w:val="24"/>
        </w:rPr>
        <w:t xml:space="preserve">С. 32-41 </w:t>
      </w:r>
    </w:p>
    <w:p w14:paraId="01D7297D" w14:textId="47B9711D" w:rsidR="00902D0D" w:rsidRDefault="00902D0D" w:rsidP="00162336">
      <w:pPr>
        <w:numPr>
          <w:ilvl w:val="0"/>
          <w:numId w:val="16"/>
        </w:numPr>
        <w:spacing w:after="0" w:line="288" w:lineRule="auto"/>
        <w:ind w:left="0" w:firstLine="709"/>
        <w:jc w:val="both"/>
        <w:rPr>
          <w:rFonts w:ascii="Times New Roman" w:eastAsia="Times New Roman" w:hAnsi="Times New Roman" w:cs="Times New Roman"/>
          <w:sz w:val="24"/>
          <w:szCs w:val="24"/>
        </w:rPr>
      </w:pPr>
      <w:proofErr w:type="spellStart"/>
      <w:r w:rsidRPr="00162336">
        <w:rPr>
          <w:rFonts w:ascii="Times New Roman" w:eastAsia="Times New Roman" w:hAnsi="Times New Roman" w:cs="Times New Roman"/>
          <w:sz w:val="24"/>
          <w:szCs w:val="24"/>
        </w:rPr>
        <w:t>Рачковская</w:t>
      </w:r>
      <w:proofErr w:type="spellEnd"/>
      <w:r w:rsidRPr="00162336">
        <w:rPr>
          <w:rFonts w:ascii="Times New Roman" w:eastAsia="Times New Roman" w:hAnsi="Times New Roman" w:cs="Times New Roman"/>
          <w:sz w:val="24"/>
          <w:szCs w:val="24"/>
        </w:rPr>
        <w:t xml:space="preserve"> Н. А., </w:t>
      </w:r>
      <w:proofErr w:type="spellStart"/>
      <w:r w:rsidRPr="00162336">
        <w:rPr>
          <w:rFonts w:ascii="Times New Roman" w:eastAsia="Times New Roman" w:hAnsi="Times New Roman" w:cs="Times New Roman"/>
          <w:sz w:val="24"/>
          <w:szCs w:val="24"/>
        </w:rPr>
        <w:t>Рущишина</w:t>
      </w:r>
      <w:proofErr w:type="spellEnd"/>
      <w:r w:rsidRPr="00162336">
        <w:rPr>
          <w:rFonts w:ascii="Times New Roman" w:eastAsia="Times New Roman" w:hAnsi="Times New Roman" w:cs="Times New Roman"/>
          <w:sz w:val="24"/>
          <w:szCs w:val="24"/>
        </w:rPr>
        <w:t xml:space="preserve">, А. А. Внеучебная деятельность как фактор развития профессионального интереса студентов техникума / Н.А. </w:t>
      </w:r>
      <w:proofErr w:type="spellStart"/>
      <w:r w:rsidRPr="00162336">
        <w:rPr>
          <w:rFonts w:ascii="Times New Roman" w:eastAsia="Times New Roman" w:hAnsi="Times New Roman" w:cs="Times New Roman"/>
          <w:sz w:val="24"/>
          <w:szCs w:val="24"/>
        </w:rPr>
        <w:t>Рачковская</w:t>
      </w:r>
      <w:proofErr w:type="spellEnd"/>
      <w:r w:rsidRPr="00162336">
        <w:rPr>
          <w:rFonts w:ascii="Times New Roman" w:eastAsia="Times New Roman" w:hAnsi="Times New Roman" w:cs="Times New Roman"/>
          <w:sz w:val="24"/>
          <w:szCs w:val="24"/>
        </w:rPr>
        <w:t>, В.М. </w:t>
      </w:r>
      <w:proofErr w:type="spellStart"/>
      <w:r w:rsidRPr="00162336">
        <w:rPr>
          <w:rFonts w:ascii="Times New Roman" w:eastAsia="Times New Roman" w:hAnsi="Times New Roman" w:cs="Times New Roman"/>
          <w:sz w:val="24"/>
          <w:szCs w:val="24"/>
        </w:rPr>
        <w:t>Миназова</w:t>
      </w:r>
      <w:proofErr w:type="spellEnd"/>
      <w:r w:rsidRPr="00162336">
        <w:rPr>
          <w:rFonts w:ascii="Times New Roman" w:eastAsia="Times New Roman" w:hAnsi="Times New Roman" w:cs="Times New Roman"/>
          <w:sz w:val="24"/>
          <w:szCs w:val="24"/>
        </w:rPr>
        <w:t xml:space="preserve">, З.И. </w:t>
      </w:r>
      <w:proofErr w:type="spellStart"/>
      <w:r w:rsidRPr="00162336">
        <w:rPr>
          <w:rFonts w:ascii="Times New Roman" w:eastAsia="Times New Roman" w:hAnsi="Times New Roman" w:cs="Times New Roman"/>
          <w:sz w:val="24"/>
          <w:szCs w:val="24"/>
        </w:rPr>
        <w:t>Миназова</w:t>
      </w:r>
      <w:proofErr w:type="spellEnd"/>
      <w:r w:rsidRPr="00162336">
        <w:rPr>
          <w:rFonts w:ascii="Times New Roman" w:eastAsia="Times New Roman" w:hAnsi="Times New Roman" w:cs="Times New Roman"/>
          <w:sz w:val="24"/>
          <w:szCs w:val="24"/>
        </w:rPr>
        <w:t xml:space="preserve">, А.А. </w:t>
      </w:r>
      <w:proofErr w:type="spellStart"/>
      <w:r w:rsidRPr="00162336">
        <w:rPr>
          <w:rFonts w:ascii="Times New Roman" w:eastAsia="Times New Roman" w:hAnsi="Times New Roman" w:cs="Times New Roman"/>
          <w:sz w:val="24"/>
          <w:szCs w:val="24"/>
        </w:rPr>
        <w:t>Рущишина</w:t>
      </w:r>
      <w:proofErr w:type="spellEnd"/>
      <w:r w:rsidRPr="00162336">
        <w:rPr>
          <w:rFonts w:ascii="Times New Roman" w:eastAsia="Times New Roman" w:hAnsi="Times New Roman" w:cs="Times New Roman"/>
          <w:sz w:val="24"/>
          <w:szCs w:val="24"/>
        </w:rPr>
        <w:t xml:space="preserve"> // Инновационная деятельность в образовании: Материалы XIII Международной научно-практической конференции / под общей редакцией Г.П. Новиковой. Ярославль-Москва: Канцлер, 2019. С. 381-387.</w:t>
      </w:r>
    </w:p>
    <w:p w14:paraId="30354FEF" w14:textId="08485AF8" w:rsidR="00162336" w:rsidRDefault="00162336" w:rsidP="00162336">
      <w:pPr>
        <w:spacing w:after="0" w:line="288" w:lineRule="auto"/>
        <w:jc w:val="both"/>
        <w:rPr>
          <w:rFonts w:ascii="Times New Roman" w:eastAsia="Times New Roman" w:hAnsi="Times New Roman" w:cs="Times New Roman"/>
          <w:sz w:val="24"/>
          <w:szCs w:val="24"/>
        </w:rPr>
      </w:pPr>
    </w:p>
    <w:p w14:paraId="5AD69916" w14:textId="75BBB549" w:rsidR="00162336" w:rsidRDefault="00162336" w:rsidP="00162336">
      <w:pPr>
        <w:spacing w:after="0" w:line="288" w:lineRule="auto"/>
        <w:jc w:val="both"/>
        <w:rPr>
          <w:rFonts w:ascii="Times New Roman" w:eastAsia="Times New Roman" w:hAnsi="Times New Roman" w:cs="Times New Roman"/>
          <w:sz w:val="24"/>
          <w:szCs w:val="24"/>
        </w:rPr>
      </w:pPr>
    </w:p>
    <w:p w14:paraId="3D26989F" w14:textId="77777777" w:rsidR="00162336" w:rsidRPr="00162336" w:rsidRDefault="00162336" w:rsidP="00162336">
      <w:pPr>
        <w:spacing w:after="0" w:line="288" w:lineRule="auto"/>
        <w:jc w:val="both"/>
        <w:rPr>
          <w:rFonts w:ascii="Times New Roman" w:eastAsia="Times New Roman" w:hAnsi="Times New Roman" w:cs="Times New Roman"/>
          <w:sz w:val="24"/>
          <w:szCs w:val="24"/>
        </w:rPr>
      </w:pPr>
    </w:p>
    <w:p w14:paraId="72BE3991" w14:textId="432DE980" w:rsidR="00902D0D" w:rsidRDefault="00902D0D" w:rsidP="008306BE">
      <w:pPr>
        <w:pStyle w:val="a6"/>
        <w:spacing w:line="288" w:lineRule="auto"/>
        <w:contextualSpacing/>
        <w:jc w:val="center"/>
        <w:rPr>
          <w:b/>
          <w:caps/>
          <w:lang w:val="ru-RU"/>
        </w:rPr>
      </w:pPr>
      <w:r w:rsidRPr="00A17F8E">
        <w:rPr>
          <w:b/>
          <w:caps/>
          <w:lang w:val="ru-RU"/>
        </w:rPr>
        <w:t>Виртуальная экскурсия как инновационная форма изучения естествознания</w:t>
      </w:r>
      <w:r>
        <w:rPr>
          <w:b/>
          <w:caps/>
          <w:lang w:val="ru-RU"/>
        </w:rPr>
        <w:t xml:space="preserve"> в начальных классах</w:t>
      </w:r>
    </w:p>
    <w:p w14:paraId="5363B13C" w14:textId="77777777" w:rsidR="00162336" w:rsidRPr="00162336" w:rsidRDefault="00162336" w:rsidP="00162336">
      <w:pPr>
        <w:pStyle w:val="a7"/>
        <w:spacing w:after="0" w:line="288" w:lineRule="auto"/>
        <w:ind w:firstLine="709"/>
        <w:rPr>
          <w:lang w:eastAsia="ru-RU"/>
        </w:rPr>
      </w:pPr>
    </w:p>
    <w:p w14:paraId="2C2E440B" w14:textId="75BB8362" w:rsidR="00902D0D" w:rsidRPr="00162336" w:rsidRDefault="00902D0D" w:rsidP="00162336">
      <w:pPr>
        <w:pStyle w:val="a6"/>
        <w:spacing w:line="288" w:lineRule="auto"/>
        <w:ind w:firstLine="709"/>
        <w:contextualSpacing/>
        <w:rPr>
          <w:b/>
          <w:bCs/>
          <w:iCs/>
          <w:lang w:val="ru-RU"/>
        </w:rPr>
      </w:pPr>
      <w:r w:rsidRPr="00162336">
        <w:rPr>
          <w:b/>
          <w:bCs/>
          <w:iCs/>
          <w:lang w:val="ru-RU"/>
        </w:rPr>
        <w:t>Скуратов</w:t>
      </w:r>
      <w:r w:rsidR="00003675" w:rsidRPr="00003675">
        <w:rPr>
          <w:b/>
          <w:bCs/>
          <w:iCs/>
          <w:lang w:val="ru-RU"/>
        </w:rPr>
        <w:t xml:space="preserve"> </w:t>
      </w:r>
      <w:r w:rsidR="00003675" w:rsidRPr="00162336">
        <w:rPr>
          <w:b/>
          <w:bCs/>
          <w:iCs/>
          <w:lang w:val="ru-RU"/>
        </w:rPr>
        <w:t>И.В.</w:t>
      </w:r>
    </w:p>
    <w:p w14:paraId="05F519FD" w14:textId="5D101E1B" w:rsidR="00902D0D" w:rsidRPr="00162336" w:rsidRDefault="00902D0D" w:rsidP="00162336">
      <w:pPr>
        <w:pStyle w:val="a6"/>
        <w:spacing w:line="288" w:lineRule="auto"/>
        <w:ind w:firstLine="709"/>
        <w:contextualSpacing/>
        <w:rPr>
          <w:i/>
          <w:iCs/>
          <w:lang w:val="ru-RU"/>
        </w:rPr>
      </w:pPr>
      <w:r w:rsidRPr="00162336">
        <w:rPr>
          <w:i/>
          <w:iCs/>
          <w:lang w:val="ru-RU"/>
        </w:rPr>
        <w:t xml:space="preserve">ГАПОУ </w:t>
      </w:r>
      <w:r w:rsidR="001D5DE9">
        <w:rPr>
          <w:i/>
          <w:iCs/>
          <w:lang w:val="ru-RU"/>
        </w:rPr>
        <w:t>«</w:t>
      </w:r>
      <w:proofErr w:type="spellStart"/>
      <w:r w:rsidRPr="00162336">
        <w:rPr>
          <w:i/>
          <w:iCs/>
          <w:lang w:val="ru-RU"/>
        </w:rPr>
        <w:t>В</w:t>
      </w:r>
      <w:r w:rsidR="00162336" w:rsidRPr="00162336">
        <w:rPr>
          <w:i/>
          <w:iCs/>
          <w:lang w:val="ru-RU"/>
        </w:rPr>
        <w:t>олггоградский</w:t>
      </w:r>
      <w:proofErr w:type="spellEnd"/>
      <w:r w:rsidR="00162336" w:rsidRPr="00162336">
        <w:rPr>
          <w:i/>
          <w:iCs/>
          <w:lang w:val="ru-RU"/>
        </w:rPr>
        <w:t xml:space="preserve"> социально-педагогический колледж</w:t>
      </w:r>
      <w:r w:rsidR="001D5DE9">
        <w:rPr>
          <w:i/>
          <w:iCs/>
          <w:lang w:val="ru-RU"/>
        </w:rPr>
        <w:t>»</w:t>
      </w:r>
      <w:r w:rsidRPr="00162336">
        <w:rPr>
          <w:i/>
          <w:iCs/>
          <w:lang w:val="ru-RU"/>
        </w:rPr>
        <w:t>,</w:t>
      </w:r>
      <w:r w:rsidR="00162336" w:rsidRPr="00162336">
        <w:rPr>
          <w:i/>
          <w:iCs/>
          <w:lang w:val="ru-RU"/>
        </w:rPr>
        <w:t xml:space="preserve"> г</w:t>
      </w:r>
      <w:r w:rsidRPr="00162336">
        <w:rPr>
          <w:i/>
          <w:iCs/>
          <w:lang w:val="ru-RU"/>
        </w:rPr>
        <w:t xml:space="preserve"> Волгоград</w:t>
      </w:r>
    </w:p>
    <w:p w14:paraId="26F2B709" w14:textId="77777777" w:rsidR="00902D0D" w:rsidRPr="00A17F8E" w:rsidRDefault="00902D0D" w:rsidP="00162336">
      <w:pPr>
        <w:shd w:val="clear" w:color="auto" w:fill="FFFFFF"/>
        <w:spacing w:after="0" w:line="288" w:lineRule="auto"/>
        <w:ind w:firstLine="709"/>
        <w:jc w:val="both"/>
        <w:rPr>
          <w:rFonts w:ascii="Times New Roman" w:eastAsia="Times New Roman" w:hAnsi="Times New Roman"/>
          <w:spacing w:val="-4"/>
          <w:sz w:val="24"/>
          <w:szCs w:val="24"/>
          <w:lang w:val="x-none" w:eastAsia="ru-RU"/>
        </w:rPr>
      </w:pPr>
    </w:p>
    <w:p w14:paraId="4864899E" w14:textId="77777777" w:rsidR="00902D0D" w:rsidRPr="00A17F8E" w:rsidRDefault="00902D0D" w:rsidP="00162336">
      <w:pPr>
        <w:shd w:val="clear" w:color="auto" w:fill="FFFFFF"/>
        <w:spacing w:after="0" w:line="288" w:lineRule="auto"/>
        <w:ind w:firstLine="709"/>
        <w:jc w:val="both"/>
        <w:rPr>
          <w:rFonts w:ascii="Times New Roman" w:eastAsia="Times New Roman" w:hAnsi="Times New Roman"/>
          <w:spacing w:val="-4"/>
          <w:sz w:val="24"/>
          <w:szCs w:val="24"/>
          <w:lang w:eastAsia="ru-RU"/>
        </w:rPr>
      </w:pPr>
      <w:r w:rsidRPr="00A17F8E">
        <w:rPr>
          <w:rFonts w:ascii="Times New Roman" w:eastAsia="Times New Roman" w:hAnsi="Times New Roman"/>
          <w:spacing w:val="-4"/>
          <w:sz w:val="24"/>
          <w:szCs w:val="24"/>
          <w:lang w:eastAsia="ru-RU"/>
        </w:rPr>
        <w:t>Любовь к природе у детей не приходит сама собой – ее нужно пробудить. Дети школьного возраста, включая младшую школу, проявляют заботу и бережное отношение лишь к тем объектам природы, о которых имеют достаточно глубокие и разносторонние знания</w:t>
      </w:r>
      <w:r>
        <w:rPr>
          <w:rFonts w:ascii="Times New Roman" w:eastAsia="Times New Roman" w:hAnsi="Times New Roman"/>
          <w:spacing w:val="-4"/>
          <w:sz w:val="24"/>
          <w:szCs w:val="24"/>
          <w:lang w:eastAsia="ru-RU"/>
        </w:rPr>
        <w:t xml:space="preserve"> [7]</w:t>
      </w:r>
      <w:r w:rsidRPr="00A17F8E">
        <w:rPr>
          <w:rFonts w:ascii="Times New Roman" w:eastAsia="Times New Roman" w:hAnsi="Times New Roman"/>
          <w:spacing w:val="-4"/>
          <w:sz w:val="24"/>
          <w:szCs w:val="24"/>
          <w:lang w:eastAsia="ru-RU"/>
        </w:rPr>
        <w:t>, в других случаях в их поведении проявляется нейтрально-безразличное отношение, а часто и просто отрицательное</w:t>
      </w:r>
      <w:r>
        <w:rPr>
          <w:rFonts w:ascii="Times New Roman" w:eastAsia="Times New Roman" w:hAnsi="Times New Roman"/>
          <w:spacing w:val="-4"/>
          <w:sz w:val="24"/>
          <w:szCs w:val="24"/>
          <w:lang w:eastAsia="ru-RU"/>
        </w:rPr>
        <w:t xml:space="preserve"> </w:t>
      </w:r>
      <w:r w:rsidRPr="006A3672">
        <w:rPr>
          <w:rFonts w:ascii="Times New Roman" w:eastAsia="Times New Roman" w:hAnsi="Times New Roman"/>
          <w:spacing w:val="-4"/>
          <w:sz w:val="24"/>
          <w:szCs w:val="24"/>
          <w:lang w:eastAsia="ru-RU"/>
        </w:rPr>
        <w:t>[4]</w:t>
      </w:r>
      <w:r w:rsidRPr="00A17F8E">
        <w:rPr>
          <w:rFonts w:ascii="Times New Roman" w:eastAsia="Times New Roman" w:hAnsi="Times New Roman"/>
          <w:spacing w:val="-4"/>
          <w:sz w:val="24"/>
          <w:szCs w:val="24"/>
          <w:lang w:eastAsia="ru-RU"/>
        </w:rPr>
        <w:t>.</w:t>
      </w:r>
    </w:p>
    <w:p w14:paraId="540058D3" w14:textId="77777777" w:rsidR="00902D0D" w:rsidRPr="006A3672" w:rsidRDefault="00902D0D" w:rsidP="00162336">
      <w:pPr>
        <w:spacing w:after="0" w:line="288" w:lineRule="auto"/>
        <w:ind w:firstLine="709"/>
        <w:jc w:val="both"/>
        <w:rPr>
          <w:rFonts w:ascii="Times New Roman" w:hAnsi="Times New Roman"/>
          <w:sz w:val="24"/>
          <w:szCs w:val="24"/>
        </w:rPr>
      </w:pPr>
      <w:r w:rsidRPr="00A17F8E">
        <w:rPr>
          <w:rFonts w:ascii="Times New Roman" w:eastAsia="Times New Roman" w:hAnsi="Times New Roman"/>
          <w:sz w:val="24"/>
          <w:szCs w:val="24"/>
          <w:lang w:eastAsia="ru-RU"/>
        </w:rPr>
        <w:t xml:space="preserve">При этом учитывая высокий темп урбанизации и сокращения биотического компонента в городах и населенных пунктах, педагоги зачастую не имеют возможности показать красоту естественных природных сообществ, познакомить обучающихся с конкретными обитателями природных сообществ. </w:t>
      </w:r>
      <w:r w:rsidRPr="00A17F8E">
        <w:rPr>
          <w:rFonts w:ascii="Times New Roman" w:hAnsi="Times New Roman"/>
          <w:sz w:val="24"/>
          <w:szCs w:val="24"/>
        </w:rPr>
        <w:t>Однако зачастую проведение экскурсии затруднено в связи с погодными условиями или труднодоступностью местонахождения объектов наблюдения. В связи с этим на первый план выдвигается использование нового вида экскурсий — виртуальных</w:t>
      </w:r>
      <w:r>
        <w:rPr>
          <w:rFonts w:ascii="Times New Roman" w:hAnsi="Times New Roman"/>
          <w:sz w:val="24"/>
          <w:szCs w:val="24"/>
        </w:rPr>
        <w:t>.</w:t>
      </w:r>
    </w:p>
    <w:p w14:paraId="2C5C7C1B" w14:textId="77777777" w:rsidR="00902D0D" w:rsidRPr="00A17F8E" w:rsidRDefault="00902D0D" w:rsidP="00162336">
      <w:p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Среди множества сетевых ресурсов, объединяющих образовательный процесс с реальной жизнью и обеспечивающих учащимся через их непосредственные наблюдения, знакомство с предметами и явлениями в их естественном окружении, служат виртуальные экскурсии</w:t>
      </w:r>
      <w:r>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w:t>
      </w:r>
      <w:r w:rsidRPr="006A3672">
        <w:rPr>
          <w:rFonts w:ascii="Times New Roman" w:eastAsia="Times New Roman" w:hAnsi="Times New Roman"/>
          <w:spacing w:val="-4"/>
          <w:sz w:val="24"/>
          <w:szCs w:val="24"/>
          <w:lang w:eastAsia="ru-RU"/>
        </w:rPr>
        <w:t>5</w:t>
      </w:r>
      <w:r>
        <w:rPr>
          <w:rFonts w:ascii="Times New Roman" w:eastAsia="Times New Roman" w:hAnsi="Times New Roman"/>
          <w:spacing w:val="-4"/>
          <w:sz w:val="24"/>
          <w:szCs w:val="24"/>
          <w:lang w:eastAsia="ru-RU"/>
        </w:rPr>
        <w:t>].</w:t>
      </w:r>
    </w:p>
    <w:p w14:paraId="7311EF66" w14:textId="493D19BF" w:rsidR="00902D0D" w:rsidRDefault="00902D0D" w:rsidP="00162336">
      <w:pPr>
        <w:spacing w:after="0" w:line="288" w:lineRule="auto"/>
        <w:ind w:firstLine="709"/>
        <w:jc w:val="both"/>
        <w:rPr>
          <w:rFonts w:ascii="Times New Roman" w:hAnsi="Times New Roman"/>
          <w:sz w:val="24"/>
          <w:szCs w:val="24"/>
        </w:rPr>
      </w:pPr>
      <w:r w:rsidRPr="00A17F8E">
        <w:rPr>
          <w:rFonts w:ascii="Times New Roman" w:hAnsi="Times New Roman"/>
          <w:sz w:val="24"/>
          <w:szCs w:val="24"/>
        </w:rPr>
        <w:t>Виртуальная экскурсия является одной из эффективных форм использования информационных технологий в образовательном учреждении. Именно она позволяет ребенку наглядно увидеть, то, о чем он уже слышал от педагога, посетить памятные места города, музеи, центры культуры и т. д. Благодаря виртуальным экскурсиям образовательный процесс становится более разнообразным, интересным, эффективным. Эта технология позволяет реализовывать принципы научности и наглядности в процессе обучения и воспитания</w:t>
      </w:r>
      <w:r w:rsidR="002A77E2">
        <w:rPr>
          <w:rFonts w:ascii="Times New Roman" w:hAnsi="Times New Roman"/>
          <w:sz w:val="24"/>
          <w:szCs w:val="24"/>
        </w:rPr>
        <w:t xml:space="preserve"> </w:t>
      </w:r>
      <w:r w:rsidRPr="00A17F8E">
        <w:rPr>
          <w:rFonts w:ascii="Times New Roman" w:hAnsi="Times New Roman"/>
          <w:sz w:val="24"/>
          <w:szCs w:val="24"/>
        </w:rPr>
        <w:t>детей и подростков</w:t>
      </w:r>
      <w:r>
        <w:rPr>
          <w:rFonts w:ascii="Times New Roman" w:hAnsi="Times New Roman"/>
          <w:sz w:val="24"/>
          <w:szCs w:val="24"/>
        </w:rPr>
        <w:t xml:space="preserve"> </w:t>
      </w:r>
      <w:r>
        <w:rPr>
          <w:rFonts w:ascii="Times New Roman" w:eastAsia="Times New Roman" w:hAnsi="Times New Roman"/>
          <w:spacing w:val="-4"/>
          <w:sz w:val="24"/>
          <w:szCs w:val="24"/>
          <w:lang w:eastAsia="ru-RU"/>
        </w:rPr>
        <w:t>[8].</w:t>
      </w:r>
      <w:r w:rsidRPr="00A17F8E">
        <w:rPr>
          <w:rFonts w:ascii="Times New Roman" w:hAnsi="Times New Roman"/>
          <w:sz w:val="24"/>
          <w:szCs w:val="24"/>
        </w:rPr>
        <w:t xml:space="preserve"> По своей сути, виртуальная экскурсия, в отличии от традиционной экскурсии, имеет ряд. Педагог, исходя из выбранной темы, сам может подобрать материал, который будет </w:t>
      </w:r>
      <w:r w:rsidRPr="00A17F8E">
        <w:rPr>
          <w:rFonts w:ascii="Times New Roman" w:hAnsi="Times New Roman"/>
          <w:sz w:val="24"/>
          <w:szCs w:val="24"/>
        </w:rPr>
        <w:lastRenderedPageBreak/>
        <w:t xml:space="preserve">доступен и понятен детям школьного возраста, продумать необходимый маршрут. </w:t>
      </w:r>
      <w:proofErr w:type="gramStart"/>
      <w:r w:rsidRPr="00A17F8E">
        <w:rPr>
          <w:rFonts w:ascii="Times New Roman" w:hAnsi="Times New Roman"/>
          <w:sz w:val="24"/>
          <w:szCs w:val="24"/>
        </w:rPr>
        <w:t>Кроме этого</w:t>
      </w:r>
      <w:proofErr w:type="gramEnd"/>
      <w:r w:rsidRPr="00A17F8E">
        <w:rPr>
          <w:rFonts w:ascii="Times New Roman" w:hAnsi="Times New Roman"/>
          <w:sz w:val="24"/>
          <w:szCs w:val="24"/>
        </w:rPr>
        <w:t xml:space="preserve"> преимуществом является возможность повторного просмотра. Данная технология перспективна тем, что позволяет увидеть те места, которые не доступны для реального посещения детьми, а педагогу – повысить уровень компетентности в использовании информационно-коммуникационных технологий</w:t>
      </w:r>
      <w:r>
        <w:rPr>
          <w:rFonts w:ascii="Times New Roman" w:hAnsi="Times New Roman"/>
          <w:sz w:val="24"/>
          <w:szCs w:val="24"/>
        </w:rPr>
        <w:t xml:space="preserve"> </w:t>
      </w:r>
      <w:r>
        <w:rPr>
          <w:rFonts w:ascii="Times New Roman" w:eastAsia="Times New Roman" w:hAnsi="Times New Roman"/>
          <w:spacing w:val="-4"/>
          <w:sz w:val="24"/>
          <w:szCs w:val="24"/>
          <w:lang w:eastAsia="ru-RU"/>
        </w:rPr>
        <w:t>[3].</w:t>
      </w:r>
    </w:p>
    <w:p w14:paraId="121A02DC" w14:textId="21B23ACD" w:rsidR="00902D0D" w:rsidRPr="00A17F8E" w:rsidRDefault="00902D0D" w:rsidP="00162336">
      <w:pPr>
        <w:spacing w:after="0" w:line="288" w:lineRule="auto"/>
        <w:ind w:firstLine="709"/>
        <w:jc w:val="both"/>
        <w:rPr>
          <w:rFonts w:ascii="Times New Roman" w:hAnsi="Times New Roman"/>
          <w:sz w:val="24"/>
          <w:szCs w:val="24"/>
        </w:rPr>
      </w:pPr>
      <w:r w:rsidRPr="00A17F8E">
        <w:rPr>
          <w:rFonts w:ascii="Times New Roman" w:hAnsi="Times New Roman"/>
          <w:sz w:val="24"/>
          <w:szCs w:val="24"/>
        </w:rPr>
        <w:t xml:space="preserve">Однако такая форма обучения как виртуальная экскурсия требует предварительной подготовки. Воплощая проекты виртуальных экскурсий по тем или иным темам необходимо следовать определенному алгоритму действий, позволяющему добиться успешного результата. Выделим </w:t>
      </w:r>
      <w:proofErr w:type="gramStart"/>
      <w:r w:rsidRPr="00A17F8E">
        <w:rPr>
          <w:rFonts w:ascii="Times New Roman" w:hAnsi="Times New Roman"/>
          <w:sz w:val="24"/>
          <w:szCs w:val="24"/>
        </w:rPr>
        <w:t xml:space="preserve">наиболее важные </w:t>
      </w:r>
      <w:r w:rsidR="001D5DE9">
        <w:rPr>
          <w:rFonts w:ascii="Times New Roman" w:hAnsi="Times New Roman"/>
          <w:sz w:val="24"/>
          <w:szCs w:val="24"/>
        </w:rPr>
        <w:t>«</w:t>
      </w:r>
      <w:r w:rsidRPr="00A17F8E">
        <w:rPr>
          <w:rFonts w:ascii="Times New Roman" w:hAnsi="Times New Roman"/>
          <w:sz w:val="24"/>
          <w:szCs w:val="24"/>
        </w:rPr>
        <w:t>этапы</w:t>
      </w:r>
      <w:r w:rsidR="001D5DE9">
        <w:rPr>
          <w:rFonts w:ascii="Times New Roman" w:hAnsi="Times New Roman"/>
          <w:sz w:val="24"/>
          <w:szCs w:val="24"/>
        </w:rPr>
        <w:t>»</w:t>
      </w:r>
      <w:proofErr w:type="gramEnd"/>
      <w:r w:rsidRPr="00A17F8E">
        <w:rPr>
          <w:rFonts w:ascii="Times New Roman" w:hAnsi="Times New Roman"/>
          <w:sz w:val="24"/>
          <w:szCs w:val="24"/>
        </w:rPr>
        <w:t xml:space="preserve"> на которые стоит обратить внимание при создании виртуальной экскурсии — это: определение цели и задач экскурсии; выбор темы. Тематика экскурсий подбирается с учетом возрастных особенностей, интересов детей, календарно-тематического планирования: отбор литературы и составление библиографии; отбор и изучение экскурсионных объектов; поиск и сортировка графического материала и видео файлов необходимых для составления проекта, составление маршрута экскурсии с запланированными остановками и переходами по </w:t>
      </w:r>
      <w:r w:rsidR="001D5DE9">
        <w:rPr>
          <w:rFonts w:ascii="Times New Roman" w:hAnsi="Times New Roman"/>
          <w:sz w:val="24"/>
          <w:szCs w:val="24"/>
        </w:rPr>
        <w:t>«</w:t>
      </w:r>
      <w:r w:rsidRPr="00A17F8E">
        <w:rPr>
          <w:rFonts w:ascii="Times New Roman" w:hAnsi="Times New Roman"/>
          <w:sz w:val="24"/>
          <w:szCs w:val="24"/>
        </w:rPr>
        <w:t>станциям</w:t>
      </w:r>
      <w:r w:rsidR="001D5DE9">
        <w:rPr>
          <w:rFonts w:ascii="Times New Roman" w:hAnsi="Times New Roman"/>
          <w:sz w:val="24"/>
          <w:szCs w:val="24"/>
        </w:rPr>
        <w:t>»</w:t>
      </w:r>
      <w:r w:rsidRPr="00A17F8E">
        <w:rPr>
          <w:rFonts w:ascii="Times New Roman" w:hAnsi="Times New Roman"/>
          <w:sz w:val="24"/>
          <w:szCs w:val="24"/>
        </w:rPr>
        <w:t>; подготовка текста экскурсии; показ экскурсии; проведение рефлексии и анализа итогов</w:t>
      </w:r>
      <w:r>
        <w:rPr>
          <w:rFonts w:ascii="Times New Roman" w:hAnsi="Times New Roman"/>
          <w:sz w:val="24"/>
          <w:szCs w:val="24"/>
        </w:rPr>
        <w:t xml:space="preserve"> </w:t>
      </w:r>
      <w:r>
        <w:rPr>
          <w:rFonts w:ascii="Times New Roman" w:eastAsia="Times New Roman" w:hAnsi="Times New Roman"/>
          <w:spacing w:val="-4"/>
          <w:sz w:val="24"/>
          <w:szCs w:val="24"/>
          <w:lang w:eastAsia="ru-RU"/>
        </w:rPr>
        <w:t>[8]</w:t>
      </w:r>
      <w:r w:rsidRPr="00A17F8E">
        <w:rPr>
          <w:rFonts w:ascii="Times New Roman" w:hAnsi="Times New Roman"/>
          <w:sz w:val="24"/>
          <w:szCs w:val="24"/>
        </w:rPr>
        <w:t xml:space="preserve">. </w:t>
      </w:r>
    </w:p>
    <w:p w14:paraId="0AEC6D7E" w14:textId="77777777" w:rsidR="00902D0D" w:rsidRPr="006712C2" w:rsidRDefault="00902D0D" w:rsidP="00162336">
      <w:p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В образовательных целях можно использовать виртуальные путешествия в города и страны, изучаемые на уроке, посещение экспозиций научного</w:t>
      </w:r>
      <w:r w:rsidRPr="00A17F8E">
        <w:rPr>
          <w:rFonts w:ascii="Times New Roman" w:eastAsia="Times New Roman" w:hAnsi="Times New Roman"/>
          <w:sz w:val="24"/>
          <w:szCs w:val="24"/>
          <w:lang w:eastAsia="ru-RU"/>
        </w:rPr>
        <w:t xml:space="preserve"> </w:t>
      </w:r>
      <w:r w:rsidRPr="006712C2">
        <w:rPr>
          <w:rFonts w:ascii="Times New Roman" w:eastAsia="Times New Roman" w:hAnsi="Times New Roman"/>
          <w:sz w:val="24"/>
          <w:szCs w:val="24"/>
          <w:lang w:eastAsia="ru-RU"/>
        </w:rPr>
        <w:t>содержания, музеев ученых и великих изобретений, ботанических садов и парков, а также предприятий, чья производственная технология может иллюстрировать теоретические знания. В данном контексте виртуальная экскурсия будет отличаться от традиционной</w:t>
      </w:r>
      <w:r w:rsidRPr="00A17F8E">
        <w:rPr>
          <w:rFonts w:ascii="Times New Roman" w:eastAsia="Times New Roman" w:hAnsi="Times New Roman"/>
          <w:sz w:val="24"/>
          <w:szCs w:val="24"/>
          <w:lang w:eastAsia="ru-RU"/>
        </w:rPr>
        <w:t xml:space="preserve"> </w:t>
      </w:r>
      <w:r w:rsidRPr="006712C2">
        <w:rPr>
          <w:rFonts w:ascii="Times New Roman" w:eastAsia="Times New Roman" w:hAnsi="Times New Roman"/>
          <w:sz w:val="24"/>
          <w:szCs w:val="24"/>
          <w:lang w:eastAsia="ru-RU"/>
        </w:rPr>
        <w:t>лишь тем, что может быть организована и проведена в условиях учреждения. Сегодня существует уже довольно больше количество готовых экскурсий и туров в сети Интернет,</w:t>
      </w:r>
      <w:r w:rsidRPr="00A17F8E">
        <w:rPr>
          <w:rFonts w:ascii="Times New Roman" w:eastAsia="Times New Roman" w:hAnsi="Times New Roman"/>
          <w:sz w:val="24"/>
          <w:szCs w:val="24"/>
          <w:lang w:eastAsia="ru-RU"/>
        </w:rPr>
        <w:t xml:space="preserve"> </w:t>
      </w:r>
      <w:r w:rsidRPr="006712C2">
        <w:rPr>
          <w:rFonts w:ascii="Times New Roman" w:eastAsia="Times New Roman" w:hAnsi="Times New Roman"/>
          <w:sz w:val="24"/>
          <w:szCs w:val="24"/>
          <w:lang w:eastAsia="ru-RU"/>
        </w:rPr>
        <w:t>а их количество и качество постоянно растет.</w:t>
      </w:r>
      <w:r w:rsidRPr="00A17F8E">
        <w:rPr>
          <w:rFonts w:ascii="Times New Roman" w:eastAsia="Times New Roman" w:hAnsi="Times New Roman"/>
          <w:sz w:val="24"/>
          <w:szCs w:val="24"/>
          <w:lang w:eastAsia="ru-RU"/>
        </w:rPr>
        <w:t xml:space="preserve"> </w:t>
      </w:r>
      <w:r w:rsidRPr="006712C2">
        <w:rPr>
          <w:rFonts w:ascii="Times New Roman" w:eastAsia="Times New Roman" w:hAnsi="Times New Roman"/>
          <w:sz w:val="24"/>
          <w:szCs w:val="24"/>
          <w:lang w:eastAsia="ru-RU"/>
        </w:rPr>
        <w:t>Кроме того, педагог может самостоятельно создавать виртуальные экскурсии, используя специальное программное обеспечение.</w:t>
      </w:r>
    </w:p>
    <w:p w14:paraId="2B313DC3" w14:textId="77777777" w:rsidR="00902D0D" w:rsidRPr="006712C2" w:rsidRDefault="00902D0D" w:rsidP="00162336">
      <w:p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Виртуальные экскурсии можно применять на различных уроках, как фрагментарно, так и как серию уроков по определенной тематике</w:t>
      </w:r>
      <w:r>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[6]</w:t>
      </w:r>
      <w:r w:rsidRPr="006712C2">
        <w:rPr>
          <w:rFonts w:ascii="Times New Roman" w:eastAsia="Times New Roman" w:hAnsi="Times New Roman"/>
          <w:sz w:val="24"/>
          <w:szCs w:val="24"/>
          <w:lang w:eastAsia="ru-RU"/>
        </w:rPr>
        <w:t xml:space="preserve">. К примеру, учащимся гораздо интереснее было бы посетить музей </w:t>
      </w:r>
      <w:r w:rsidRPr="00A17F8E">
        <w:rPr>
          <w:rFonts w:ascii="Times New Roman" w:eastAsia="Times New Roman" w:hAnsi="Times New Roman"/>
          <w:sz w:val="24"/>
          <w:szCs w:val="24"/>
          <w:lang w:eastAsia="ru-RU"/>
        </w:rPr>
        <w:t>естественной истории</w:t>
      </w:r>
      <w:r w:rsidRPr="006712C2">
        <w:rPr>
          <w:rFonts w:ascii="Times New Roman" w:eastAsia="Times New Roman" w:hAnsi="Times New Roman"/>
          <w:sz w:val="24"/>
          <w:szCs w:val="24"/>
          <w:lang w:eastAsia="ru-RU"/>
        </w:rPr>
        <w:t xml:space="preserve">, нежели прочитать </w:t>
      </w:r>
      <w:r w:rsidRPr="00A17F8E">
        <w:rPr>
          <w:rFonts w:ascii="Times New Roman" w:eastAsia="Times New Roman" w:hAnsi="Times New Roman"/>
          <w:sz w:val="24"/>
          <w:szCs w:val="24"/>
          <w:lang w:eastAsia="ru-RU"/>
        </w:rPr>
        <w:t>о растениях и животных прошлых геологических эпох в учебнике</w:t>
      </w:r>
      <w:r w:rsidRPr="006712C2">
        <w:rPr>
          <w:rFonts w:ascii="Times New Roman" w:eastAsia="Times New Roman" w:hAnsi="Times New Roman"/>
          <w:sz w:val="24"/>
          <w:szCs w:val="24"/>
          <w:lang w:eastAsia="ru-RU"/>
        </w:rPr>
        <w:t>, или же просто услышав безусловно интересный рассказ учителя на уроке. Но виртуальная экскурсия позволяет погрузится в изучение темы всецело, но много будет зависеть от мастерства и умений педагога, использующего данный метод на своих уроках</w:t>
      </w:r>
      <w:r>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[2]</w:t>
      </w:r>
      <w:r w:rsidRPr="006712C2">
        <w:rPr>
          <w:rFonts w:ascii="Times New Roman" w:eastAsia="Times New Roman" w:hAnsi="Times New Roman"/>
          <w:sz w:val="24"/>
          <w:szCs w:val="24"/>
          <w:lang w:eastAsia="ru-RU"/>
        </w:rPr>
        <w:t>.</w:t>
      </w:r>
    </w:p>
    <w:p w14:paraId="1B1B2427" w14:textId="2920B05E" w:rsidR="00902D0D" w:rsidRPr="006712C2" w:rsidRDefault="00902D0D" w:rsidP="00162336">
      <w:p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Виртуальные экскурсии</w:t>
      </w:r>
      <w:r w:rsidR="002A77E2">
        <w:rPr>
          <w:rFonts w:ascii="Times New Roman" w:eastAsia="Times New Roman" w:hAnsi="Times New Roman"/>
          <w:sz w:val="24"/>
          <w:szCs w:val="24"/>
          <w:lang w:eastAsia="ru-RU"/>
        </w:rPr>
        <w:t xml:space="preserve"> – </w:t>
      </w:r>
      <w:r w:rsidRPr="006712C2">
        <w:rPr>
          <w:rFonts w:ascii="Times New Roman" w:eastAsia="Times New Roman" w:hAnsi="Times New Roman"/>
          <w:sz w:val="24"/>
          <w:szCs w:val="24"/>
          <w:lang w:eastAsia="ru-RU"/>
        </w:rPr>
        <w:t>понятие новое, в методическом плане инновационная форма обучения. В педагогической литературе экскурсия рассматривается как специфическое учебно-воспитательное занятие, перенесенное в соответствии с определенной образовательной или воспитательной целью на предприятие,</w:t>
      </w:r>
      <w:r>
        <w:rPr>
          <w:rFonts w:ascii="Times New Roman" w:eastAsia="Times New Roman" w:hAnsi="Times New Roman"/>
          <w:sz w:val="24"/>
          <w:szCs w:val="24"/>
          <w:lang w:eastAsia="ru-RU"/>
        </w:rPr>
        <w:t xml:space="preserve"> в музей, на выставку и т.п. [5</w:t>
      </w:r>
      <w:r w:rsidRPr="006712C2">
        <w:rPr>
          <w:rFonts w:ascii="Times New Roman" w:eastAsia="Times New Roman" w:hAnsi="Times New Roman"/>
          <w:sz w:val="24"/>
          <w:szCs w:val="24"/>
          <w:lang w:eastAsia="ru-RU"/>
        </w:rPr>
        <w:t>]. На основании данного определения виртуальную экскурсию можно рассматривать как организационную форму обучения, отличающаяся от реальной экскурсии виртуальным отображением реально существующих объектов с целью создания условий для самостоятельного наблюдения, сбора необходимых фактов и т.д. [2]. Виртуальную экскурсию можно сопроводить дополнительно аудио файлами.</w:t>
      </w:r>
    </w:p>
    <w:p w14:paraId="7B46BC7D" w14:textId="77777777" w:rsidR="00902D0D" w:rsidRPr="006712C2" w:rsidRDefault="00902D0D" w:rsidP="00162336">
      <w:p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 xml:space="preserve">Проведение урока в такой форме, может являться вполне обоснованной формой обучения. </w:t>
      </w:r>
    </w:p>
    <w:p w14:paraId="63B9FCD2" w14:textId="77777777" w:rsidR="00902D0D" w:rsidRPr="006712C2" w:rsidRDefault="00902D0D" w:rsidP="00162336">
      <w:p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lastRenderedPageBreak/>
        <w:t>В методической литературе приводятся различные классификации экскурсий. По содержанию можно выделить следующие виды виртуальных экскурсий:</w:t>
      </w:r>
    </w:p>
    <w:p w14:paraId="7124F667" w14:textId="77777777" w:rsidR="00902D0D" w:rsidRPr="006712C2" w:rsidRDefault="00902D0D" w:rsidP="00162336">
      <w:pPr>
        <w:numPr>
          <w:ilvl w:val="0"/>
          <w:numId w:val="17"/>
        </w:num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обзорные, где собраны элементы нескольких экскурсий, объединенных общей темой;</w:t>
      </w:r>
    </w:p>
    <w:p w14:paraId="320DBFC2" w14:textId="77777777" w:rsidR="00902D0D" w:rsidRPr="006712C2" w:rsidRDefault="00902D0D" w:rsidP="00162336">
      <w:pPr>
        <w:numPr>
          <w:ilvl w:val="0"/>
          <w:numId w:val="17"/>
        </w:num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тематические, то есть экскурсии, раскрывающие определенные темы;</w:t>
      </w:r>
    </w:p>
    <w:p w14:paraId="54825682" w14:textId="2D43FEC9" w:rsidR="00902D0D" w:rsidRPr="006712C2" w:rsidRDefault="00902D0D" w:rsidP="00162336">
      <w:pPr>
        <w:numPr>
          <w:ilvl w:val="0"/>
          <w:numId w:val="17"/>
        </w:num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биографические</w:t>
      </w:r>
      <w:r w:rsidR="002A77E2">
        <w:rPr>
          <w:rFonts w:ascii="Times New Roman" w:eastAsia="Times New Roman" w:hAnsi="Times New Roman"/>
          <w:sz w:val="24"/>
          <w:szCs w:val="24"/>
          <w:lang w:eastAsia="ru-RU"/>
        </w:rPr>
        <w:t xml:space="preserve"> – </w:t>
      </w:r>
      <w:r w:rsidRPr="006712C2">
        <w:rPr>
          <w:rFonts w:ascii="Times New Roman" w:eastAsia="Times New Roman" w:hAnsi="Times New Roman"/>
          <w:sz w:val="24"/>
          <w:szCs w:val="24"/>
          <w:lang w:eastAsia="ru-RU"/>
        </w:rPr>
        <w:t>экскурсии, связанные с жизнью и биографией выдающихся людей.</w:t>
      </w:r>
    </w:p>
    <w:p w14:paraId="273D9BAF" w14:textId="77777777" w:rsidR="00902D0D" w:rsidRPr="006712C2" w:rsidRDefault="00902D0D" w:rsidP="00162336">
      <w:p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С точки зрения использования информационных технологий</w:t>
      </w:r>
      <w:r w:rsidRPr="00A17F8E">
        <w:rPr>
          <w:rFonts w:ascii="Times New Roman" w:eastAsia="Times New Roman" w:hAnsi="Times New Roman"/>
          <w:sz w:val="24"/>
          <w:szCs w:val="24"/>
          <w:lang w:eastAsia="ru-RU"/>
        </w:rPr>
        <w:t xml:space="preserve"> </w:t>
      </w:r>
      <w:r w:rsidRPr="006712C2">
        <w:rPr>
          <w:rFonts w:ascii="Times New Roman" w:eastAsia="Times New Roman" w:hAnsi="Times New Roman"/>
          <w:sz w:val="24"/>
          <w:szCs w:val="24"/>
          <w:lang w:eastAsia="ru-RU"/>
        </w:rPr>
        <w:t>можно рассматривать классификацию по способу создания виртуальной экскурсии. Есть несколько способов создания виртуальных экскурсий</w:t>
      </w:r>
      <w:r>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[1].</w:t>
      </w:r>
    </w:p>
    <w:p w14:paraId="018A55FB" w14:textId="77777777" w:rsidR="00902D0D" w:rsidRPr="006712C2" w:rsidRDefault="00902D0D" w:rsidP="00162336">
      <w:pPr>
        <w:numPr>
          <w:ilvl w:val="0"/>
          <w:numId w:val="18"/>
        </w:num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использование технологий создания презентации.</w:t>
      </w:r>
    </w:p>
    <w:p w14:paraId="331123A6" w14:textId="77777777" w:rsidR="00902D0D" w:rsidRPr="006712C2" w:rsidRDefault="00902D0D" w:rsidP="00162336">
      <w:pPr>
        <w:numPr>
          <w:ilvl w:val="0"/>
          <w:numId w:val="18"/>
        </w:num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 xml:space="preserve">использование инструментов </w:t>
      </w:r>
      <w:proofErr w:type="spellStart"/>
      <w:r w:rsidRPr="006712C2">
        <w:rPr>
          <w:rFonts w:ascii="Times New Roman" w:eastAsia="Times New Roman" w:hAnsi="Times New Roman"/>
          <w:sz w:val="24"/>
          <w:szCs w:val="24"/>
          <w:lang w:eastAsia="ru-RU"/>
        </w:rPr>
        <w:t>сайтостроения</w:t>
      </w:r>
      <w:proofErr w:type="spellEnd"/>
      <w:r w:rsidRPr="006712C2">
        <w:rPr>
          <w:rFonts w:ascii="Times New Roman" w:eastAsia="Times New Roman" w:hAnsi="Times New Roman"/>
          <w:sz w:val="24"/>
          <w:szCs w:val="24"/>
          <w:lang w:eastAsia="ru-RU"/>
        </w:rPr>
        <w:t xml:space="preserve"> (создание графических карт, гиперссылок).</w:t>
      </w:r>
    </w:p>
    <w:p w14:paraId="33916A41" w14:textId="77777777" w:rsidR="00902D0D" w:rsidRPr="006712C2" w:rsidRDefault="00902D0D" w:rsidP="00162336">
      <w:pPr>
        <w:numPr>
          <w:ilvl w:val="0"/>
          <w:numId w:val="18"/>
        </w:num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 xml:space="preserve">использование геоинформационных систем </w:t>
      </w:r>
      <w:r w:rsidRPr="006712C2">
        <w:rPr>
          <w:rFonts w:ascii="Times New Roman" w:eastAsia="Times New Roman" w:hAnsi="Times New Roman"/>
          <w:sz w:val="24"/>
          <w:szCs w:val="24"/>
        </w:rPr>
        <w:t>(</w:t>
      </w:r>
      <w:proofErr w:type="spellStart"/>
      <w:proofErr w:type="gramStart"/>
      <w:r w:rsidRPr="006712C2">
        <w:rPr>
          <w:rFonts w:ascii="Times New Roman" w:eastAsia="Times New Roman" w:hAnsi="Times New Roman"/>
          <w:sz w:val="24"/>
          <w:szCs w:val="24"/>
          <w:lang w:val="en-US"/>
        </w:rPr>
        <w:t>yandex</w:t>
      </w:r>
      <w:proofErr w:type="spellEnd"/>
      <w:r w:rsidRPr="006712C2">
        <w:rPr>
          <w:rFonts w:ascii="Times New Roman" w:eastAsia="Times New Roman" w:hAnsi="Times New Roman"/>
          <w:sz w:val="24"/>
          <w:szCs w:val="24"/>
        </w:rPr>
        <w:t>,</w:t>
      </w:r>
      <w:r w:rsidRPr="006712C2">
        <w:rPr>
          <w:rFonts w:ascii="Times New Roman" w:eastAsia="Times New Roman" w:hAnsi="Times New Roman"/>
          <w:sz w:val="24"/>
          <w:szCs w:val="24"/>
          <w:lang w:val="en-US"/>
        </w:rPr>
        <w:t>google</w:t>
      </w:r>
      <w:proofErr w:type="gramEnd"/>
      <w:r w:rsidRPr="006712C2">
        <w:rPr>
          <w:rFonts w:ascii="Times New Roman" w:eastAsia="Times New Roman" w:hAnsi="Times New Roman"/>
          <w:sz w:val="24"/>
          <w:szCs w:val="24"/>
        </w:rPr>
        <w:t xml:space="preserve"> </w:t>
      </w:r>
      <w:proofErr w:type="spellStart"/>
      <w:r w:rsidRPr="006712C2">
        <w:rPr>
          <w:rFonts w:ascii="Times New Roman" w:eastAsia="Times New Roman" w:hAnsi="Times New Roman"/>
          <w:sz w:val="24"/>
          <w:szCs w:val="24"/>
          <w:lang w:eastAsia="ru-RU"/>
        </w:rPr>
        <w:t>идр</w:t>
      </w:r>
      <w:proofErr w:type="spellEnd"/>
      <w:r w:rsidRPr="006712C2">
        <w:rPr>
          <w:rFonts w:ascii="Times New Roman" w:eastAsia="Times New Roman" w:hAnsi="Times New Roman"/>
          <w:sz w:val="24"/>
          <w:szCs w:val="24"/>
          <w:lang w:eastAsia="ru-RU"/>
        </w:rPr>
        <w:t>);</w:t>
      </w:r>
    </w:p>
    <w:p w14:paraId="6CA60183" w14:textId="77777777" w:rsidR="00902D0D" w:rsidRPr="006712C2" w:rsidRDefault="00902D0D" w:rsidP="00162336">
      <w:pPr>
        <w:numPr>
          <w:ilvl w:val="0"/>
          <w:numId w:val="18"/>
        </w:numPr>
        <w:spacing w:after="0" w:line="288" w:lineRule="auto"/>
        <w:ind w:firstLine="709"/>
        <w:jc w:val="both"/>
        <w:rPr>
          <w:rFonts w:ascii="Times New Roman" w:eastAsia="Times New Roman" w:hAnsi="Times New Roman"/>
          <w:sz w:val="24"/>
          <w:szCs w:val="24"/>
        </w:rPr>
      </w:pPr>
      <w:r w:rsidRPr="00A17F8E">
        <w:rPr>
          <w:rFonts w:ascii="Times New Roman" w:eastAsia="Times New Roman" w:hAnsi="Times New Roman"/>
          <w:sz w:val="24"/>
          <w:szCs w:val="24"/>
        </w:rPr>
        <w:t>3</w:t>
      </w:r>
      <w:r w:rsidRPr="006712C2">
        <w:rPr>
          <w:rFonts w:ascii="Times New Roman" w:eastAsia="Times New Roman" w:hAnsi="Times New Roman"/>
          <w:sz w:val="24"/>
          <w:szCs w:val="24"/>
          <w:lang w:val="en-US"/>
        </w:rPr>
        <w:t>D</w:t>
      </w:r>
      <w:r w:rsidRPr="006712C2">
        <w:rPr>
          <w:rFonts w:ascii="Times New Roman" w:eastAsia="Times New Roman" w:hAnsi="Times New Roman"/>
          <w:sz w:val="24"/>
          <w:szCs w:val="24"/>
          <w:lang w:eastAsia="ru-RU"/>
        </w:rPr>
        <w:t>-моделирование (создание модели отдельного объекта).</w:t>
      </w:r>
    </w:p>
    <w:p w14:paraId="3794E222" w14:textId="77777777" w:rsidR="00902D0D" w:rsidRPr="006712C2" w:rsidRDefault="00902D0D" w:rsidP="00162336">
      <w:pPr>
        <w:numPr>
          <w:ilvl w:val="0"/>
          <w:numId w:val="18"/>
        </w:num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использование панорамных композиций (создание горячих точек и переходов).</w:t>
      </w:r>
    </w:p>
    <w:p w14:paraId="65B404FF" w14:textId="17FE410E" w:rsidR="00902D0D" w:rsidRPr="006712C2" w:rsidRDefault="00902D0D" w:rsidP="00162336">
      <w:pPr>
        <w:spacing w:after="0" w:line="288" w:lineRule="auto"/>
        <w:ind w:firstLine="709"/>
        <w:jc w:val="both"/>
        <w:rPr>
          <w:rFonts w:ascii="Times New Roman" w:eastAsia="Times New Roman" w:hAnsi="Times New Roman"/>
          <w:sz w:val="24"/>
          <w:szCs w:val="24"/>
          <w:lang w:eastAsia="ru-RU"/>
        </w:rPr>
      </w:pPr>
      <w:r w:rsidRPr="006712C2">
        <w:rPr>
          <w:rFonts w:ascii="Times New Roman" w:eastAsia="Times New Roman" w:hAnsi="Times New Roman"/>
          <w:sz w:val="24"/>
          <w:szCs w:val="24"/>
          <w:lang w:eastAsia="ru-RU"/>
        </w:rPr>
        <w:t>При создании собственной виртуальной экскурсии самый простой вариант</w:t>
      </w:r>
      <w:r w:rsidR="002A77E2">
        <w:rPr>
          <w:rFonts w:ascii="Times New Roman" w:eastAsia="Times New Roman" w:hAnsi="Times New Roman"/>
          <w:sz w:val="24"/>
          <w:szCs w:val="24"/>
          <w:lang w:eastAsia="ru-RU"/>
        </w:rPr>
        <w:t xml:space="preserve"> – </w:t>
      </w:r>
      <w:r w:rsidRPr="006712C2">
        <w:rPr>
          <w:rFonts w:ascii="Times New Roman" w:eastAsia="Times New Roman" w:hAnsi="Times New Roman"/>
          <w:sz w:val="24"/>
          <w:szCs w:val="24"/>
          <w:lang w:eastAsia="ru-RU"/>
        </w:rPr>
        <w:t xml:space="preserve">это использование презентаций, поскольку каждый педагог и ученик владеют данными умениями. Если говорить о </w:t>
      </w:r>
      <w:proofErr w:type="spellStart"/>
      <w:r w:rsidRPr="006712C2">
        <w:rPr>
          <w:rFonts w:ascii="Times New Roman" w:eastAsia="Times New Roman" w:hAnsi="Times New Roman"/>
          <w:sz w:val="24"/>
          <w:szCs w:val="24"/>
          <w:lang w:eastAsia="ru-RU"/>
        </w:rPr>
        <w:t>сайтостроении</w:t>
      </w:r>
      <w:proofErr w:type="spellEnd"/>
      <w:r w:rsidRPr="006712C2">
        <w:rPr>
          <w:rFonts w:ascii="Times New Roman" w:eastAsia="Times New Roman" w:hAnsi="Times New Roman"/>
          <w:sz w:val="24"/>
          <w:szCs w:val="24"/>
          <w:lang w:eastAsia="ru-RU"/>
        </w:rPr>
        <w:t xml:space="preserve">, то все школы имеют в наличии необходимое программное обеспечение (Блокнот и браузер), и так же возможен вариант реализации данной технологии в рамках уроков информатики (возможно и интеграцией с другим предметом). При использовании геоинформационных систем необходим лишь доступ в интернет на хорошей скорости. Четвертый способ сложен в организации, так как не каждое образовательное учреждение имеет в своем распоряжении программное обеспечение для </w:t>
      </w:r>
      <w:r w:rsidRPr="00A17F8E">
        <w:rPr>
          <w:rFonts w:ascii="Times New Roman" w:eastAsia="Times New Roman" w:hAnsi="Times New Roman"/>
          <w:sz w:val="24"/>
          <w:szCs w:val="24"/>
        </w:rPr>
        <w:t>3</w:t>
      </w:r>
      <w:r w:rsidRPr="006712C2">
        <w:rPr>
          <w:rFonts w:ascii="Times New Roman" w:eastAsia="Times New Roman" w:hAnsi="Times New Roman"/>
          <w:sz w:val="24"/>
          <w:szCs w:val="24"/>
          <w:lang w:val="en-US"/>
        </w:rPr>
        <w:t>D</w:t>
      </w:r>
      <w:r w:rsidRPr="006712C2">
        <w:rPr>
          <w:rFonts w:ascii="Times New Roman" w:eastAsia="Times New Roman" w:hAnsi="Times New Roman"/>
          <w:sz w:val="24"/>
          <w:szCs w:val="24"/>
          <w:lang w:eastAsia="ru-RU"/>
        </w:rPr>
        <w:t>-моделирования, наличия часов для изучения данной темы. Использование панорамных композиций сопряжено с еще большими трудностями, поскольку необходимо специальное оборудование для создания панорам. Здесь так же необходимо специальное дорогостоящее программное обеспечение. Таким образом, самостоятельное создание педагогом экскурсий трудоемкий процесс. Однако в сети Интернет создано большое количество познавательных с педагогической точки зрения ресурсов, которые можно использовать для проведения виртуальных экскурсий.</w:t>
      </w:r>
    </w:p>
    <w:p w14:paraId="463091E3" w14:textId="35AC3679" w:rsidR="00902D0D" w:rsidRPr="00A17F8E" w:rsidRDefault="00902D0D" w:rsidP="00162336">
      <w:pPr>
        <w:spacing w:after="0" w:line="288" w:lineRule="auto"/>
        <w:ind w:firstLine="709"/>
        <w:jc w:val="both"/>
        <w:rPr>
          <w:rFonts w:ascii="Times New Roman" w:hAnsi="Times New Roman"/>
          <w:sz w:val="24"/>
          <w:szCs w:val="24"/>
        </w:rPr>
      </w:pPr>
      <w:r w:rsidRPr="00A17F8E">
        <w:rPr>
          <w:rFonts w:ascii="Times New Roman" w:hAnsi="Times New Roman"/>
          <w:sz w:val="24"/>
          <w:szCs w:val="24"/>
        </w:rPr>
        <w:t>Виртуальная экскурсия является инновационной формой учебной деятельности, направленной не только на получение предметных знаний, но и на формирование коммуникативных, познавательных, регулятивных учебных действий, способствует повышению интереса не только к предмету</w:t>
      </w:r>
      <w:r w:rsidR="00003675">
        <w:rPr>
          <w:rFonts w:ascii="Times New Roman" w:hAnsi="Times New Roman"/>
          <w:sz w:val="24"/>
          <w:szCs w:val="24"/>
        </w:rPr>
        <w:t>,</w:t>
      </w:r>
      <w:r w:rsidRPr="00A17F8E">
        <w:rPr>
          <w:rFonts w:ascii="Times New Roman" w:hAnsi="Times New Roman"/>
          <w:sz w:val="24"/>
          <w:szCs w:val="24"/>
        </w:rPr>
        <w:t xml:space="preserve"> но и культурному наследию.</w:t>
      </w:r>
    </w:p>
    <w:p w14:paraId="505996D8" w14:textId="77777777" w:rsidR="00902D0D" w:rsidRDefault="00902D0D" w:rsidP="00162336">
      <w:pPr>
        <w:spacing w:after="0" w:line="288" w:lineRule="auto"/>
        <w:ind w:firstLine="709"/>
        <w:jc w:val="center"/>
        <w:rPr>
          <w:rFonts w:ascii="Times New Roman" w:hAnsi="Times New Roman"/>
          <w:b/>
          <w:sz w:val="24"/>
          <w:szCs w:val="24"/>
        </w:rPr>
      </w:pPr>
    </w:p>
    <w:p w14:paraId="17FCAD18" w14:textId="61CDD67D" w:rsidR="00902D0D" w:rsidRPr="00A17F8E" w:rsidRDefault="00162336" w:rsidP="008306BE">
      <w:pPr>
        <w:tabs>
          <w:tab w:val="left" w:pos="0"/>
        </w:tabs>
        <w:spacing w:after="0" w:line="288" w:lineRule="auto"/>
        <w:jc w:val="center"/>
        <w:rPr>
          <w:rFonts w:ascii="Times New Roman" w:hAnsi="Times New Roman"/>
          <w:b/>
          <w:sz w:val="24"/>
          <w:szCs w:val="24"/>
        </w:rPr>
      </w:pPr>
      <w:r>
        <w:rPr>
          <w:rFonts w:ascii="Times New Roman" w:hAnsi="Times New Roman"/>
          <w:b/>
          <w:sz w:val="24"/>
          <w:szCs w:val="24"/>
        </w:rPr>
        <w:t>Литература</w:t>
      </w:r>
    </w:p>
    <w:p w14:paraId="53893647" w14:textId="101108D6" w:rsidR="00902D0D" w:rsidRPr="00A17F8E" w:rsidRDefault="00902D0D" w:rsidP="00162336">
      <w:pPr>
        <w:pStyle w:val="a4"/>
        <w:numPr>
          <w:ilvl w:val="0"/>
          <w:numId w:val="19"/>
        </w:numPr>
        <w:spacing w:after="0" w:line="288" w:lineRule="auto"/>
        <w:ind w:left="0" w:firstLine="709"/>
        <w:jc w:val="both"/>
        <w:rPr>
          <w:rFonts w:ascii="Times New Roman" w:hAnsi="Times New Roman"/>
          <w:spacing w:val="-6"/>
          <w:sz w:val="24"/>
          <w:szCs w:val="24"/>
        </w:rPr>
      </w:pPr>
      <w:r w:rsidRPr="00A17F8E">
        <w:rPr>
          <w:rFonts w:ascii="Times New Roman" w:hAnsi="Times New Roman"/>
          <w:spacing w:val="-6"/>
          <w:sz w:val="24"/>
          <w:szCs w:val="24"/>
        </w:rPr>
        <w:t>Александрова Е.В. Виртуальная экскурсия как одна из эффективных форм организации учебного процесса на уроке литературы / Е.В. Александрова // Литература в школе.</w:t>
      </w:r>
      <w:r w:rsidR="002A77E2">
        <w:rPr>
          <w:rFonts w:ascii="Times New Roman" w:hAnsi="Times New Roman"/>
          <w:spacing w:val="-6"/>
          <w:sz w:val="24"/>
          <w:szCs w:val="24"/>
        </w:rPr>
        <w:t xml:space="preserve"> – </w:t>
      </w:r>
      <w:r w:rsidRPr="00A17F8E">
        <w:rPr>
          <w:rFonts w:ascii="Times New Roman" w:hAnsi="Times New Roman"/>
          <w:spacing w:val="-6"/>
          <w:sz w:val="24"/>
          <w:szCs w:val="24"/>
        </w:rPr>
        <w:t>2010.</w:t>
      </w:r>
      <w:r w:rsidR="002A77E2">
        <w:rPr>
          <w:rFonts w:ascii="Times New Roman" w:hAnsi="Times New Roman"/>
          <w:spacing w:val="-6"/>
          <w:sz w:val="24"/>
          <w:szCs w:val="24"/>
        </w:rPr>
        <w:t xml:space="preserve"> – </w:t>
      </w:r>
      <w:r w:rsidRPr="00A17F8E">
        <w:rPr>
          <w:rFonts w:ascii="Times New Roman" w:hAnsi="Times New Roman"/>
          <w:spacing w:val="-6"/>
          <w:sz w:val="24"/>
          <w:szCs w:val="24"/>
        </w:rPr>
        <w:t>№ 10.</w:t>
      </w:r>
      <w:r w:rsidR="002A77E2">
        <w:rPr>
          <w:rFonts w:ascii="Times New Roman" w:hAnsi="Times New Roman"/>
          <w:spacing w:val="-6"/>
          <w:sz w:val="24"/>
          <w:szCs w:val="24"/>
        </w:rPr>
        <w:t xml:space="preserve"> – </w:t>
      </w:r>
      <w:r w:rsidRPr="00A17F8E">
        <w:rPr>
          <w:rFonts w:ascii="Times New Roman" w:hAnsi="Times New Roman"/>
          <w:spacing w:val="-6"/>
          <w:sz w:val="24"/>
          <w:szCs w:val="24"/>
        </w:rPr>
        <w:t>С. 22.</w:t>
      </w:r>
    </w:p>
    <w:p w14:paraId="51F42359" w14:textId="77777777" w:rsidR="00902D0D" w:rsidRPr="00A17F8E" w:rsidRDefault="00902D0D" w:rsidP="00162336">
      <w:pPr>
        <w:pStyle w:val="a4"/>
        <w:numPr>
          <w:ilvl w:val="0"/>
          <w:numId w:val="19"/>
        </w:numPr>
        <w:spacing w:after="0" w:line="288" w:lineRule="auto"/>
        <w:ind w:left="0" w:firstLine="709"/>
        <w:jc w:val="both"/>
        <w:rPr>
          <w:rFonts w:ascii="Times New Roman" w:hAnsi="Times New Roman"/>
          <w:spacing w:val="-6"/>
          <w:sz w:val="24"/>
          <w:szCs w:val="24"/>
        </w:rPr>
      </w:pPr>
      <w:bookmarkStart w:id="1" w:name="_Ref32521173"/>
      <w:r w:rsidRPr="00A17F8E">
        <w:rPr>
          <w:rFonts w:ascii="Times New Roman" w:hAnsi="Times New Roman"/>
          <w:spacing w:val="-6"/>
          <w:sz w:val="24"/>
          <w:szCs w:val="24"/>
        </w:rPr>
        <w:t xml:space="preserve">Болгова А.А. Экскурсия как средство экологического воспитания младших школьников / А.А. Болгова, О.В. </w:t>
      </w:r>
      <w:proofErr w:type="spellStart"/>
      <w:r w:rsidRPr="00A17F8E">
        <w:rPr>
          <w:rFonts w:ascii="Times New Roman" w:hAnsi="Times New Roman"/>
          <w:spacing w:val="-6"/>
          <w:sz w:val="24"/>
          <w:szCs w:val="24"/>
        </w:rPr>
        <w:t>Кушникова</w:t>
      </w:r>
      <w:proofErr w:type="spellEnd"/>
      <w:r w:rsidRPr="00A17F8E">
        <w:rPr>
          <w:rFonts w:ascii="Times New Roman" w:hAnsi="Times New Roman"/>
          <w:spacing w:val="-6"/>
          <w:sz w:val="24"/>
          <w:szCs w:val="24"/>
        </w:rPr>
        <w:t xml:space="preserve"> // Сборники конференций НИЦ </w:t>
      </w:r>
      <w:proofErr w:type="spellStart"/>
      <w:r w:rsidRPr="00A17F8E">
        <w:rPr>
          <w:rFonts w:ascii="Times New Roman" w:hAnsi="Times New Roman"/>
          <w:spacing w:val="-6"/>
          <w:sz w:val="24"/>
          <w:szCs w:val="24"/>
        </w:rPr>
        <w:t>Социосфера</w:t>
      </w:r>
      <w:proofErr w:type="spellEnd"/>
      <w:r w:rsidRPr="00A17F8E">
        <w:rPr>
          <w:rFonts w:ascii="Times New Roman" w:hAnsi="Times New Roman"/>
          <w:spacing w:val="-6"/>
          <w:sz w:val="24"/>
          <w:szCs w:val="24"/>
        </w:rPr>
        <w:t>. – 2017. – №11. – С. 54-56.</w:t>
      </w:r>
      <w:bookmarkEnd w:id="1"/>
    </w:p>
    <w:p w14:paraId="1DFCFA35" w14:textId="600A9000" w:rsidR="00902D0D" w:rsidRPr="00A17F8E" w:rsidRDefault="00902D0D" w:rsidP="00162336">
      <w:pPr>
        <w:pStyle w:val="a4"/>
        <w:numPr>
          <w:ilvl w:val="0"/>
          <w:numId w:val="19"/>
        </w:numPr>
        <w:spacing w:after="0" w:line="288" w:lineRule="auto"/>
        <w:ind w:left="0" w:firstLine="709"/>
        <w:jc w:val="both"/>
        <w:rPr>
          <w:rFonts w:ascii="Times New Roman" w:eastAsia="Times New Roman" w:hAnsi="Times New Roman"/>
          <w:iCs/>
          <w:color w:val="000000"/>
          <w:spacing w:val="-6"/>
          <w:sz w:val="24"/>
          <w:szCs w:val="24"/>
          <w:lang w:eastAsia="ru-RU"/>
        </w:rPr>
      </w:pPr>
      <w:r w:rsidRPr="00A17F8E">
        <w:rPr>
          <w:rFonts w:ascii="Times New Roman" w:eastAsia="Times New Roman" w:hAnsi="Times New Roman"/>
          <w:iCs/>
          <w:color w:val="000000"/>
          <w:spacing w:val="-6"/>
          <w:sz w:val="24"/>
          <w:szCs w:val="24"/>
          <w:lang w:eastAsia="ru-RU"/>
        </w:rPr>
        <w:lastRenderedPageBreak/>
        <w:t>Грибанова К.Е.</w:t>
      </w:r>
      <w:r w:rsidRPr="00A17F8E">
        <w:rPr>
          <w:rFonts w:ascii="Times New Roman" w:eastAsia="Times New Roman" w:hAnsi="Times New Roman"/>
          <w:color w:val="000000"/>
          <w:spacing w:val="-6"/>
          <w:sz w:val="24"/>
          <w:szCs w:val="24"/>
          <w:lang w:eastAsia="ru-RU"/>
        </w:rPr>
        <w:t xml:space="preserve"> Возможности использования виртуальных экскурсий в профильной ориентации учащихся. / </w:t>
      </w:r>
      <w:r w:rsidRPr="00A17F8E">
        <w:rPr>
          <w:rFonts w:ascii="Times New Roman" w:eastAsia="Times New Roman" w:hAnsi="Times New Roman"/>
          <w:iCs/>
          <w:color w:val="000000"/>
          <w:spacing w:val="-6"/>
          <w:sz w:val="24"/>
          <w:szCs w:val="24"/>
          <w:lang w:eastAsia="ru-RU"/>
        </w:rPr>
        <w:t>К.Е.</w:t>
      </w:r>
      <w:r w:rsidRPr="00A17F8E">
        <w:rPr>
          <w:rFonts w:ascii="Times New Roman" w:eastAsia="Times New Roman" w:hAnsi="Times New Roman"/>
          <w:color w:val="000000"/>
          <w:spacing w:val="-6"/>
          <w:sz w:val="24"/>
          <w:szCs w:val="24"/>
          <w:lang w:eastAsia="ru-RU"/>
        </w:rPr>
        <w:t xml:space="preserve"> </w:t>
      </w:r>
      <w:r w:rsidRPr="00A17F8E">
        <w:rPr>
          <w:rFonts w:ascii="Times New Roman" w:eastAsia="Times New Roman" w:hAnsi="Times New Roman"/>
          <w:iCs/>
          <w:color w:val="000000"/>
          <w:spacing w:val="-6"/>
          <w:sz w:val="24"/>
          <w:szCs w:val="24"/>
          <w:lang w:eastAsia="ru-RU"/>
        </w:rPr>
        <w:t xml:space="preserve">Грибанова </w:t>
      </w:r>
      <w:r w:rsidRPr="00A17F8E">
        <w:rPr>
          <w:rFonts w:ascii="Times New Roman" w:eastAsia="Times New Roman" w:hAnsi="Times New Roman"/>
          <w:color w:val="000000"/>
          <w:spacing w:val="-6"/>
          <w:sz w:val="24"/>
          <w:szCs w:val="24"/>
          <w:lang w:eastAsia="ru-RU"/>
        </w:rPr>
        <w:t>//Профильная школа.</w:t>
      </w:r>
      <w:r w:rsidR="002A77E2">
        <w:rPr>
          <w:rFonts w:ascii="Times New Roman" w:eastAsia="Times New Roman" w:hAnsi="Times New Roman"/>
          <w:color w:val="000000"/>
          <w:spacing w:val="-6"/>
          <w:sz w:val="24"/>
          <w:szCs w:val="24"/>
          <w:lang w:eastAsia="ru-RU"/>
        </w:rPr>
        <w:t xml:space="preserve"> – </w:t>
      </w:r>
      <w:r w:rsidRPr="00A17F8E">
        <w:rPr>
          <w:rFonts w:ascii="Times New Roman" w:eastAsia="Times New Roman" w:hAnsi="Times New Roman"/>
          <w:color w:val="000000"/>
          <w:spacing w:val="-6"/>
          <w:sz w:val="24"/>
          <w:szCs w:val="24"/>
          <w:lang w:eastAsia="ru-RU"/>
        </w:rPr>
        <w:t>2009.</w:t>
      </w:r>
      <w:r w:rsidR="002A77E2">
        <w:rPr>
          <w:rFonts w:ascii="Times New Roman" w:eastAsia="Times New Roman" w:hAnsi="Times New Roman"/>
          <w:color w:val="000000"/>
          <w:spacing w:val="-6"/>
          <w:sz w:val="24"/>
          <w:szCs w:val="24"/>
          <w:lang w:eastAsia="ru-RU"/>
        </w:rPr>
        <w:t xml:space="preserve"> – </w:t>
      </w:r>
      <w:r w:rsidRPr="00A17F8E">
        <w:rPr>
          <w:rFonts w:ascii="Times New Roman" w:eastAsia="Times New Roman" w:hAnsi="Times New Roman"/>
          <w:color w:val="000000"/>
          <w:spacing w:val="-6"/>
          <w:sz w:val="24"/>
          <w:szCs w:val="24"/>
          <w:lang w:eastAsia="ru-RU"/>
        </w:rPr>
        <w:t>№ 3.</w:t>
      </w:r>
      <w:r w:rsidR="002A77E2">
        <w:rPr>
          <w:rFonts w:ascii="Times New Roman" w:eastAsia="Times New Roman" w:hAnsi="Times New Roman"/>
          <w:color w:val="000000"/>
          <w:spacing w:val="-6"/>
          <w:sz w:val="24"/>
          <w:szCs w:val="24"/>
          <w:lang w:eastAsia="ru-RU"/>
        </w:rPr>
        <w:t xml:space="preserve"> – </w:t>
      </w:r>
      <w:r w:rsidRPr="00A17F8E">
        <w:rPr>
          <w:rFonts w:ascii="Times New Roman" w:eastAsia="Times New Roman" w:hAnsi="Times New Roman"/>
          <w:color w:val="000000"/>
          <w:spacing w:val="-6"/>
          <w:sz w:val="24"/>
          <w:szCs w:val="24"/>
          <w:lang w:eastAsia="ru-RU"/>
        </w:rPr>
        <w:t>С. 9-16.</w:t>
      </w:r>
    </w:p>
    <w:p w14:paraId="0D1773D0" w14:textId="7C1BE99A" w:rsidR="00902D0D" w:rsidRPr="00A17F8E" w:rsidRDefault="00902D0D" w:rsidP="00162336">
      <w:pPr>
        <w:pStyle w:val="a4"/>
        <w:numPr>
          <w:ilvl w:val="0"/>
          <w:numId w:val="19"/>
        </w:numPr>
        <w:spacing w:after="0" w:line="288" w:lineRule="auto"/>
        <w:ind w:left="0" w:firstLine="709"/>
        <w:jc w:val="both"/>
        <w:rPr>
          <w:rFonts w:ascii="Times New Roman" w:eastAsia="Times New Roman" w:hAnsi="Times New Roman"/>
          <w:iCs/>
          <w:color w:val="000000"/>
          <w:spacing w:val="-6"/>
          <w:sz w:val="24"/>
          <w:szCs w:val="24"/>
          <w:lang w:eastAsia="ru-RU"/>
        </w:rPr>
      </w:pPr>
      <w:r w:rsidRPr="00A17F8E">
        <w:rPr>
          <w:rFonts w:ascii="Times New Roman" w:eastAsia="Times New Roman" w:hAnsi="Times New Roman"/>
          <w:iCs/>
          <w:color w:val="000000"/>
          <w:spacing w:val="-6"/>
          <w:sz w:val="24"/>
          <w:szCs w:val="24"/>
          <w:lang w:eastAsia="ru-RU"/>
        </w:rPr>
        <w:t>Деревякина А. В.</w:t>
      </w:r>
      <w:r w:rsidRPr="00A17F8E">
        <w:rPr>
          <w:rFonts w:ascii="Times New Roman" w:eastAsia="Times New Roman" w:hAnsi="Times New Roman"/>
          <w:color w:val="000000"/>
          <w:spacing w:val="-6"/>
          <w:sz w:val="24"/>
          <w:szCs w:val="24"/>
          <w:lang w:eastAsia="ru-RU"/>
        </w:rPr>
        <w:t xml:space="preserve"> Виртуальная экскурсия как инновационная форма практико-ориентированного обучения иностранным языкам бакалавров </w:t>
      </w:r>
      <w:proofErr w:type="gramStart"/>
      <w:r w:rsidRPr="00A17F8E">
        <w:rPr>
          <w:rFonts w:ascii="Times New Roman" w:eastAsia="Times New Roman" w:hAnsi="Times New Roman"/>
          <w:color w:val="000000"/>
          <w:spacing w:val="-6"/>
          <w:sz w:val="24"/>
          <w:szCs w:val="24"/>
          <w:lang w:eastAsia="ru-RU"/>
        </w:rPr>
        <w:t>туризма./</w:t>
      </w:r>
      <w:proofErr w:type="gramEnd"/>
      <w:r w:rsidRPr="00A17F8E">
        <w:rPr>
          <w:rFonts w:ascii="Times New Roman" w:eastAsia="Times New Roman" w:hAnsi="Times New Roman"/>
          <w:color w:val="000000"/>
          <w:spacing w:val="-6"/>
          <w:sz w:val="24"/>
          <w:szCs w:val="24"/>
          <w:lang w:eastAsia="ru-RU"/>
        </w:rPr>
        <w:t xml:space="preserve"> </w:t>
      </w:r>
      <w:r w:rsidRPr="00A17F8E">
        <w:rPr>
          <w:rFonts w:ascii="Times New Roman" w:eastAsia="Times New Roman" w:hAnsi="Times New Roman"/>
          <w:iCs/>
          <w:color w:val="000000"/>
          <w:spacing w:val="-6"/>
          <w:sz w:val="24"/>
          <w:szCs w:val="24"/>
          <w:lang w:eastAsia="ru-RU"/>
        </w:rPr>
        <w:t>А. В.</w:t>
      </w:r>
      <w:r w:rsidRPr="00A17F8E">
        <w:rPr>
          <w:rFonts w:ascii="Times New Roman" w:eastAsia="Times New Roman" w:hAnsi="Times New Roman"/>
          <w:color w:val="000000"/>
          <w:spacing w:val="-6"/>
          <w:sz w:val="24"/>
          <w:szCs w:val="24"/>
          <w:lang w:eastAsia="ru-RU"/>
        </w:rPr>
        <w:t xml:space="preserve"> </w:t>
      </w:r>
      <w:r w:rsidRPr="00A17F8E">
        <w:rPr>
          <w:rFonts w:ascii="Times New Roman" w:eastAsia="Times New Roman" w:hAnsi="Times New Roman"/>
          <w:iCs/>
          <w:color w:val="000000"/>
          <w:spacing w:val="-6"/>
          <w:sz w:val="24"/>
          <w:szCs w:val="24"/>
          <w:lang w:eastAsia="ru-RU"/>
        </w:rPr>
        <w:t>Деревякина</w:t>
      </w:r>
      <w:r w:rsidR="002A77E2">
        <w:rPr>
          <w:rFonts w:ascii="Times New Roman" w:eastAsia="Times New Roman" w:hAnsi="Times New Roman"/>
          <w:iCs/>
          <w:color w:val="000000"/>
          <w:spacing w:val="-6"/>
          <w:sz w:val="24"/>
          <w:szCs w:val="24"/>
          <w:lang w:eastAsia="ru-RU"/>
        </w:rPr>
        <w:t xml:space="preserve"> – </w:t>
      </w:r>
      <w:r w:rsidRPr="00A17F8E">
        <w:rPr>
          <w:rFonts w:ascii="Times New Roman" w:eastAsia="Times New Roman" w:hAnsi="Times New Roman"/>
          <w:color w:val="000000"/>
          <w:spacing w:val="-6"/>
          <w:sz w:val="24"/>
          <w:szCs w:val="24"/>
          <w:lang w:eastAsia="ru-RU"/>
        </w:rPr>
        <w:t>Вестник МГГУ им. М.А. Шолохова. Педагогика и психология. -2016- № 4.</w:t>
      </w:r>
      <w:r w:rsidRPr="00A17F8E">
        <w:rPr>
          <w:rFonts w:ascii="Times New Roman" w:hAnsi="Times New Roman"/>
          <w:spacing w:val="-6"/>
          <w:sz w:val="24"/>
          <w:szCs w:val="24"/>
        </w:rPr>
        <w:t xml:space="preserve"> – С. 34–37</w:t>
      </w:r>
    </w:p>
    <w:p w14:paraId="57C29AA6" w14:textId="77777777" w:rsidR="00902D0D" w:rsidRPr="00A17F8E" w:rsidRDefault="00902D0D" w:rsidP="00162336">
      <w:pPr>
        <w:pStyle w:val="a4"/>
        <w:numPr>
          <w:ilvl w:val="0"/>
          <w:numId w:val="19"/>
        </w:numPr>
        <w:spacing w:after="0" w:line="288" w:lineRule="auto"/>
        <w:ind w:left="0" w:firstLine="709"/>
        <w:jc w:val="both"/>
        <w:rPr>
          <w:rFonts w:ascii="Times New Roman" w:hAnsi="Times New Roman"/>
          <w:spacing w:val="-6"/>
          <w:sz w:val="24"/>
          <w:szCs w:val="24"/>
        </w:rPr>
      </w:pPr>
      <w:proofErr w:type="spellStart"/>
      <w:r w:rsidRPr="00A17F8E">
        <w:rPr>
          <w:rFonts w:ascii="Times New Roman" w:hAnsi="Times New Roman"/>
          <w:spacing w:val="-6"/>
          <w:sz w:val="24"/>
          <w:szCs w:val="24"/>
        </w:rPr>
        <w:t>Енбаева</w:t>
      </w:r>
      <w:proofErr w:type="spellEnd"/>
      <w:r w:rsidRPr="00A17F8E">
        <w:rPr>
          <w:rFonts w:ascii="Times New Roman" w:hAnsi="Times New Roman"/>
          <w:spacing w:val="-6"/>
          <w:sz w:val="24"/>
          <w:szCs w:val="24"/>
        </w:rPr>
        <w:t xml:space="preserve"> Л. В. Виртуальные экскурсии как средство развития познавательного процесса внимания на уроках английского языка / Л. В. </w:t>
      </w:r>
      <w:proofErr w:type="spellStart"/>
      <w:r w:rsidRPr="00A17F8E">
        <w:rPr>
          <w:rFonts w:ascii="Times New Roman" w:hAnsi="Times New Roman"/>
          <w:spacing w:val="-6"/>
          <w:sz w:val="24"/>
          <w:szCs w:val="24"/>
        </w:rPr>
        <w:t>Енбаева</w:t>
      </w:r>
      <w:proofErr w:type="spellEnd"/>
      <w:r w:rsidRPr="00A17F8E">
        <w:rPr>
          <w:rFonts w:ascii="Times New Roman" w:hAnsi="Times New Roman"/>
          <w:spacing w:val="-6"/>
          <w:sz w:val="24"/>
          <w:szCs w:val="24"/>
        </w:rPr>
        <w:t xml:space="preserve">, М. В. </w:t>
      </w:r>
      <w:proofErr w:type="spellStart"/>
      <w:r w:rsidRPr="00A17F8E">
        <w:rPr>
          <w:rFonts w:ascii="Times New Roman" w:hAnsi="Times New Roman"/>
          <w:spacing w:val="-6"/>
          <w:sz w:val="24"/>
          <w:szCs w:val="24"/>
        </w:rPr>
        <w:t>Чеснокова</w:t>
      </w:r>
      <w:proofErr w:type="spellEnd"/>
      <w:r w:rsidRPr="00A17F8E">
        <w:rPr>
          <w:rFonts w:ascii="Times New Roman" w:hAnsi="Times New Roman"/>
          <w:spacing w:val="-6"/>
          <w:sz w:val="24"/>
          <w:szCs w:val="24"/>
        </w:rPr>
        <w:t xml:space="preserve">, </w:t>
      </w:r>
      <w:proofErr w:type="spellStart"/>
      <w:r w:rsidRPr="00A17F8E">
        <w:rPr>
          <w:rFonts w:ascii="Times New Roman" w:hAnsi="Times New Roman"/>
          <w:spacing w:val="-6"/>
          <w:sz w:val="24"/>
          <w:szCs w:val="24"/>
        </w:rPr>
        <w:t>И.Н.Мальцева</w:t>
      </w:r>
      <w:proofErr w:type="spellEnd"/>
      <w:r w:rsidRPr="00A17F8E">
        <w:rPr>
          <w:rFonts w:ascii="Times New Roman" w:hAnsi="Times New Roman"/>
          <w:spacing w:val="-6"/>
          <w:sz w:val="24"/>
          <w:szCs w:val="24"/>
        </w:rPr>
        <w:t xml:space="preserve"> // Наука и </w:t>
      </w:r>
      <w:proofErr w:type="gramStart"/>
      <w:r w:rsidRPr="00A17F8E">
        <w:rPr>
          <w:rFonts w:ascii="Times New Roman" w:hAnsi="Times New Roman"/>
          <w:spacing w:val="-6"/>
          <w:sz w:val="24"/>
          <w:szCs w:val="24"/>
        </w:rPr>
        <w:t>перспективы.–</w:t>
      </w:r>
      <w:proofErr w:type="gramEnd"/>
      <w:r w:rsidRPr="00A17F8E">
        <w:rPr>
          <w:rFonts w:ascii="Times New Roman" w:hAnsi="Times New Roman"/>
          <w:spacing w:val="-6"/>
          <w:sz w:val="24"/>
          <w:szCs w:val="24"/>
        </w:rPr>
        <w:t xml:space="preserve"> 2018. С. 37-41</w:t>
      </w:r>
    </w:p>
    <w:p w14:paraId="5FB3B2F6" w14:textId="62FD6A96" w:rsidR="00902D0D" w:rsidRPr="00A17F8E" w:rsidRDefault="00902D0D" w:rsidP="00162336">
      <w:pPr>
        <w:pStyle w:val="a4"/>
        <w:numPr>
          <w:ilvl w:val="0"/>
          <w:numId w:val="19"/>
        </w:numPr>
        <w:spacing w:after="0" w:line="288" w:lineRule="auto"/>
        <w:ind w:left="0" w:firstLine="709"/>
        <w:jc w:val="both"/>
        <w:rPr>
          <w:rFonts w:ascii="Times New Roman" w:hAnsi="Times New Roman"/>
          <w:sz w:val="24"/>
          <w:szCs w:val="24"/>
        </w:rPr>
      </w:pPr>
      <w:r w:rsidRPr="00A17F8E">
        <w:rPr>
          <w:rFonts w:ascii="Times New Roman" w:hAnsi="Times New Roman"/>
          <w:sz w:val="24"/>
          <w:szCs w:val="24"/>
        </w:rPr>
        <w:t>Куклина Н.Г. Экскурсионная деятельность как средство развития познавательной активности / Н.Г.</w:t>
      </w:r>
      <w:r w:rsidR="002A77E2">
        <w:rPr>
          <w:rFonts w:ascii="Times New Roman" w:hAnsi="Times New Roman"/>
          <w:sz w:val="24"/>
          <w:szCs w:val="24"/>
        </w:rPr>
        <w:t xml:space="preserve"> </w:t>
      </w:r>
      <w:r w:rsidRPr="00A17F8E">
        <w:rPr>
          <w:rFonts w:ascii="Times New Roman" w:hAnsi="Times New Roman"/>
          <w:sz w:val="24"/>
          <w:szCs w:val="24"/>
        </w:rPr>
        <w:t>Куклина // Дополнительное образование и воспитание. – 2015. – №12. – С. 44-45</w:t>
      </w:r>
    </w:p>
    <w:p w14:paraId="0BE56D59" w14:textId="79C96EA2" w:rsidR="00902D0D" w:rsidRPr="00A17F8E" w:rsidRDefault="00902D0D" w:rsidP="00162336">
      <w:pPr>
        <w:pStyle w:val="a4"/>
        <w:numPr>
          <w:ilvl w:val="0"/>
          <w:numId w:val="19"/>
        </w:numPr>
        <w:spacing w:after="0" w:line="288" w:lineRule="auto"/>
        <w:ind w:left="0" w:firstLine="709"/>
        <w:jc w:val="both"/>
        <w:rPr>
          <w:rFonts w:ascii="Times New Roman" w:eastAsia="Times New Roman" w:hAnsi="Times New Roman"/>
          <w:color w:val="000000"/>
          <w:spacing w:val="-6"/>
          <w:sz w:val="24"/>
          <w:szCs w:val="24"/>
          <w:lang w:eastAsia="ru-RU"/>
        </w:rPr>
      </w:pPr>
      <w:proofErr w:type="spellStart"/>
      <w:r w:rsidRPr="00A17F8E">
        <w:rPr>
          <w:rFonts w:ascii="Times New Roman" w:eastAsia="Times New Roman" w:hAnsi="Times New Roman"/>
          <w:color w:val="000000"/>
          <w:spacing w:val="-6"/>
          <w:sz w:val="24"/>
          <w:szCs w:val="24"/>
          <w:lang w:eastAsia="ru-RU"/>
        </w:rPr>
        <w:t>Сластенин</w:t>
      </w:r>
      <w:proofErr w:type="spellEnd"/>
      <w:r w:rsidRPr="00A17F8E">
        <w:rPr>
          <w:rFonts w:ascii="Times New Roman" w:eastAsia="Times New Roman" w:hAnsi="Times New Roman"/>
          <w:color w:val="000000"/>
          <w:spacing w:val="-6"/>
          <w:sz w:val="24"/>
          <w:szCs w:val="24"/>
          <w:lang w:eastAsia="ru-RU"/>
        </w:rPr>
        <w:t xml:space="preserve"> В.А. и др. Педагогика: Учеб. пособие для студ. </w:t>
      </w:r>
      <w:proofErr w:type="spellStart"/>
      <w:r w:rsidRPr="00A17F8E">
        <w:rPr>
          <w:rFonts w:ascii="Times New Roman" w:eastAsia="Times New Roman" w:hAnsi="Times New Roman"/>
          <w:color w:val="000000"/>
          <w:spacing w:val="-6"/>
          <w:sz w:val="24"/>
          <w:szCs w:val="24"/>
          <w:lang w:eastAsia="ru-RU"/>
        </w:rPr>
        <w:t>высш</w:t>
      </w:r>
      <w:proofErr w:type="spellEnd"/>
      <w:r w:rsidRPr="00A17F8E">
        <w:rPr>
          <w:rFonts w:ascii="Times New Roman" w:eastAsia="Times New Roman" w:hAnsi="Times New Roman"/>
          <w:color w:val="000000"/>
          <w:spacing w:val="-6"/>
          <w:sz w:val="24"/>
          <w:szCs w:val="24"/>
          <w:lang w:eastAsia="ru-RU"/>
        </w:rPr>
        <w:t xml:space="preserve">. </w:t>
      </w:r>
      <w:proofErr w:type="spellStart"/>
      <w:r w:rsidRPr="00A17F8E">
        <w:rPr>
          <w:rFonts w:ascii="Times New Roman" w:eastAsia="Times New Roman" w:hAnsi="Times New Roman"/>
          <w:color w:val="000000"/>
          <w:spacing w:val="-6"/>
          <w:sz w:val="24"/>
          <w:szCs w:val="24"/>
          <w:lang w:eastAsia="ru-RU"/>
        </w:rPr>
        <w:t>пед</w:t>
      </w:r>
      <w:proofErr w:type="spellEnd"/>
      <w:r w:rsidRPr="00A17F8E">
        <w:rPr>
          <w:rFonts w:ascii="Times New Roman" w:eastAsia="Times New Roman" w:hAnsi="Times New Roman"/>
          <w:color w:val="000000"/>
          <w:spacing w:val="-6"/>
          <w:sz w:val="24"/>
          <w:szCs w:val="24"/>
          <w:lang w:eastAsia="ru-RU"/>
        </w:rPr>
        <w:t xml:space="preserve">. учеб. заведений / В. А. </w:t>
      </w:r>
      <w:proofErr w:type="spellStart"/>
      <w:r w:rsidRPr="00A17F8E">
        <w:rPr>
          <w:rFonts w:ascii="Times New Roman" w:eastAsia="Times New Roman" w:hAnsi="Times New Roman"/>
          <w:color w:val="000000"/>
          <w:spacing w:val="-6"/>
          <w:sz w:val="24"/>
          <w:szCs w:val="24"/>
          <w:lang w:eastAsia="ru-RU"/>
        </w:rPr>
        <w:t>Сластенин</w:t>
      </w:r>
      <w:proofErr w:type="spellEnd"/>
      <w:r w:rsidRPr="00A17F8E">
        <w:rPr>
          <w:rFonts w:ascii="Times New Roman" w:eastAsia="Times New Roman" w:hAnsi="Times New Roman"/>
          <w:color w:val="000000"/>
          <w:spacing w:val="-6"/>
          <w:sz w:val="24"/>
          <w:szCs w:val="24"/>
          <w:lang w:eastAsia="ru-RU"/>
        </w:rPr>
        <w:t xml:space="preserve">, И. Ф. Исаев, Е. Н. </w:t>
      </w:r>
      <w:proofErr w:type="spellStart"/>
      <w:r w:rsidRPr="00A17F8E">
        <w:rPr>
          <w:rFonts w:ascii="Times New Roman" w:eastAsia="Times New Roman" w:hAnsi="Times New Roman"/>
          <w:color w:val="000000"/>
          <w:spacing w:val="-6"/>
          <w:sz w:val="24"/>
          <w:szCs w:val="24"/>
          <w:lang w:eastAsia="ru-RU"/>
        </w:rPr>
        <w:t>Шиянов</w:t>
      </w:r>
      <w:proofErr w:type="spellEnd"/>
      <w:proofErr w:type="gramStart"/>
      <w:r w:rsidRPr="00A17F8E">
        <w:rPr>
          <w:rFonts w:ascii="Times New Roman" w:eastAsia="Times New Roman" w:hAnsi="Times New Roman"/>
          <w:color w:val="000000"/>
          <w:spacing w:val="-6"/>
          <w:sz w:val="24"/>
          <w:szCs w:val="24"/>
          <w:lang w:eastAsia="ru-RU"/>
        </w:rPr>
        <w:t>; Под</w:t>
      </w:r>
      <w:proofErr w:type="gramEnd"/>
      <w:r w:rsidRPr="00A17F8E">
        <w:rPr>
          <w:rFonts w:ascii="Times New Roman" w:eastAsia="Times New Roman" w:hAnsi="Times New Roman"/>
          <w:color w:val="000000"/>
          <w:spacing w:val="-6"/>
          <w:sz w:val="24"/>
          <w:szCs w:val="24"/>
          <w:lang w:eastAsia="ru-RU"/>
        </w:rPr>
        <w:t xml:space="preserve"> ред. В.А. </w:t>
      </w:r>
      <w:proofErr w:type="spellStart"/>
      <w:r w:rsidRPr="00A17F8E">
        <w:rPr>
          <w:rFonts w:ascii="Times New Roman" w:eastAsia="Times New Roman" w:hAnsi="Times New Roman"/>
          <w:color w:val="000000"/>
          <w:spacing w:val="-6"/>
          <w:sz w:val="24"/>
          <w:szCs w:val="24"/>
          <w:lang w:eastAsia="ru-RU"/>
        </w:rPr>
        <w:t>Сластенина</w:t>
      </w:r>
      <w:proofErr w:type="spellEnd"/>
      <w:r w:rsidRPr="00A17F8E">
        <w:rPr>
          <w:rFonts w:ascii="Times New Roman" w:eastAsia="Times New Roman" w:hAnsi="Times New Roman"/>
          <w:color w:val="000000"/>
          <w:spacing w:val="-6"/>
          <w:sz w:val="24"/>
          <w:szCs w:val="24"/>
          <w:lang w:eastAsia="ru-RU"/>
        </w:rPr>
        <w:t>.</w:t>
      </w:r>
      <w:r w:rsidR="002A77E2">
        <w:rPr>
          <w:rFonts w:ascii="Times New Roman" w:eastAsia="Times New Roman" w:hAnsi="Times New Roman"/>
          <w:color w:val="000000"/>
          <w:spacing w:val="-6"/>
          <w:sz w:val="24"/>
          <w:szCs w:val="24"/>
          <w:lang w:eastAsia="ru-RU"/>
        </w:rPr>
        <w:t xml:space="preserve"> – </w:t>
      </w:r>
      <w:r w:rsidRPr="00A17F8E">
        <w:rPr>
          <w:rFonts w:ascii="Times New Roman" w:eastAsia="Times New Roman" w:hAnsi="Times New Roman"/>
          <w:color w:val="000000"/>
          <w:spacing w:val="-6"/>
          <w:sz w:val="24"/>
          <w:szCs w:val="24"/>
          <w:lang w:eastAsia="ru-RU"/>
        </w:rPr>
        <w:t xml:space="preserve">М.: Издательский центр </w:t>
      </w:r>
      <w:r w:rsidR="001D5DE9">
        <w:rPr>
          <w:rFonts w:ascii="Times New Roman" w:eastAsia="Times New Roman" w:hAnsi="Times New Roman"/>
          <w:color w:val="000000"/>
          <w:spacing w:val="-6"/>
          <w:sz w:val="24"/>
          <w:szCs w:val="24"/>
          <w:lang w:eastAsia="ru-RU"/>
        </w:rPr>
        <w:t>«</w:t>
      </w:r>
      <w:r w:rsidRPr="00A17F8E">
        <w:rPr>
          <w:rFonts w:ascii="Times New Roman" w:eastAsia="Times New Roman" w:hAnsi="Times New Roman"/>
          <w:color w:val="000000"/>
          <w:spacing w:val="-6"/>
          <w:sz w:val="24"/>
          <w:szCs w:val="24"/>
          <w:lang w:eastAsia="ru-RU"/>
        </w:rPr>
        <w:t>Академия</w:t>
      </w:r>
      <w:r w:rsidR="001D5DE9">
        <w:rPr>
          <w:rFonts w:ascii="Times New Roman" w:eastAsia="Times New Roman" w:hAnsi="Times New Roman"/>
          <w:color w:val="000000"/>
          <w:spacing w:val="-6"/>
          <w:sz w:val="24"/>
          <w:szCs w:val="24"/>
          <w:lang w:eastAsia="ru-RU"/>
        </w:rPr>
        <w:t>»</w:t>
      </w:r>
      <w:r w:rsidRPr="00A17F8E">
        <w:rPr>
          <w:rFonts w:ascii="Times New Roman" w:eastAsia="Times New Roman" w:hAnsi="Times New Roman"/>
          <w:color w:val="000000"/>
          <w:spacing w:val="-6"/>
          <w:sz w:val="24"/>
          <w:szCs w:val="24"/>
          <w:lang w:eastAsia="ru-RU"/>
        </w:rPr>
        <w:t>, 2002.</w:t>
      </w:r>
      <w:r w:rsidR="002A77E2">
        <w:rPr>
          <w:rFonts w:ascii="Times New Roman" w:eastAsia="Times New Roman" w:hAnsi="Times New Roman"/>
          <w:color w:val="000000"/>
          <w:spacing w:val="-6"/>
          <w:sz w:val="24"/>
          <w:szCs w:val="24"/>
          <w:lang w:eastAsia="ru-RU"/>
        </w:rPr>
        <w:t xml:space="preserve"> – </w:t>
      </w:r>
      <w:r w:rsidRPr="00A17F8E">
        <w:rPr>
          <w:rFonts w:ascii="Times New Roman" w:eastAsia="Times New Roman" w:hAnsi="Times New Roman"/>
          <w:color w:val="000000"/>
          <w:spacing w:val="-6"/>
          <w:sz w:val="24"/>
          <w:szCs w:val="24"/>
          <w:lang w:eastAsia="ru-RU"/>
        </w:rPr>
        <w:t xml:space="preserve">576 </w:t>
      </w:r>
      <w:proofErr w:type="gramStart"/>
      <w:r w:rsidRPr="00A17F8E">
        <w:rPr>
          <w:rFonts w:ascii="Times New Roman" w:eastAsia="Times New Roman" w:hAnsi="Times New Roman"/>
          <w:color w:val="000000"/>
          <w:spacing w:val="-6"/>
          <w:sz w:val="24"/>
          <w:szCs w:val="24"/>
          <w:lang w:eastAsia="ru-RU"/>
        </w:rPr>
        <w:t>с..</w:t>
      </w:r>
      <w:proofErr w:type="gramEnd"/>
      <w:r w:rsidRPr="00A17F8E">
        <w:rPr>
          <w:rFonts w:ascii="Times New Roman" w:eastAsia="Times New Roman" w:hAnsi="Times New Roman"/>
          <w:color w:val="000000"/>
          <w:spacing w:val="-6"/>
          <w:sz w:val="24"/>
          <w:szCs w:val="24"/>
          <w:lang w:eastAsia="ru-RU"/>
        </w:rPr>
        <w:t xml:space="preserve"> 321</w:t>
      </w:r>
    </w:p>
    <w:p w14:paraId="7BA0AAF9" w14:textId="30AA68C1" w:rsidR="00902D0D" w:rsidRDefault="00902D0D" w:rsidP="00162336">
      <w:pPr>
        <w:pStyle w:val="a4"/>
        <w:numPr>
          <w:ilvl w:val="0"/>
          <w:numId w:val="19"/>
        </w:numPr>
        <w:spacing w:after="0" w:line="288" w:lineRule="auto"/>
        <w:ind w:left="0" w:firstLine="709"/>
        <w:jc w:val="both"/>
        <w:rPr>
          <w:rFonts w:ascii="Times New Roman" w:hAnsi="Times New Roman"/>
          <w:spacing w:val="-6"/>
          <w:sz w:val="24"/>
          <w:szCs w:val="24"/>
        </w:rPr>
      </w:pPr>
      <w:r w:rsidRPr="00A17F8E">
        <w:rPr>
          <w:rFonts w:ascii="Times New Roman" w:hAnsi="Times New Roman"/>
          <w:spacing w:val="-6"/>
          <w:sz w:val="24"/>
          <w:szCs w:val="24"/>
        </w:rPr>
        <w:t>Федорова О.А. Эффективные формы и методы экологического образования в практике начальной школы / О.А. Федорова // Начальная школа. – 2019. –№8. – С. 59-62.</w:t>
      </w:r>
    </w:p>
    <w:p w14:paraId="14818ACF" w14:textId="6E2C9E96" w:rsidR="00162336" w:rsidRDefault="00162336" w:rsidP="00162336">
      <w:pPr>
        <w:spacing w:after="0" w:line="288" w:lineRule="auto"/>
        <w:jc w:val="both"/>
        <w:rPr>
          <w:rFonts w:ascii="Times New Roman" w:hAnsi="Times New Roman"/>
          <w:spacing w:val="-6"/>
          <w:sz w:val="24"/>
          <w:szCs w:val="24"/>
        </w:rPr>
      </w:pPr>
    </w:p>
    <w:p w14:paraId="40CCCE07" w14:textId="0C08C2AE" w:rsidR="00162336" w:rsidRDefault="00162336" w:rsidP="00162336">
      <w:pPr>
        <w:spacing w:after="0" w:line="288" w:lineRule="auto"/>
        <w:jc w:val="both"/>
        <w:rPr>
          <w:rFonts w:ascii="Times New Roman" w:hAnsi="Times New Roman"/>
          <w:spacing w:val="-6"/>
          <w:sz w:val="24"/>
          <w:szCs w:val="24"/>
        </w:rPr>
      </w:pPr>
    </w:p>
    <w:p w14:paraId="47214269" w14:textId="77777777" w:rsidR="00162336" w:rsidRPr="00162336" w:rsidRDefault="00162336" w:rsidP="00162336">
      <w:pPr>
        <w:spacing w:after="0" w:line="288" w:lineRule="auto"/>
        <w:jc w:val="both"/>
        <w:rPr>
          <w:rFonts w:ascii="Times New Roman" w:hAnsi="Times New Roman"/>
          <w:spacing w:val="-6"/>
          <w:sz w:val="24"/>
          <w:szCs w:val="24"/>
        </w:rPr>
      </w:pPr>
    </w:p>
    <w:p w14:paraId="5B8591D6" w14:textId="749477A5" w:rsidR="00902D0D" w:rsidRDefault="00162336" w:rsidP="008306BE">
      <w:pPr>
        <w:spacing w:after="0" w:line="288" w:lineRule="auto"/>
        <w:jc w:val="center"/>
        <w:rPr>
          <w:rFonts w:ascii="Times New Roman" w:hAnsi="Times New Roman" w:cs="Times New Roman"/>
          <w:b/>
          <w:sz w:val="24"/>
          <w:szCs w:val="24"/>
        </w:rPr>
      </w:pPr>
      <w:r w:rsidRPr="00162336">
        <w:rPr>
          <w:rFonts w:ascii="Times New Roman" w:hAnsi="Times New Roman" w:cs="Times New Roman"/>
          <w:b/>
          <w:sz w:val="24"/>
          <w:szCs w:val="24"/>
        </w:rPr>
        <w:t>СОВРЕМЕННЫЕ ПОДХОДЫ И ТЕХНОЛОГИИ ВОСПИТАТЕЛЬНОЙ РАБОТЫ СО СТУДЕНТАМИ В КОЛЛЕДЖЕ</w:t>
      </w:r>
    </w:p>
    <w:p w14:paraId="7EBEF3CB" w14:textId="77777777" w:rsidR="00162336" w:rsidRPr="00162336" w:rsidRDefault="00162336" w:rsidP="00162336">
      <w:pPr>
        <w:spacing w:after="0" w:line="288" w:lineRule="auto"/>
        <w:ind w:firstLine="709"/>
        <w:jc w:val="center"/>
        <w:rPr>
          <w:rFonts w:ascii="Times New Roman" w:hAnsi="Times New Roman" w:cs="Times New Roman"/>
          <w:b/>
          <w:sz w:val="24"/>
          <w:szCs w:val="24"/>
        </w:rPr>
      </w:pPr>
    </w:p>
    <w:p w14:paraId="2E38A8D8" w14:textId="55F9EE1E" w:rsidR="00902D0D" w:rsidRPr="00162336" w:rsidRDefault="00902D0D" w:rsidP="00162336">
      <w:pPr>
        <w:spacing w:after="0" w:line="288" w:lineRule="auto"/>
        <w:ind w:firstLine="709"/>
        <w:rPr>
          <w:rFonts w:ascii="Times New Roman" w:hAnsi="Times New Roman" w:cs="Times New Roman"/>
          <w:b/>
          <w:iCs/>
          <w:sz w:val="24"/>
          <w:szCs w:val="24"/>
        </w:rPr>
      </w:pPr>
      <w:r w:rsidRPr="00162336">
        <w:rPr>
          <w:rFonts w:ascii="Times New Roman" w:hAnsi="Times New Roman" w:cs="Times New Roman"/>
          <w:b/>
          <w:iCs/>
          <w:sz w:val="24"/>
          <w:szCs w:val="24"/>
        </w:rPr>
        <w:t>Борисова</w:t>
      </w:r>
      <w:r w:rsidR="002A77E2">
        <w:rPr>
          <w:rFonts w:ascii="Times New Roman" w:hAnsi="Times New Roman" w:cs="Times New Roman"/>
          <w:b/>
          <w:iCs/>
          <w:sz w:val="24"/>
          <w:szCs w:val="24"/>
        </w:rPr>
        <w:t xml:space="preserve"> </w:t>
      </w:r>
      <w:r w:rsidRPr="00162336">
        <w:rPr>
          <w:rFonts w:ascii="Times New Roman" w:hAnsi="Times New Roman" w:cs="Times New Roman"/>
          <w:b/>
          <w:iCs/>
          <w:sz w:val="24"/>
          <w:szCs w:val="24"/>
        </w:rPr>
        <w:t>В</w:t>
      </w:r>
      <w:r w:rsidR="004A2D73">
        <w:rPr>
          <w:rFonts w:ascii="Times New Roman" w:hAnsi="Times New Roman" w:cs="Times New Roman"/>
          <w:b/>
          <w:iCs/>
          <w:sz w:val="24"/>
          <w:szCs w:val="24"/>
        </w:rPr>
        <w:t>.</w:t>
      </w:r>
      <w:r w:rsidRPr="00162336">
        <w:rPr>
          <w:rFonts w:ascii="Times New Roman" w:hAnsi="Times New Roman" w:cs="Times New Roman"/>
          <w:b/>
          <w:iCs/>
          <w:sz w:val="24"/>
          <w:szCs w:val="24"/>
        </w:rPr>
        <w:t>Л</w:t>
      </w:r>
      <w:r w:rsidR="004A2D73">
        <w:rPr>
          <w:rFonts w:ascii="Times New Roman" w:hAnsi="Times New Roman" w:cs="Times New Roman"/>
          <w:b/>
          <w:iCs/>
          <w:sz w:val="24"/>
          <w:szCs w:val="24"/>
        </w:rPr>
        <w:t>.</w:t>
      </w:r>
    </w:p>
    <w:p w14:paraId="22C51D23" w14:textId="5657265C" w:rsidR="00902D0D" w:rsidRPr="00162336" w:rsidRDefault="00902D0D" w:rsidP="00162336">
      <w:pPr>
        <w:spacing w:after="0" w:line="288" w:lineRule="auto"/>
        <w:ind w:firstLine="709"/>
        <w:rPr>
          <w:rFonts w:ascii="Times New Roman" w:hAnsi="Times New Roman" w:cs="Times New Roman"/>
          <w:i/>
          <w:sz w:val="24"/>
          <w:szCs w:val="24"/>
        </w:rPr>
      </w:pPr>
      <w:r w:rsidRPr="00162336">
        <w:rPr>
          <w:rFonts w:ascii="Times New Roman" w:hAnsi="Times New Roman" w:cs="Times New Roman"/>
          <w:i/>
          <w:sz w:val="24"/>
          <w:szCs w:val="24"/>
        </w:rPr>
        <w:t xml:space="preserve">ГАПОУ </w:t>
      </w:r>
      <w:r w:rsidR="001D5DE9">
        <w:rPr>
          <w:rFonts w:ascii="Times New Roman" w:hAnsi="Times New Roman" w:cs="Times New Roman"/>
          <w:i/>
          <w:sz w:val="24"/>
          <w:szCs w:val="24"/>
        </w:rPr>
        <w:t>«</w:t>
      </w:r>
      <w:r w:rsidRPr="00162336">
        <w:rPr>
          <w:rFonts w:ascii="Times New Roman" w:hAnsi="Times New Roman" w:cs="Times New Roman"/>
          <w:i/>
          <w:sz w:val="24"/>
          <w:szCs w:val="24"/>
        </w:rPr>
        <w:t>Волгоградский социально-педагогический колледж</w:t>
      </w:r>
      <w:r w:rsidR="001D5DE9">
        <w:rPr>
          <w:rFonts w:ascii="Times New Roman" w:hAnsi="Times New Roman" w:cs="Times New Roman"/>
          <w:i/>
          <w:sz w:val="24"/>
          <w:szCs w:val="24"/>
        </w:rPr>
        <w:t>»</w:t>
      </w:r>
      <w:r w:rsidR="00162336" w:rsidRPr="00162336">
        <w:rPr>
          <w:rFonts w:ascii="Times New Roman" w:hAnsi="Times New Roman" w:cs="Times New Roman"/>
          <w:i/>
          <w:sz w:val="24"/>
          <w:szCs w:val="24"/>
        </w:rPr>
        <w:t xml:space="preserve">, </w:t>
      </w:r>
      <w:r w:rsidRPr="00162336">
        <w:rPr>
          <w:rFonts w:ascii="Times New Roman" w:hAnsi="Times New Roman" w:cs="Times New Roman"/>
          <w:i/>
          <w:sz w:val="24"/>
          <w:szCs w:val="24"/>
        </w:rPr>
        <w:t>г.</w:t>
      </w:r>
      <w:r w:rsidR="004A2D73">
        <w:rPr>
          <w:rFonts w:ascii="Times New Roman" w:hAnsi="Times New Roman" w:cs="Times New Roman"/>
          <w:i/>
          <w:sz w:val="24"/>
          <w:szCs w:val="24"/>
        </w:rPr>
        <w:t> </w:t>
      </w:r>
      <w:r w:rsidRPr="00162336">
        <w:rPr>
          <w:rFonts w:ascii="Times New Roman" w:hAnsi="Times New Roman" w:cs="Times New Roman"/>
          <w:i/>
          <w:sz w:val="24"/>
          <w:szCs w:val="24"/>
        </w:rPr>
        <w:t xml:space="preserve">Волгоград, </w:t>
      </w:r>
    </w:p>
    <w:p w14:paraId="1563626B" w14:textId="77777777" w:rsidR="00902D0D" w:rsidRPr="00162336" w:rsidRDefault="00902D0D" w:rsidP="00162336">
      <w:pPr>
        <w:spacing w:after="0" w:line="288" w:lineRule="auto"/>
        <w:ind w:firstLine="709"/>
        <w:rPr>
          <w:rFonts w:ascii="Times New Roman" w:hAnsi="Times New Roman" w:cs="Times New Roman"/>
          <w:sz w:val="24"/>
          <w:szCs w:val="24"/>
        </w:rPr>
      </w:pPr>
    </w:p>
    <w:p w14:paraId="20C359A5" w14:textId="1ED186C7" w:rsidR="00902D0D" w:rsidRPr="00162336" w:rsidRDefault="00902D0D" w:rsidP="00162336">
      <w:pPr>
        <w:shd w:val="clear" w:color="auto" w:fill="FFFFFF"/>
        <w:spacing w:after="0" w:line="288" w:lineRule="auto"/>
        <w:ind w:firstLine="709"/>
        <w:jc w:val="both"/>
        <w:rPr>
          <w:rFonts w:ascii="Times New Roman" w:hAnsi="Times New Roman" w:cs="Times New Roman"/>
          <w:bCs/>
          <w:sz w:val="24"/>
          <w:szCs w:val="24"/>
        </w:rPr>
      </w:pPr>
      <w:r w:rsidRPr="00162336">
        <w:rPr>
          <w:rFonts w:ascii="Times New Roman" w:hAnsi="Times New Roman" w:cs="Times New Roman"/>
          <w:bCs/>
          <w:sz w:val="24"/>
          <w:szCs w:val="24"/>
        </w:rPr>
        <w:t>Система учреждений профессионального</w:t>
      </w:r>
      <w:r w:rsidR="002A77E2">
        <w:rPr>
          <w:rFonts w:ascii="Times New Roman" w:hAnsi="Times New Roman" w:cs="Times New Roman"/>
          <w:bCs/>
          <w:sz w:val="24"/>
          <w:szCs w:val="24"/>
        </w:rPr>
        <w:t xml:space="preserve"> </w:t>
      </w:r>
      <w:r w:rsidRPr="00162336">
        <w:rPr>
          <w:rFonts w:ascii="Times New Roman" w:hAnsi="Times New Roman" w:cs="Times New Roman"/>
          <w:bCs/>
          <w:sz w:val="24"/>
          <w:szCs w:val="24"/>
        </w:rPr>
        <w:t>образования осуществляет подготовку к определенным видам труда в экономической и социальной сферах общества, не только обеспечивает общественное производство квалифицированными кадрами, но и создает условия для дальнейшего продвижения личности</w:t>
      </w:r>
      <w:r w:rsidR="002A77E2">
        <w:rPr>
          <w:rFonts w:ascii="Times New Roman" w:hAnsi="Times New Roman" w:cs="Times New Roman"/>
          <w:bCs/>
          <w:sz w:val="24"/>
          <w:szCs w:val="24"/>
        </w:rPr>
        <w:t xml:space="preserve"> </w:t>
      </w:r>
      <w:r w:rsidRPr="00162336">
        <w:rPr>
          <w:rFonts w:ascii="Times New Roman" w:hAnsi="Times New Roman" w:cs="Times New Roman"/>
          <w:bCs/>
          <w:sz w:val="24"/>
          <w:szCs w:val="24"/>
        </w:rPr>
        <w:t>в системе образования.</w:t>
      </w:r>
    </w:p>
    <w:p w14:paraId="0152E051" w14:textId="0F92B9F4"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color w:val="000000"/>
          <w:sz w:val="24"/>
          <w:szCs w:val="24"/>
          <w:lang w:eastAsia="ru-RU"/>
        </w:rPr>
        <w:t>Современная воспитательная система являет собой такой способ организации жизнедеятельности, который предполагает упорядоченность образовательного</w:t>
      </w:r>
      <w:r w:rsidR="002A77E2">
        <w:rPr>
          <w:rFonts w:ascii="Times New Roman" w:eastAsia="Times New Roman" w:hAnsi="Times New Roman" w:cs="Times New Roman"/>
          <w:color w:val="000000"/>
          <w:sz w:val="24"/>
          <w:szCs w:val="24"/>
          <w:lang w:eastAsia="ru-RU"/>
        </w:rPr>
        <w:t xml:space="preserve"> </w:t>
      </w:r>
      <w:r w:rsidRPr="00162336">
        <w:rPr>
          <w:rFonts w:ascii="Times New Roman" w:eastAsia="Times New Roman" w:hAnsi="Times New Roman" w:cs="Times New Roman"/>
          <w:color w:val="000000"/>
          <w:sz w:val="24"/>
          <w:szCs w:val="24"/>
          <w:lang w:eastAsia="ru-RU"/>
        </w:rPr>
        <w:t xml:space="preserve">и воспитательного процессов их взаимопроникновение в соответствии с принятой педагогической идеей, совершенствованием и изменением характера сложных связей между компонентами системы. Поэтому </w:t>
      </w:r>
      <w:proofErr w:type="gramStart"/>
      <w:r w:rsidRPr="00162336">
        <w:rPr>
          <w:rFonts w:ascii="Times New Roman" w:eastAsia="Times New Roman" w:hAnsi="Times New Roman" w:cs="Times New Roman"/>
          <w:color w:val="000000"/>
          <w:sz w:val="24"/>
          <w:szCs w:val="24"/>
          <w:lang w:eastAsia="ru-RU"/>
        </w:rPr>
        <w:t>воспитательная система это</w:t>
      </w:r>
      <w:proofErr w:type="gramEnd"/>
      <w:r w:rsidRPr="00162336">
        <w:rPr>
          <w:rFonts w:ascii="Times New Roman" w:eastAsia="Times New Roman" w:hAnsi="Times New Roman" w:cs="Times New Roman"/>
          <w:color w:val="000000"/>
          <w:sz w:val="24"/>
          <w:szCs w:val="24"/>
          <w:lang w:eastAsia="ru-RU"/>
        </w:rPr>
        <w:t>, с одной стороны, психолого-педагогическая организация деятельности, с другой стороны, социально-педагогическая, которая влияет на студентов и как педагогический фактор (через преподавателей, лекции, учебники, домашние задания, классные часы), и как социальный (через социальные отношения в макро и</w:t>
      </w:r>
      <w:r w:rsidR="002A77E2">
        <w:rPr>
          <w:rFonts w:ascii="Times New Roman" w:eastAsia="Times New Roman" w:hAnsi="Times New Roman" w:cs="Times New Roman"/>
          <w:color w:val="000000"/>
          <w:sz w:val="24"/>
          <w:szCs w:val="24"/>
          <w:lang w:eastAsia="ru-RU"/>
        </w:rPr>
        <w:t xml:space="preserve"> </w:t>
      </w:r>
      <w:r w:rsidRPr="00162336">
        <w:rPr>
          <w:rFonts w:ascii="Times New Roman" w:eastAsia="Times New Roman" w:hAnsi="Times New Roman" w:cs="Times New Roman"/>
          <w:color w:val="000000"/>
          <w:sz w:val="24"/>
          <w:szCs w:val="24"/>
          <w:lang w:eastAsia="ru-RU"/>
        </w:rPr>
        <w:t>микросоциуме).</w:t>
      </w:r>
    </w:p>
    <w:p w14:paraId="637440F1" w14:textId="3BDD8901"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bCs/>
          <w:sz w:val="24"/>
          <w:szCs w:val="24"/>
        </w:rPr>
        <w:t>Для всех уровней современного образования характерно наличие проблем, связанных с их воспитательными функциями. Одна из них</w:t>
      </w:r>
      <w:r w:rsidR="002A77E2">
        <w:rPr>
          <w:rFonts w:ascii="Times New Roman" w:hAnsi="Times New Roman" w:cs="Times New Roman"/>
          <w:bCs/>
          <w:sz w:val="24"/>
          <w:szCs w:val="24"/>
        </w:rPr>
        <w:t xml:space="preserve"> – </w:t>
      </w:r>
      <w:r w:rsidRPr="00162336">
        <w:rPr>
          <w:rFonts w:ascii="Times New Roman" w:hAnsi="Times New Roman" w:cs="Times New Roman"/>
          <w:bCs/>
          <w:sz w:val="24"/>
          <w:szCs w:val="24"/>
        </w:rPr>
        <w:t>проблема воспитания, его качественного определения и целенаправленного развития.</w:t>
      </w:r>
      <w:r w:rsidRPr="00162336">
        <w:rPr>
          <w:rFonts w:ascii="Times New Roman" w:hAnsi="Times New Roman" w:cs="Times New Roman"/>
          <w:color w:val="000000"/>
          <w:sz w:val="24"/>
          <w:szCs w:val="24"/>
        </w:rPr>
        <w:t xml:space="preserve"> Для средних профессиональных учебных заведений воспитание можно определить как целена</w:t>
      </w:r>
      <w:r w:rsidRPr="00162336">
        <w:rPr>
          <w:rFonts w:ascii="Times New Roman" w:hAnsi="Times New Roman" w:cs="Times New Roman"/>
          <w:color w:val="000000"/>
          <w:sz w:val="24"/>
          <w:szCs w:val="24"/>
        </w:rPr>
        <w:softHyphen/>
        <w:t>правленный процесс формирования социально ценных свойств личности, а цель воспитания</w:t>
      </w:r>
      <w:r w:rsidR="002A77E2">
        <w:rPr>
          <w:rFonts w:ascii="Times New Roman" w:hAnsi="Times New Roman" w:cs="Times New Roman"/>
          <w:color w:val="000000"/>
          <w:sz w:val="24"/>
          <w:szCs w:val="24"/>
        </w:rPr>
        <w:t xml:space="preserve"> – </w:t>
      </w:r>
      <w:r w:rsidRPr="00162336">
        <w:rPr>
          <w:rFonts w:ascii="Times New Roman" w:hAnsi="Times New Roman" w:cs="Times New Roman"/>
          <w:color w:val="000000"/>
          <w:sz w:val="24"/>
          <w:szCs w:val="24"/>
        </w:rPr>
        <w:t>как формирование социально ценных свойств личности, необходимых для жизни в обществе</w:t>
      </w:r>
      <w:r w:rsidR="00AE546D">
        <w:rPr>
          <w:rFonts w:ascii="Times New Roman" w:hAnsi="Times New Roman" w:cs="Times New Roman"/>
          <w:color w:val="000000"/>
          <w:sz w:val="24"/>
          <w:szCs w:val="24"/>
        </w:rPr>
        <w:t xml:space="preserve"> </w:t>
      </w:r>
      <w:r w:rsidRPr="00162336">
        <w:rPr>
          <w:rFonts w:ascii="Times New Roman" w:hAnsi="Times New Roman" w:cs="Times New Roman"/>
          <w:color w:val="000000"/>
          <w:sz w:val="24"/>
          <w:szCs w:val="24"/>
        </w:rPr>
        <w:t>[3,</w:t>
      </w:r>
      <w:r w:rsidR="00AE546D">
        <w:rPr>
          <w:rFonts w:ascii="Times New Roman" w:hAnsi="Times New Roman" w:cs="Times New Roman"/>
          <w:color w:val="000000"/>
          <w:sz w:val="24"/>
          <w:szCs w:val="24"/>
        </w:rPr>
        <w:t xml:space="preserve"> </w:t>
      </w:r>
      <w:r w:rsidRPr="00162336">
        <w:rPr>
          <w:rFonts w:ascii="Times New Roman" w:hAnsi="Times New Roman" w:cs="Times New Roman"/>
          <w:color w:val="000000"/>
          <w:sz w:val="24"/>
          <w:szCs w:val="24"/>
          <w:lang w:val="en-US"/>
        </w:rPr>
        <w:t>c</w:t>
      </w:r>
      <w:r w:rsidRPr="00162336">
        <w:rPr>
          <w:rFonts w:ascii="Times New Roman" w:hAnsi="Times New Roman" w:cs="Times New Roman"/>
          <w:color w:val="000000"/>
          <w:sz w:val="24"/>
          <w:szCs w:val="24"/>
        </w:rPr>
        <w:t>. 5].</w:t>
      </w:r>
    </w:p>
    <w:p w14:paraId="7DEC3C42" w14:textId="5D97CA08" w:rsidR="00902D0D" w:rsidRPr="00162336" w:rsidRDefault="00902D0D" w:rsidP="00162336">
      <w:pPr>
        <w:pStyle w:val="a7"/>
        <w:shd w:val="clear" w:color="auto" w:fill="FFFFFF"/>
        <w:spacing w:after="0" w:line="288" w:lineRule="auto"/>
        <w:ind w:firstLine="709"/>
        <w:jc w:val="both"/>
        <w:rPr>
          <w:color w:val="000000"/>
        </w:rPr>
      </w:pPr>
      <w:r w:rsidRPr="00162336">
        <w:lastRenderedPageBreak/>
        <w:t xml:space="preserve">Среди методов воспитания выделяют: </w:t>
      </w:r>
      <w:r w:rsidRPr="00162336">
        <w:rPr>
          <w:bCs/>
        </w:rPr>
        <w:t xml:space="preserve">методы формирования сознания (понятий, суждений, убеждений, оценок), </w:t>
      </w:r>
      <w:r w:rsidRPr="00162336">
        <w:t>м</w:t>
      </w:r>
      <w:r w:rsidRPr="00162336">
        <w:rPr>
          <w:bCs/>
        </w:rPr>
        <w:t xml:space="preserve">етоды формирования поведения, методы формирования чувств и отношений, методы контроля, самоконтроля и самооценки. </w:t>
      </w:r>
      <w:r w:rsidRPr="00162336">
        <w:rPr>
          <w:color w:val="000000"/>
        </w:rPr>
        <w:t xml:space="preserve">Классификация методов по источникам передачи содержания: словесные методы (рассказ, беседа, инструктаж и др.), практические методы (упражнения, тренировка, самоуправление и др.), наглядные методы (иллюстрирование, показ, и др.). Так же выделяют </w:t>
      </w:r>
      <w:r w:rsidRPr="00162336">
        <w:rPr>
          <w:bCs/>
        </w:rPr>
        <w:t xml:space="preserve">группу методов, направленных на воспитание совместной коллективной жизни студентов: </w:t>
      </w:r>
      <w:r w:rsidRPr="00162336">
        <w:rPr>
          <w:color w:val="000000"/>
        </w:rPr>
        <w:t>единые педагогические требования, традиции, перспективы, самоуправление. К группе методов индивидуального воздействия относят:</w:t>
      </w:r>
      <w:r w:rsidR="002A77E2">
        <w:rPr>
          <w:color w:val="000000"/>
        </w:rPr>
        <w:t xml:space="preserve"> </w:t>
      </w:r>
      <w:r w:rsidRPr="00162336">
        <w:rPr>
          <w:color w:val="000000"/>
        </w:rPr>
        <w:t>разъяснение, убеждение,</w:t>
      </w:r>
      <w:r w:rsidR="002A77E2">
        <w:rPr>
          <w:color w:val="000000"/>
        </w:rPr>
        <w:t xml:space="preserve"> </w:t>
      </w:r>
      <w:r w:rsidRPr="00162336">
        <w:rPr>
          <w:color w:val="000000"/>
        </w:rPr>
        <w:t>требования, пример, поощрение, наказание.</w:t>
      </w:r>
    </w:p>
    <w:p w14:paraId="6AD0AC0E" w14:textId="77777777" w:rsidR="00902D0D" w:rsidRPr="00162336" w:rsidRDefault="00902D0D" w:rsidP="00162336">
      <w:pPr>
        <w:shd w:val="clear" w:color="auto" w:fill="FFFFFF"/>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color w:val="000000"/>
          <w:sz w:val="24"/>
          <w:szCs w:val="24"/>
        </w:rPr>
        <w:t xml:space="preserve">Качество учебно-воспитательного процесса является повседневной заботой педагогов всех уровней. </w:t>
      </w:r>
    </w:p>
    <w:p w14:paraId="62658D7E" w14:textId="77777777" w:rsidR="00902D0D" w:rsidRPr="00162336" w:rsidRDefault="00902D0D" w:rsidP="00162336">
      <w:pPr>
        <w:pStyle w:val="base"/>
        <w:tabs>
          <w:tab w:val="center" w:pos="4677"/>
        </w:tabs>
        <w:spacing w:line="288" w:lineRule="auto"/>
        <w:ind w:firstLine="709"/>
        <w:rPr>
          <w:b w:val="0"/>
          <w:sz w:val="24"/>
          <w:szCs w:val="24"/>
          <w:lang w:val="ru-RU"/>
        </w:rPr>
      </w:pPr>
      <w:r w:rsidRPr="00162336">
        <w:rPr>
          <w:b w:val="0"/>
          <w:sz w:val="24"/>
          <w:szCs w:val="24"/>
          <w:lang w:val="ru-RU"/>
        </w:rPr>
        <w:t>В воспитательном процессе осуществляется взаимодействие студента и преподавателя. Оно осуществляется в созданной атмосфере доверия.</w:t>
      </w:r>
    </w:p>
    <w:p w14:paraId="6CF21714" w14:textId="3BDE0100" w:rsidR="00902D0D" w:rsidRPr="00162336" w:rsidRDefault="00902D0D" w:rsidP="00162336">
      <w:pPr>
        <w:pStyle w:val="base"/>
        <w:tabs>
          <w:tab w:val="center" w:pos="4677"/>
        </w:tabs>
        <w:spacing w:line="288" w:lineRule="auto"/>
        <w:ind w:firstLine="709"/>
        <w:rPr>
          <w:b w:val="0"/>
          <w:sz w:val="24"/>
          <w:szCs w:val="24"/>
          <w:lang w:val="ru-RU"/>
        </w:rPr>
      </w:pPr>
      <w:r w:rsidRPr="00162336">
        <w:rPr>
          <w:b w:val="0"/>
          <w:sz w:val="24"/>
          <w:szCs w:val="24"/>
          <w:lang w:val="ru-RU"/>
        </w:rPr>
        <w:t>Воспитательная работа имеет несколько значений: воспитательная работа образовательного учреждения и воспитательная работа преподавателя</w:t>
      </w:r>
      <w:r w:rsidR="002A77E2">
        <w:rPr>
          <w:b w:val="0"/>
          <w:sz w:val="24"/>
          <w:szCs w:val="24"/>
          <w:lang w:val="ru-RU"/>
        </w:rPr>
        <w:t xml:space="preserve"> – </w:t>
      </w:r>
      <w:r w:rsidRPr="00162336">
        <w:rPr>
          <w:b w:val="0"/>
          <w:sz w:val="24"/>
          <w:szCs w:val="24"/>
          <w:lang w:val="ru-RU"/>
        </w:rPr>
        <w:t>воспитателя</w:t>
      </w:r>
      <w:r w:rsidR="002A77E2">
        <w:rPr>
          <w:b w:val="0"/>
          <w:sz w:val="24"/>
          <w:szCs w:val="24"/>
          <w:lang w:val="ru-RU"/>
        </w:rPr>
        <w:t xml:space="preserve"> – </w:t>
      </w:r>
      <w:r w:rsidRPr="00162336">
        <w:rPr>
          <w:b w:val="0"/>
          <w:sz w:val="24"/>
          <w:szCs w:val="24"/>
          <w:lang w:val="ru-RU"/>
        </w:rPr>
        <w:t>классного руководителя. Рассмотрим факторы воспитательного процесса:</w:t>
      </w:r>
    </w:p>
    <w:p w14:paraId="1E6C4138" w14:textId="5ECE8000" w:rsidR="00902D0D" w:rsidRPr="00162336" w:rsidRDefault="00902D0D" w:rsidP="00162336">
      <w:pPr>
        <w:pStyle w:val="base"/>
        <w:tabs>
          <w:tab w:val="center" w:pos="4677"/>
        </w:tabs>
        <w:spacing w:line="288" w:lineRule="auto"/>
        <w:ind w:firstLine="709"/>
        <w:rPr>
          <w:b w:val="0"/>
          <w:sz w:val="24"/>
          <w:szCs w:val="24"/>
          <w:lang w:val="ru-RU"/>
        </w:rPr>
      </w:pPr>
      <w:r w:rsidRPr="00162336">
        <w:rPr>
          <w:b w:val="0"/>
          <w:sz w:val="24"/>
          <w:szCs w:val="24"/>
          <w:lang w:val="ru-RU"/>
        </w:rPr>
        <w:t>1.</w:t>
      </w:r>
      <w:r w:rsidR="001D5DE9">
        <w:rPr>
          <w:b w:val="0"/>
          <w:sz w:val="24"/>
          <w:szCs w:val="24"/>
          <w:lang w:val="ru-RU"/>
        </w:rPr>
        <w:t xml:space="preserve"> </w:t>
      </w:r>
      <w:r w:rsidRPr="00162336">
        <w:rPr>
          <w:b w:val="0"/>
          <w:sz w:val="24"/>
          <w:szCs w:val="24"/>
          <w:lang w:val="ru-RU"/>
        </w:rPr>
        <w:t>Характеристика образовательного учреждения.</w:t>
      </w:r>
    </w:p>
    <w:p w14:paraId="3A0ECB00" w14:textId="33117A6F" w:rsidR="00902D0D" w:rsidRPr="00162336" w:rsidRDefault="00902D0D" w:rsidP="00162336">
      <w:pPr>
        <w:pStyle w:val="base"/>
        <w:tabs>
          <w:tab w:val="center" w:pos="4677"/>
        </w:tabs>
        <w:spacing w:line="288" w:lineRule="auto"/>
        <w:ind w:firstLine="709"/>
        <w:rPr>
          <w:b w:val="0"/>
          <w:sz w:val="24"/>
          <w:szCs w:val="24"/>
          <w:lang w:val="ru-RU"/>
        </w:rPr>
      </w:pPr>
      <w:r w:rsidRPr="00162336">
        <w:rPr>
          <w:b w:val="0"/>
          <w:sz w:val="24"/>
          <w:szCs w:val="24"/>
          <w:lang w:val="ru-RU"/>
        </w:rPr>
        <w:t>2.</w:t>
      </w:r>
      <w:r w:rsidR="001D5DE9">
        <w:rPr>
          <w:b w:val="0"/>
          <w:sz w:val="24"/>
          <w:szCs w:val="24"/>
          <w:lang w:val="ru-RU"/>
        </w:rPr>
        <w:t xml:space="preserve"> </w:t>
      </w:r>
      <w:r w:rsidRPr="00162336">
        <w:rPr>
          <w:b w:val="0"/>
          <w:sz w:val="24"/>
          <w:szCs w:val="24"/>
          <w:lang w:val="ru-RU"/>
        </w:rPr>
        <w:t>Условия, создаваемые образовательным учреждением для развития личности.</w:t>
      </w:r>
    </w:p>
    <w:p w14:paraId="648E87AE" w14:textId="77777777" w:rsidR="00902D0D" w:rsidRPr="00162336" w:rsidRDefault="00902D0D" w:rsidP="00162336">
      <w:pPr>
        <w:pStyle w:val="base"/>
        <w:tabs>
          <w:tab w:val="center" w:pos="4677"/>
        </w:tabs>
        <w:spacing w:line="288" w:lineRule="auto"/>
        <w:ind w:firstLine="709"/>
        <w:rPr>
          <w:b w:val="0"/>
          <w:sz w:val="24"/>
          <w:szCs w:val="24"/>
          <w:lang w:val="ru-RU"/>
        </w:rPr>
      </w:pPr>
      <w:r w:rsidRPr="00162336">
        <w:rPr>
          <w:b w:val="0"/>
          <w:sz w:val="24"/>
          <w:szCs w:val="24"/>
          <w:lang w:val="ru-RU"/>
        </w:rPr>
        <w:t>Воспитательная работа в образовательном процессе имеет свою характеристику. Выпустить из образовательного учреждения специалиста, который будет иметь наименьшее количество вредных привычек.</w:t>
      </w:r>
    </w:p>
    <w:p w14:paraId="4AF7FF65" w14:textId="0E49CC6A" w:rsidR="00902D0D" w:rsidRPr="00162336" w:rsidRDefault="00902D0D" w:rsidP="00162336">
      <w:pPr>
        <w:pStyle w:val="base"/>
        <w:tabs>
          <w:tab w:val="center" w:pos="4677"/>
        </w:tabs>
        <w:spacing w:line="288" w:lineRule="auto"/>
        <w:ind w:firstLine="709"/>
        <w:rPr>
          <w:sz w:val="24"/>
          <w:szCs w:val="24"/>
          <w:lang w:val="ru-RU"/>
        </w:rPr>
      </w:pPr>
      <w:r w:rsidRPr="00162336">
        <w:rPr>
          <w:b w:val="0"/>
          <w:color w:val="000000"/>
          <w:sz w:val="24"/>
          <w:szCs w:val="24"/>
          <w:lang w:val="ru-RU"/>
        </w:rPr>
        <w:t>Как организовать воспитательную работу в Волгоградском социально-педагогическом колледже, эффективно влияющую на процесс воспитания и социализацию личности</w:t>
      </w:r>
      <w:r w:rsidR="002A77E2">
        <w:rPr>
          <w:b w:val="0"/>
          <w:color w:val="000000"/>
          <w:sz w:val="24"/>
          <w:szCs w:val="24"/>
          <w:lang w:val="ru-RU"/>
        </w:rPr>
        <w:t xml:space="preserve"> </w:t>
      </w:r>
      <w:r w:rsidRPr="00162336">
        <w:rPr>
          <w:b w:val="0"/>
          <w:color w:val="000000"/>
          <w:sz w:val="24"/>
          <w:szCs w:val="24"/>
          <w:lang w:val="ru-RU"/>
        </w:rPr>
        <w:t>обучающихся? Педагогический колледж рассматривается как учреждение и как коллектив, в котором происходит процесс развития и становления личности будущего</w:t>
      </w:r>
      <w:r w:rsidR="002A77E2">
        <w:rPr>
          <w:b w:val="0"/>
          <w:color w:val="000000"/>
          <w:sz w:val="24"/>
          <w:szCs w:val="24"/>
          <w:lang w:val="ru-RU"/>
        </w:rPr>
        <w:t xml:space="preserve"> </w:t>
      </w:r>
      <w:r w:rsidRPr="00162336">
        <w:rPr>
          <w:b w:val="0"/>
          <w:color w:val="000000"/>
          <w:sz w:val="24"/>
          <w:szCs w:val="24"/>
          <w:lang w:val="ru-RU"/>
        </w:rPr>
        <w:t>педагога. Главной задачей колледжа, является удовлетворение потребностей личности в получении качественной профессиональной подготовки, в развитии и реализации творческих способностей, в приобщении к научно-исследовательской деятельности.</w:t>
      </w:r>
    </w:p>
    <w:p w14:paraId="270D8FB9" w14:textId="181A4845"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Воспитательная работа в ГАПОУ </w:t>
      </w:r>
      <w:r w:rsidR="001D5DE9">
        <w:rPr>
          <w:rFonts w:ascii="Times New Roman" w:hAnsi="Times New Roman" w:cs="Times New Roman"/>
          <w:sz w:val="24"/>
          <w:szCs w:val="24"/>
        </w:rPr>
        <w:t>«</w:t>
      </w:r>
      <w:r w:rsidRPr="00162336">
        <w:rPr>
          <w:rFonts w:ascii="Times New Roman" w:hAnsi="Times New Roman" w:cs="Times New Roman"/>
          <w:sz w:val="24"/>
          <w:szCs w:val="24"/>
        </w:rPr>
        <w:t>ВСПК</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в корпусе </w:t>
      </w:r>
      <w:r w:rsidR="001D5DE9">
        <w:rPr>
          <w:rFonts w:ascii="Times New Roman" w:hAnsi="Times New Roman" w:cs="Times New Roman"/>
          <w:sz w:val="24"/>
          <w:szCs w:val="24"/>
        </w:rPr>
        <w:t>«</w:t>
      </w:r>
      <w:r w:rsidRPr="00162336">
        <w:rPr>
          <w:rFonts w:ascii="Times New Roman" w:hAnsi="Times New Roman" w:cs="Times New Roman"/>
          <w:sz w:val="24"/>
          <w:szCs w:val="24"/>
        </w:rPr>
        <w:t>В</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ведется по направлениям: патриотическое, эстетическое, духовно-нравственное, правовое, трудовое, здоровый образ жизни, профессиональное. Данные направления реализуются в учебной деятельности и вне.</w:t>
      </w:r>
    </w:p>
    <w:p w14:paraId="4E4F715E" w14:textId="78FDEF07" w:rsidR="00902D0D" w:rsidRPr="00162336" w:rsidRDefault="00902D0D" w:rsidP="00162336">
      <w:pPr>
        <w:pStyle w:val="a5"/>
        <w:spacing w:line="288" w:lineRule="auto"/>
        <w:ind w:firstLine="709"/>
        <w:jc w:val="both"/>
        <w:rPr>
          <w:rFonts w:ascii="Times New Roman" w:hAnsi="Times New Roman" w:cs="Times New Roman"/>
          <w:i/>
          <w:sz w:val="24"/>
          <w:szCs w:val="24"/>
        </w:rPr>
      </w:pPr>
      <w:r w:rsidRPr="00162336">
        <w:rPr>
          <w:rFonts w:ascii="Times New Roman" w:hAnsi="Times New Roman" w:cs="Times New Roman"/>
          <w:sz w:val="24"/>
          <w:szCs w:val="24"/>
        </w:rPr>
        <w:t>В соответствии с направлениями определено многообразие содержания и форм воспитательной деятельности. В каждой студенческой группе обучающиеся привлекаются к общественно – значимым коллективным делам. В воспитании активной гражданской позиции наших студентов всё большую роль</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играет студенческое самоуправление: Стремясь изменить ситуацию отстранённости некоторых</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студентов, их пассивность, мы реализуем </w:t>
      </w:r>
      <w:r w:rsidRPr="00162336">
        <w:rPr>
          <w:rFonts w:ascii="Times New Roman" w:hAnsi="Times New Roman" w:cs="Times New Roman"/>
          <w:i/>
          <w:sz w:val="24"/>
          <w:szCs w:val="24"/>
          <w:u w:val="single"/>
        </w:rPr>
        <w:t>деятельностную модель студенческого самоуправления</w:t>
      </w:r>
      <w:r w:rsidRPr="00162336">
        <w:rPr>
          <w:rFonts w:ascii="Times New Roman" w:hAnsi="Times New Roman" w:cs="Times New Roman"/>
          <w:sz w:val="24"/>
          <w:szCs w:val="24"/>
        </w:rPr>
        <w:t>, основанную на включении</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наиболее активной части студенчества</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в организацию совместных и посильных дел в рамках клуба </w:t>
      </w:r>
      <w:r w:rsidR="001D5DE9">
        <w:rPr>
          <w:rFonts w:ascii="Times New Roman" w:hAnsi="Times New Roman" w:cs="Times New Roman"/>
          <w:sz w:val="24"/>
          <w:szCs w:val="24"/>
          <w:u w:val="single"/>
        </w:rPr>
        <w:t>«</w:t>
      </w:r>
      <w:r w:rsidRPr="00162336">
        <w:rPr>
          <w:rFonts w:ascii="Times New Roman" w:hAnsi="Times New Roman" w:cs="Times New Roman"/>
          <w:sz w:val="24"/>
          <w:szCs w:val="24"/>
          <w:u w:val="single"/>
        </w:rPr>
        <w:t>Студенческий пеликан</w:t>
      </w:r>
      <w:r w:rsidR="001D5DE9">
        <w:rPr>
          <w:rFonts w:ascii="Times New Roman" w:hAnsi="Times New Roman" w:cs="Times New Roman"/>
          <w:sz w:val="24"/>
          <w:szCs w:val="24"/>
          <w:u w:val="single"/>
        </w:rPr>
        <w:t>»</w:t>
      </w:r>
      <w:r w:rsidRPr="00162336">
        <w:rPr>
          <w:rFonts w:ascii="Times New Roman" w:hAnsi="Times New Roman" w:cs="Times New Roman"/>
          <w:sz w:val="24"/>
          <w:szCs w:val="24"/>
        </w:rPr>
        <w:t>. Несколько лет</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в</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колледже успешно</w:t>
      </w:r>
      <w:r w:rsidR="002A77E2">
        <w:rPr>
          <w:rFonts w:ascii="Times New Roman" w:hAnsi="Times New Roman" w:cs="Times New Roman"/>
          <w:sz w:val="24"/>
          <w:szCs w:val="24"/>
        </w:rPr>
        <w:t xml:space="preserve"> </w:t>
      </w:r>
      <w:r w:rsidRPr="00162336">
        <w:rPr>
          <w:rFonts w:ascii="Times New Roman" w:hAnsi="Times New Roman" w:cs="Times New Roman"/>
          <w:i/>
          <w:sz w:val="24"/>
          <w:szCs w:val="24"/>
        </w:rPr>
        <w:t>действует</w:t>
      </w:r>
      <w:r w:rsidR="002A77E2">
        <w:rPr>
          <w:rFonts w:ascii="Times New Roman" w:hAnsi="Times New Roman" w:cs="Times New Roman"/>
          <w:i/>
          <w:sz w:val="24"/>
          <w:szCs w:val="24"/>
        </w:rPr>
        <w:t xml:space="preserve"> </w:t>
      </w:r>
      <w:r w:rsidRPr="00162336">
        <w:rPr>
          <w:rFonts w:ascii="Times New Roman" w:hAnsi="Times New Roman" w:cs="Times New Roman"/>
          <w:i/>
          <w:sz w:val="24"/>
          <w:szCs w:val="24"/>
        </w:rPr>
        <w:t>Совет</w:t>
      </w:r>
      <w:r w:rsidR="002A77E2">
        <w:rPr>
          <w:rFonts w:ascii="Times New Roman" w:hAnsi="Times New Roman" w:cs="Times New Roman"/>
          <w:i/>
          <w:sz w:val="24"/>
          <w:szCs w:val="24"/>
        </w:rPr>
        <w:t xml:space="preserve"> </w:t>
      </w:r>
      <w:r w:rsidRPr="00162336">
        <w:rPr>
          <w:rFonts w:ascii="Times New Roman" w:hAnsi="Times New Roman" w:cs="Times New Roman"/>
          <w:i/>
          <w:sz w:val="24"/>
          <w:szCs w:val="24"/>
        </w:rPr>
        <w:t xml:space="preserve">клуба </w:t>
      </w:r>
      <w:r w:rsidR="001D5DE9">
        <w:rPr>
          <w:rFonts w:ascii="Times New Roman" w:hAnsi="Times New Roman" w:cs="Times New Roman"/>
          <w:i/>
          <w:sz w:val="24"/>
          <w:szCs w:val="24"/>
        </w:rPr>
        <w:t>«</w:t>
      </w:r>
      <w:r w:rsidRPr="00162336">
        <w:rPr>
          <w:rFonts w:ascii="Times New Roman" w:hAnsi="Times New Roman" w:cs="Times New Roman"/>
          <w:i/>
          <w:sz w:val="24"/>
          <w:szCs w:val="24"/>
        </w:rPr>
        <w:t>Студенческий пеликан</w:t>
      </w:r>
      <w:r w:rsidR="001D5DE9">
        <w:rPr>
          <w:rFonts w:ascii="Times New Roman" w:hAnsi="Times New Roman" w:cs="Times New Roman"/>
          <w:i/>
          <w:sz w:val="24"/>
          <w:szCs w:val="24"/>
        </w:rPr>
        <w:t>»</w:t>
      </w:r>
      <w:r w:rsidRPr="00162336">
        <w:rPr>
          <w:rFonts w:ascii="Times New Roman" w:hAnsi="Times New Roman" w:cs="Times New Roman"/>
          <w:i/>
          <w:sz w:val="24"/>
          <w:szCs w:val="24"/>
        </w:rPr>
        <w:t xml:space="preserve">. </w:t>
      </w:r>
      <w:r w:rsidRPr="00162336">
        <w:rPr>
          <w:rFonts w:ascii="Times New Roman" w:hAnsi="Times New Roman" w:cs="Times New Roman"/>
          <w:sz w:val="24"/>
          <w:szCs w:val="24"/>
        </w:rPr>
        <w:t xml:space="preserve">У нас есть свой Совет, Президент клуба, эмблема, любимая песня-гимн </w:t>
      </w:r>
      <w:r w:rsidR="001D5DE9">
        <w:rPr>
          <w:rFonts w:ascii="Times New Roman" w:hAnsi="Times New Roman" w:cs="Times New Roman"/>
          <w:sz w:val="24"/>
          <w:szCs w:val="24"/>
        </w:rPr>
        <w:t>«</w:t>
      </w:r>
      <w:r w:rsidRPr="00162336">
        <w:rPr>
          <w:rFonts w:ascii="Times New Roman" w:hAnsi="Times New Roman" w:cs="Times New Roman"/>
          <w:sz w:val="24"/>
          <w:szCs w:val="24"/>
        </w:rPr>
        <w:t>Студенческая лирическая</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информационный стенд в фойе 1 этажа со сменными рубриками (по требованию времени и ситуации). Среди задач, стоящих перед клубом, определена главная: </w:t>
      </w:r>
      <w:r w:rsidRPr="00162336">
        <w:rPr>
          <w:rFonts w:ascii="Times New Roman" w:hAnsi="Times New Roman" w:cs="Times New Roman"/>
          <w:i/>
          <w:sz w:val="24"/>
          <w:szCs w:val="24"/>
        </w:rPr>
        <w:t>воспитание педагога – гражданина, уважение к избранной профессии, ведь Пеликан – символ беззаветной любви и самопожертвования ради детей.</w:t>
      </w:r>
    </w:p>
    <w:p w14:paraId="58BCEFB9" w14:textId="3005ED72"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lastRenderedPageBreak/>
        <w:t>Клуб стал частью общей воспитательной системы колледжа</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и демонстрирует высокий уровень развития субъектной позиции</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активных студентов по отношению к своему </w:t>
      </w:r>
    </w:p>
    <w:p w14:paraId="63457E79" w14:textId="4D69BEC9" w:rsidR="00902D0D" w:rsidRPr="00162336" w:rsidRDefault="00902D0D" w:rsidP="00162336">
      <w:pPr>
        <w:pStyle w:val="a7"/>
        <w:spacing w:after="0" w:line="288" w:lineRule="auto"/>
        <w:ind w:firstLine="709"/>
        <w:jc w:val="both"/>
      </w:pPr>
      <w:r w:rsidRPr="00162336">
        <w:t xml:space="preserve">Мы с удовольствием принимаем активное участие в региональной </w:t>
      </w:r>
      <w:r w:rsidRPr="00162336">
        <w:rPr>
          <w:u w:val="single"/>
        </w:rPr>
        <w:t>ассамблее Отличников</w:t>
      </w:r>
      <w:r w:rsidRPr="00162336">
        <w:t>. Потому, что в педагогическом плане среди базовых ценностей есть одна важнейшая, системообразующая, дающая жизнь в душе человека всем другим ценностям – ценность</w:t>
      </w:r>
      <w:r w:rsidR="002A77E2">
        <w:t xml:space="preserve"> </w:t>
      </w:r>
      <w:r w:rsidRPr="00162336">
        <w:t>ПЕДАГОГА-ВОСПИТАТЕЛЯ.</w:t>
      </w:r>
    </w:p>
    <w:p w14:paraId="7C11C1DE" w14:textId="2FD0CE11" w:rsidR="00902D0D" w:rsidRPr="00162336" w:rsidRDefault="00902D0D" w:rsidP="00162336">
      <w:pPr>
        <w:pStyle w:val="a7"/>
        <w:spacing w:after="0" w:line="288" w:lineRule="auto"/>
        <w:ind w:firstLine="709"/>
        <w:jc w:val="both"/>
        <w:rPr>
          <w:u w:val="single"/>
        </w:rPr>
      </w:pPr>
      <w:r w:rsidRPr="00162336">
        <w:rPr>
          <w:u w:val="single"/>
        </w:rPr>
        <w:t xml:space="preserve">А жить и учиться только на </w:t>
      </w:r>
      <w:r w:rsidR="001D5DE9">
        <w:rPr>
          <w:u w:val="single"/>
        </w:rPr>
        <w:t>«</w:t>
      </w:r>
      <w:r w:rsidRPr="00162336">
        <w:rPr>
          <w:u w:val="single"/>
        </w:rPr>
        <w:t>5</w:t>
      </w:r>
      <w:r w:rsidR="001D5DE9">
        <w:rPr>
          <w:u w:val="single"/>
        </w:rPr>
        <w:t>»</w:t>
      </w:r>
      <w:r w:rsidR="002A77E2">
        <w:rPr>
          <w:u w:val="single"/>
        </w:rPr>
        <w:t xml:space="preserve"> – </w:t>
      </w:r>
      <w:r w:rsidRPr="00162336">
        <w:rPr>
          <w:u w:val="single"/>
        </w:rPr>
        <w:t>огромный труд, достойный уважения.</w:t>
      </w:r>
    </w:p>
    <w:p w14:paraId="504760A7" w14:textId="77777777" w:rsidR="00902D0D" w:rsidRPr="00162336" w:rsidRDefault="00902D0D" w:rsidP="00162336">
      <w:pPr>
        <w:pStyle w:val="a5"/>
        <w:numPr>
          <w:ilvl w:val="0"/>
          <w:numId w:val="20"/>
        </w:numPr>
        <w:spacing w:line="288" w:lineRule="auto"/>
        <w:ind w:left="0" w:firstLine="709"/>
        <w:jc w:val="both"/>
        <w:rPr>
          <w:rFonts w:ascii="Times New Roman" w:hAnsi="Times New Roman" w:cs="Times New Roman"/>
          <w:b/>
          <w:i/>
          <w:sz w:val="24"/>
          <w:szCs w:val="24"/>
        </w:rPr>
      </w:pPr>
      <w:r w:rsidRPr="00162336">
        <w:rPr>
          <w:rFonts w:ascii="Times New Roman" w:hAnsi="Times New Roman" w:cs="Times New Roman"/>
          <w:b/>
          <w:i/>
          <w:sz w:val="24"/>
          <w:szCs w:val="24"/>
        </w:rPr>
        <w:t>Воспитание познавательной активности студентов (интеллектуально – познавательная деятельность)</w:t>
      </w:r>
    </w:p>
    <w:p w14:paraId="5D53BC03" w14:textId="175C8A56"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Это направление реализуется в рамках</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организации</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торжественного</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сбора</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в День Знаний и традиционных классных часов: </w:t>
      </w:r>
      <w:r w:rsidR="001D5DE9">
        <w:rPr>
          <w:rFonts w:ascii="Times New Roman" w:hAnsi="Times New Roman" w:cs="Times New Roman"/>
          <w:sz w:val="24"/>
          <w:szCs w:val="24"/>
        </w:rPr>
        <w:t>«</w:t>
      </w:r>
      <w:r w:rsidRPr="00162336">
        <w:rPr>
          <w:rFonts w:ascii="Times New Roman" w:hAnsi="Times New Roman" w:cs="Times New Roman"/>
          <w:sz w:val="24"/>
          <w:szCs w:val="24"/>
        </w:rPr>
        <w:t>Наш колледж – наш дом</w:t>
      </w:r>
      <w:r w:rsidR="001D5DE9">
        <w:rPr>
          <w:rFonts w:ascii="Times New Roman" w:hAnsi="Times New Roman" w:cs="Times New Roman"/>
          <w:sz w:val="24"/>
          <w:szCs w:val="24"/>
        </w:rPr>
        <w:t>»</w:t>
      </w:r>
      <w:r w:rsidRPr="00162336">
        <w:rPr>
          <w:rFonts w:ascii="Times New Roman" w:hAnsi="Times New Roman" w:cs="Times New Roman"/>
          <w:sz w:val="24"/>
          <w:szCs w:val="24"/>
        </w:rPr>
        <w:t>; в праздновании Дня города; через внеурочную деятельность (активное участие в ежегодной студенческой конференции; проведение</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познавательных конкурсов и игр в период работы в летних оздоровительных лагерях,</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на преддипломной практике, интеллектуальные и</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деловые игры, фестивали, выставки декоративно – прикладного творчества, экскурсии по городу, посещение театров, музеев и мн. др.)</w:t>
      </w:r>
    </w:p>
    <w:p w14:paraId="706094A8" w14:textId="43D51A59"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Привлечение</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студентов к участию в различных региональных, городских</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конкурсах, студенческих проектах, конференциях, акциях милосердия, в научно – исследовательской деятельности педагогического коллектива, в</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студенческой</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научно – практической конференции. </w:t>
      </w:r>
    </w:p>
    <w:p w14:paraId="4433DB81" w14:textId="77777777" w:rsidR="00902D0D" w:rsidRPr="00162336" w:rsidRDefault="00902D0D" w:rsidP="00162336">
      <w:pPr>
        <w:pStyle w:val="a5"/>
        <w:numPr>
          <w:ilvl w:val="0"/>
          <w:numId w:val="20"/>
        </w:numPr>
        <w:spacing w:line="288" w:lineRule="auto"/>
        <w:ind w:left="0" w:firstLine="709"/>
        <w:jc w:val="both"/>
        <w:rPr>
          <w:rFonts w:ascii="Times New Roman" w:hAnsi="Times New Roman" w:cs="Times New Roman"/>
          <w:sz w:val="24"/>
          <w:szCs w:val="24"/>
        </w:rPr>
      </w:pPr>
      <w:r w:rsidRPr="00162336">
        <w:rPr>
          <w:rFonts w:ascii="Times New Roman" w:hAnsi="Times New Roman" w:cs="Times New Roman"/>
          <w:b/>
          <w:i/>
          <w:sz w:val="24"/>
          <w:szCs w:val="24"/>
        </w:rPr>
        <w:t>Духовно-нравственное, гражданское и героико-патриотическое воспитание</w:t>
      </w:r>
      <w:r w:rsidRPr="00162336">
        <w:rPr>
          <w:rFonts w:ascii="Times New Roman" w:hAnsi="Times New Roman" w:cs="Times New Roman"/>
          <w:sz w:val="24"/>
          <w:szCs w:val="24"/>
        </w:rPr>
        <w:t>.</w:t>
      </w:r>
    </w:p>
    <w:p w14:paraId="1478C20D" w14:textId="0C2F1C81"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Реализуется через</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участие в</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проектной линии </w:t>
      </w:r>
      <w:r w:rsidR="001D5DE9">
        <w:rPr>
          <w:rFonts w:ascii="Times New Roman" w:hAnsi="Times New Roman" w:cs="Times New Roman"/>
          <w:sz w:val="24"/>
          <w:szCs w:val="24"/>
        </w:rPr>
        <w:t>«</w:t>
      </w:r>
      <w:r w:rsidRPr="00162336">
        <w:rPr>
          <w:rFonts w:ascii="Times New Roman" w:hAnsi="Times New Roman" w:cs="Times New Roman"/>
          <w:sz w:val="24"/>
          <w:szCs w:val="24"/>
        </w:rPr>
        <w:t>Воспитываем патриота – профессионала</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Студенчество за возрождение России</w:t>
      </w:r>
      <w:r w:rsidR="001D5DE9">
        <w:rPr>
          <w:rFonts w:ascii="Times New Roman" w:hAnsi="Times New Roman" w:cs="Times New Roman"/>
          <w:sz w:val="24"/>
          <w:szCs w:val="24"/>
        </w:rPr>
        <w:t>»</w:t>
      </w:r>
      <w:r w:rsidRPr="00162336">
        <w:rPr>
          <w:rFonts w:ascii="Times New Roman" w:hAnsi="Times New Roman" w:cs="Times New Roman"/>
          <w:sz w:val="24"/>
          <w:szCs w:val="24"/>
        </w:rPr>
        <w:t>.</w:t>
      </w:r>
    </w:p>
    <w:p w14:paraId="77B92C8F" w14:textId="7C0744DC"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Воспитание потребности в содержательном и здоровом досуге</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через:</w:t>
      </w:r>
    </w:p>
    <w:p w14:paraId="15EF60DD" w14:textId="607126FC" w:rsidR="00902D0D" w:rsidRPr="00162336" w:rsidRDefault="001D5DE9" w:rsidP="00162336">
      <w:pPr>
        <w:pStyle w:val="a5"/>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02D0D" w:rsidRPr="00162336">
        <w:rPr>
          <w:rFonts w:ascii="Times New Roman" w:hAnsi="Times New Roman" w:cs="Times New Roman"/>
          <w:sz w:val="24"/>
          <w:szCs w:val="24"/>
        </w:rPr>
        <w:t xml:space="preserve"> реализацию программы</w:t>
      </w:r>
      <w:r w:rsidR="002A77E2">
        <w:rPr>
          <w:rFonts w:ascii="Times New Roman" w:hAnsi="Times New Roman" w:cs="Times New Roman"/>
          <w:sz w:val="24"/>
          <w:szCs w:val="24"/>
        </w:rPr>
        <w:t xml:space="preserve"> </w:t>
      </w:r>
      <w:r w:rsidR="00902D0D" w:rsidRPr="00162336">
        <w:rPr>
          <w:rFonts w:ascii="Times New Roman" w:hAnsi="Times New Roman" w:cs="Times New Roman"/>
          <w:sz w:val="24"/>
          <w:szCs w:val="24"/>
        </w:rPr>
        <w:t xml:space="preserve">по духовно – нравственному воспитанию </w:t>
      </w:r>
      <w:r>
        <w:rPr>
          <w:rFonts w:ascii="Times New Roman" w:hAnsi="Times New Roman" w:cs="Times New Roman"/>
          <w:sz w:val="24"/>
          <w:szCs w:val="24"/>
        </w:rPr>
        <w:t>«</w:t>
      </w:r>
      <w:r w:rsidR="00902D0D" w:rsidRPr="00162336">
        <w:rPr>
          <w:rFonts w:ascii="Times New Roman" w:hAnsi="Times New Roman" w:cs="Times New Roman"/>
          <w:sz w:val="24"/>
          <w:szCs w:val="24"/>
        </w:rPr>
        <w:t>Сохрани в себе человека</w:t>
      </w:r>
      <w:r>
        <w:rPr>
          <w:rFonts w:ascii="Times New Roman" w:hAnsi="Times New Roman" w:cs="Times New Roman"/>
          <w:sz w:val="24"/>
          <w:szCs w:val="24"/>
        </w:rPr>
        <w:t>»</w:t>
      </w:r>
      <w:r w:rsidR="00902D0D" w:rsidRPr="00162336">
        <w:rPr>
          <w:rFonts w:ascii="Times New Roman" w:hAnsi="Times New Roman" w:cs="Times New Roman"/>
          <w:sz w:val="24"/>
          <w:szCs w:val="24"/>
        </w:rPr>
        <w:t xml:space="preserve">, через классные часы и этические беседы, через традиционные тематические программы: </w:t>
      </w:r>
      <w:r>
        <w:rPr>
          <w:rFonts w:ascii="Times New Roman" w:hAnsi="Times New Roman" w:cs="Times New Roman"/>
          <w:sz w:val="24"/>
          <w:szCs w:val="24"/>
        </w:rPr>
        <w:t>«</w:t>
      </w:r>
      <w:r w:rsidR="00902D0D" w:rsidRPr="00162336">
        <w:rPr>
          <w:rFonts w:ascii="Times New Roman" w:hAnsi="Times New Roman" w:cs="Times New Roman"/>
          <w:sz w:val="24"/>
          <w:szCs w:val="24"/>
        </w:rPr>
        <w:t>С чего начинается Родина</w:t>
      </w:r>
      <w:r>
        <w:rPr>
          <w:rFonts w:ascii="Times New Roman" w:hAnsi="Times New Roman" w:cs="Times New Roman"/>
          <w:sz w:val="24"/>
          <w:szCs w:val="24"/>
        </w:rPr>
        <w:t>»</w:t>
      </w:r>
      <w:r w:rsidR="00902D0D" w:rsidRPr="00162336">
        <w:rPr>
          <w:rFonts w:ascii="Times New Roman" w:hAnsi="Times New Roman" w:cs="Times New Roman"/>
          <w:sz w:val="24"/>
          <w:szCs w:val="24"/>
        </w:rPr>
        <w:t xml:space="preserve">, </w:t>
      </w:r>
      <w:r>
        <w:rPr>
          <w:rFonts w:ascii="Times New Roman" w:hAnsi="Times New Roman" w:cs="Times New Roman"/>
          <w:sz w:val="24"/>
          <w:szCs w:val="24"/>
        </w:rPr>
        <w:t>«</w:t>
      </w:r>
      <w:r w:rsidR="00902D0D" w:rsidRPr="00162336">
        <w:rPr>
          <w:rFonts w:ascii="Times New Roman" w:hAnsi="Times New Roman" w:cs="Times New Roman"/>
          <w:sz w:val="24"/>
          <w:szCs w:val="24"/>
        </w:rPr>
        <w:t>Город, что сердцу дорог</w:t>
      </w:r>
      <w:r>
        <w:rPr>
          <w:rFonts w:ascii="Times New Roman" w:hAnsi="Times New Roman" w:cs="Times New Roman"/>
          <w:sz w:val="24"/>
          <w:szCs w:val="24"/>
        </w:rPr>
        <w:t>»</w:t>
      </w:r>
      <w:r w:rsidR="00902D0D" w:rsidRPr="00162336">
        <w:rPr>
          <w:rFonts w:ascii="Times New Roman" w:hAnsi="Times New Roman" w:cs="Times New Roman"/>
          <w:sz w:val="24"/>
          <w:szCs w:val="24"/>
        </w:rPr>
        <w:t>, сентябрьские</w:t>
      </w:r>
      <w:r w:rsidR="002A77E2">
        <w:rPr>
          <w:rFonts w:ascii="Times New Roman" w:hAnsi="Times New Roman" w:cs="Times New Roman"/>
          <w:sz w:val="24"/>
          <w:szCs w:val="24"/>
        </w:rPr>
        <w:t xml:space="preserve"> </w:t>
      </w:r>
      <w:r w:rsidR="00902D0D" w:rsidRPr="00162336">
        <w:rPr>
          <w:rFonts w:ascii="Times New Roman" w:hAnsi="Times New Roman" w:cs="Times New Roman"/>
          <w:sz w:val="24"/>
          <w:szCs w:val="24"/>
        </w:rPr>
        <w:t xml:space="preserve">прогулки по Волге, цикл мероприятий </w:t>
      </w:r>
      <w:r>
        <w:rPr>
          <w:rFonts w:ascii="Times New Roman" w:hAnsi="Times New Roman" w:cs="Times New Roman"/>
          <w:sz w:val="24"/>
          <w:szCs w:val="24"/>
        </w:rPr>
        <w:t>«</w:t>
      </w:r>
      <w:r w:rsidR="00902D0D" w:rsidRPr="00162336">
        <w:rPr>
          <w:rFonts w:ascii="Times New Roman" w:hAnsi="Times New Roman" w:cs="Times New Roman"/>
          <w:sz w:val="24"/>
          <w:szCs w:val="24"/>
        </w:rPr>
        <w:t>Главная высота России</w:t>
      </w:r>
      <w:r>
        <w:rPr>
          <w:rFonts w:ascii="Times New Roman" w:hAnsi="Times New Roman" w:cs="Times New Roman"/>
          <w:sz w:val="24"/>
          <w:szCs w:val="24"/>
        </w:rPr>
        <w:t>»</w:t>
      </w:r>
      <w:r w:rsidR="00902D0D" w:rsidRPr="00162336">
        <w:rPr>
          <w:rFonts w:ascii="Times New Roman" w:hAnsi="Times New Roman" w:cs="Times New Roman"/>
          <w:sz w:val="24"/>
          <w:szCs w:val="24"/>
        </w:rPr>
        <w:t xml:space="preserve">, конкурс чтецов, игровую программу </w:t>
      </w:r>
      <w:r>
        <w:rPr>
          <w:rFonts w:ascii="Times New Roman" w:hAnsi="Times New Roman" w:cs="Times New Roman"/>
          <w:sz w:val="24"/>
          <w:szCs w:val="24"/>
        </w:rPr>
        <w:t>«</w:t>
      </w:r>
      <w:r w:rsidR="00902D0D" w:rsidRPr="00162336">
        <w:rPr>
          <w:rFonts w:ascii="Times New Roman" w:hAnsi="Times New Roman" w:cs="Times New Roman"/>
          <w:sz w:val="24"/>
          <w:szCs w:val="24"/>
        </w:rPr>
        <w:t>Вы служите – мы вас подождём.</w:t>
      </w:r>
    </w:p>
    <w:p w14:paraId="1B63BBF4" w14:textId="77777777" w:rsidR="00902D0D" w:rsidRPr="00162336" w:rsidRDefault="00902D0D" w:rsidP="00162336">
      <w:pPr>
        <w:pStyle w:val="a5"/>
        <w:spacing w:line="288" w:lineRule="auto"/>
        <w:ind w:firstLine="709"/>
        <w:jc w:val="both"/>
        <w:rPr>
          <w:rFonts w:ascii="Times New Roman" w:hAnsi="Times New Roman" w:cs="Times New Roman"/>
          <w:b/>
          <w:sz w:val="24"/>
          <w:szCs w:val="24"/>
        </w:rPr>
      </w:pPr>
      <w:r w:rsidRPr="00162336">
        <w:rPr>
          <w:rFonts w:ascii="Times New Roman" w:hAnsi="Times New Roman" w:cs="Times New Roman"/>
          <w:sz w:val="24"/>
          <w:szCs w:val="24"/>
        </w:rPr>
        <w:t xml:space="preserve">Очень важно участие в региональных молодёжных акциях, месячниках, Вахтах памяти, конкурсах студенческих сочинений, рисунков, плакатов, творческих рефератов, </w:t>
      </w:r>
      <w:proofErr w:type="gramStart"/>
      <w:r w:rsidRPr="00162336">
        <w:rPr>
          <w:rFonts w:ascii="Times New Roman" w:hAnsi="Times New Roman" w:cs="Times New Roman"/>
          <w:sz w:val="24"/>
          <w:szCs w:val="24"/>
        </w:rPr>
        <w:t>проектов .</w:t>
      </w:r>
      <w:proofErr w:type="gramEnd"/>
    </w:p>
    <w:p w14:paraId="5C2E45EC" w14:textId="77777777" w:rsidR="00902D0D" w:rsidRPr="00162336" w:rsidRDefault="00902D0D" w:rsidP="00162336">
      <w:pPr>
        <w:pStyle w:val="a5"/>
        <w:numPr>
          <w:ilvl w:val="0"/>
          <w:numId w:val="20"/>
        </w:numPr>
        <w:spacing w:line="288" w:lineRule="auto"/>
        <w:ind w:left="0" w:firstLine="709"/>
        <w:jc w:val="both"/>
        <w:rPr>
          <w:rFonts w:ascii="Times New Roman" w:hAnsi="Times New Roman" w:cs="Times New Roman"/>
          <w:b/>
          <w:sz w:val="24"/>
          <w:szCs w:val="24"/>
        </w:rPr>
      </w:pPr>
      <w:r w:rsidRPr="00162336">
        <w:rPr>
          <w:rFonts w:ascii="Times New Roman" w:hAnsi="Times New Roman" w:cs="Times New Roman"/>
          <w:b/>
          <w:sz w:val="24"/>
          <w:szCs w:val="24"/>
        </w:rPr>
        <w:t>Воспитание интеллигентности как качества личности.</w:t>
      </w:r>
    </w:p>
    <w:p w14:paraId="763D571B" w14:textId="7AFE68BB"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Интеллигентность – это сочетание образованности, культуры и нравственности</w:t>
      </w:r>
      <w:r w:rsidRPr="00162336">
        <w:rPr>
          <w:rFonts w:ascii="Times New Roman" w:hAnsi="Times New Roman" w:cs="Times New Roman"/>
          <w:b/>
          <w:sz w:val="24"/>
          <w:szCs w:val="24"/>
        </w:rPr>
        <w:t>.</w:t>
      </w:r>
      <w:r w:rsidRPr="00162336">
        <w:rPr>
          <w:rFonts w:ascii="Times New Roman" w:hAnsi="Times New Roman" w:cs="Times New Roman"/>
          <w:sz w:val="24"/>
          <w:szCs w:val="24"/>
        </w:rPr>
        <w:t xml:space="preserve"> В план воспитательной работы мы включаем единые уроки нравственности, мастерские ценностных ориентаций, уроки доброты</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по материалам из наследия академика Д. С. Лихачёва, который считал </w:t>
      </w:r>
      <w:r w:rsidRPr="00162336">
        <w:rPr>
          <w:rFonts w:ascii="Times New Roman" w:hAnsi="Times New Roman" w:cs="Times New Roman"/>
          <w:b/>
          <w:sz w:val="24"/>
          <w:szCs w:val="24"/>
        </w:rPr>
        <w:t>интеллигентность</w:t>
      </w:r>
      <w:r w:rsidR="002A77E2">
        <w:rPr>
          <w:rFonts w:ascii="Times New Roman" w:hAnsi="Times New Roman" w:cs="Times New Roman"/>
          <w:b/>
          <w:sz w:val="24"/>
          <w:szCs w:val="24"/>
        </w:rPr>
        <w:t xml:space="preserve"> – </w:t>
      </w:r>
      <w:r w:rsidRPr="00162336">
        <w:rPr>
          <w:rFonts w:ascii="Times New Roman" w:hAnsi="Times New Roman" w:cs="Times New Roman"/>
          <w:b/>
          <w:sz w:val="24"/>
          <w:szCs w:val="24"/>
        </w:rPr>
        <w:t>фундаментом воспитания.</w:t>
      </w:r>
    </w:p>
    <w:p w14:paraId="2A43A7FD" w14:textId="095429D9" w:rsidR="00902D0D" w:rsidRPr="00162336" w:rsidRDefault="00902D0D" w:rsidP="00162336">
      <w:pPr>
        <w:pStyle w:val="a5"/>
        <w:numPr>
          <w:ilvl w:val="0"/>
          <w:numId w:val="20"/>
        </w:numPr>
        <w:spacing w:line="288" w:lineRule="auto"/>
        <w:ind w:left="0" w:firstLine="709"/>
        <w:jc w:val="both"/>
        <w:rPr>
          <w:rFonts w:ascii="Times New Roman" w:hAnsi="Times New Roman" w:cs="Times New Roman"/>
          <w:b/>
          <w:i/>
          <w:sz w:val="24"/>
          <w:szCs w:val="24"/>
        </w:rPr>
      </w:pPr>
      <w:r w:rsidRPr="00162336">
        <w:rPr>
          <w:rFonts w:ascii="Times New Roman" w:hAnsi="Times New Roman" w:cs="Times New Roman"/>
          <w:b/>
          <w:i/>
          <w:sz w:val="24"/>
          <w:szCs w:val="24"/>
        </w:rPr>
        <w:t>Развитие эстетических вкусов обучающихся: (художественно</w:t>
      </w:r>
      <w:r w:rsidR="002A77E2">
        <w:rPr>
          <w:rFonts w:ascii="Times New Roman" w:hAnsi="Times New Roman" w:cs="Times New Roman"/>
          <w:b/>
          <w:i/>
          <w:sz w:val="24"/>
          <w:szCs w:val="24"/>
        </w:rPr>
        <w:t xml:space="preserve"> – </w:t>
      </w:r>
      <w:r w:rsidRPr="00162336">
        <w:rPr>
          <w:rFonts w:ascii="Times New Roman" w:hAnsi="Times New Roman" w:cs="Times New Roman"/>
          <w:b/>
          <w:i/>
          <w:sz w:val="24"/>
          <w:szCs w:val="24"/>
        </w:rPr>
        <w:t>эстетическое воспитание)</w:t>
      </w:r>
    </w:p>
    <w:p w14:paraId="00904E16" w14:textId="21E9E0FF"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В знаменательный День Пушкинского лицея, 19 октября, в колледже традиционно проходит посвящение первокурсников в студенты:</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всеми любимый студенческий праздник. </w:t>
      </w:r>
      <w:r w:rsidR="001D5DE9">
        <w:rPr>
          <w:rFonts w:ascii="Times New Roman" w:hAnsi="Times New Roman" w:cs="Times New Roman"/>
          <w:sz w:val="24"/>
          <w:szCs w:val="24"/>
        </w:rPr>
        <w:t>«</w:t>
      </w:r>
      <w:r w:rsidRPr="00162336">
        <w:rPr>
          <w:rFonts w:ascii="Times New Roman" w:hAnsi="Times New Roman" w:cs="Times New Roman"/>
          <w:sz w:val="24"/>
          <w:szCs w:val="24"/>
        </w:rPr>
        <w:t>Друзья, прекрасен наш союз!</w:t>
      </w:r>
      <w:r w:rsidR="001D5DE9">
        <w:rPr>
          <w:rFonts w:ascii="Times New Roman" w:hAnsi="Times New Roman" w:cs="Times New Roman"/>
          <w:sz w:val="24"/>
          <w:szCs w:val="24"/>
        </w:rPr>
        <w:t>»</w:t>
      </w:r>
      <w:r w:rsidR="002A77E2">
        <w:rPr>
          <w:rFonts w:ascii="Times New Roman" w:hAnsi="Times New Roman" w:cs="Times New Roman"/>
          <w:sz w:val="24"/>
          <w:szCs w:val="24"/>
        </w:rPr>
        <w:t xml:space="preserve"> – </w:t>
      </w:r>
      <w:r w:rsidRPr="00162336">
        <w:rPr>
          <w:rFonts w:ascii="Times New Roman" w:hAnsi="Times New Roman" w:cs="Times New Roman"/>
          <w:sz w:val="24"/>
          <w:szCs w:val="24"/>
        </w:rPr>
        <w:t>торжественный сбор посвящения в студенты, способствующий единству духовной жизни педагогов и обучающихся студентов, единству их идеалов, стремлений, чувств и интересов.</w:t>
      </w:r>
    </w:p>
    <w:p w14:paraId="3B1045CF" w14:textId="6219AF6B" w:rsidR="00902D0D" w:rsidRPr="00162336" w:rsidRDefault="001D5DE9" w:rsidP="00162336">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902D0D" w:rsidRPr="00162336">
        <w:rPr>
          <w:rFonts w:ascii="Times New Roman" w:hAnsi="Times New Roman" w:cs="Times New Roman"/>
          <w:sz w:val="24"/>
          <w:szCs w:val="24"/>
        </w:rPr>
        <w:t>К учителям – с любовью!</w:t>
      </w:r>
      <w:r>
        <w:rPr>
          <w:rFonts w:ascii="Times New Roman" w:hAnsi="Times New Roman" w:cs="Times New Roman"/>
          <w:sz w:val="24"/>
          <w:szCs w:val="24"/>
        </w:rPr>
        <w:t>»</w:t>
      </w:r>
      <w:r w:rsidR="002A77E2">
        <w:rPr>
          <w:rFonts w:ascii="Times New Roman" w:hAnsi="Times New Roman" w:cs="Times New Roman"/>
          <w:sz w:val="24"/>
          <w:szCs w:val="24"/>
        </w:rPr>
        <w:t xml:space="preserve"> – </w:t>
      </w:r>
      <w:r w:rsidR="00902D0D" w:rsidRPr="00162336">
        <w:rPr>
          <w:rFonts w:ascii="Times New Roman" w:hAnsi="Times New Roman" w:cs="Times New Roman"/>
          <w:sz w:val="24"/>
          <w:szCs w:val="24"/>
        </w:rPr>
        <w:t>празднование Международного Дня учителя. Именно этот праздник создаёт атмосферу общей доброжелательности и взаимного творения добра среди будущих педагогов и преподавателей колледжа.</w:t>
      </w:r>
    </w:p>
    <w:p w14:paraId="7A52E94B" w14:textId="4123D8AC" w:rsidR="00902D0D" w:rsidRPr="00162336" w:rsidRDefault="001D5DE9" w:rsidP="00162336">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02D0D" w:rsidRPr="00162336">
        <w:rPr>
          <w:rFonts w:ascii="Times New Roman" w:hAnsi="Times New Roman" w:cs="Times New Roman"/>
          <w:sz w:val="24"/>
          <w:szCs w:val="24"/>
        </w:rPr>
        <w:t>Спасибо, музыка, тебе!</w:t>
      </w:r>
      <w:r>
        <w:rPr>
          <w:rFonts w:ascii="Times New Roman" w:hAnsi="Times New Roman" w:cs="Times New Roman"/>
          <w:sz w:val="24"/>
          <w:szCs w:val="24"/>
        </w:rPr>
        <w:t>»</w:t>
      </w:r>
      <w:r w:rsidR="002A77E2">
        <w:rPr>
          <w:rFonts w:ascii="Times New Roman" w:hAnsi="Times New Roman" w:cs="Times New Roman"/>
          <w:sz w:val="24"/>
          <w:szCs w:val="24"/>
        </w:rPr>
        <w:t xml:space="preserve"> – </w:t>
      </w:r>
      <w:r w:rsidR="00902D0D" w:rsidRPr="00162336">
        <w:rPr>
          <w:rFonts w:ascii="Times New Roman" w:hAnsi="Times New Roman" w:cs="Times New Roman"/>
          <w:sz w:val="24"/>
          <w:szCs w:val="24"/>
        </w:rPr>
        <w:t>в Международный День музыки в октябре</w:t>
      </w:r>
      <w:r w:rsidR="002A77E2">
        <w:rPr>
          <w:rFonts w:ascii="Times New Roman" w:hAnsi="Times New Roman" w:cs="Times New Roman"/>
          <w:sz w:val="24"/>
          <w:szCs w:val="24"/>
        </w:rPr>
        <w:t xml:space="preserve"> </w:t>
      </w:r>
      <w:r w:rsidR="00902D0D" w:rsidRPr="00162336">
        <w:rPr>
          <w:rFonts w:ascii="Times New Roman" w:hAnsi="Times New Roman" w:cs="Times New Roman"/>
          <w:sz w:val="24"/>
          <w:szCs w:val="24"/>
        </w:rPr>
        <w:t>активно проявляется профессионально – личностная позиция наших студентов и преподавателей музыкального отделения.</w:t>
      </w:r>
    </w:p>
    <w:p w14:paraId="59CCD868" w14:textId="443986CF"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Важной составляющей воспитательного процесса</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стали празднование</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Дня воспитателя и всех дошкольных работников, праздник </w:t>
      </w:r>
      <w:r w:rsidR="001D5DE9">
        <w:rPr>
          <w:rFonts w:ascii="Times New Roman" w:hAnsi="Times New Roman" w:cs="Times New Roman"/>
          <w:sz w:val="24"/>
          <w:szCs w:val="24"/>
        </w:rPr>
        <w:t>«</w:t>
      </w:r>
      <w:r w:rsidRPr="00162336">
        <w:rPr>
          <w:rFonts w:ascii="Times New Roman" w:hAnsi="Times New Roman" w:cs="Times New Roman"/>
          <w:sz w:val="24"/>
          <w:szCs w:val="24"/>
        </w:rPr>
        <w:t>С чего начинается Родина?</w:t>
      </w:r>
      <w:r w:rsidR="001D5DE9">
        <w:rPr>
          <w:rFonts w:ascii="Times New Roman" w:hAnsi="Times New Roman" w:cs="Times New Roman"/>
          <w:sz w:val="24"/>
          <w:szCs w:val="24"/>
        </w:rPr>
        <w:t>»</w:t>
      </w:r>
      <w:r w:rsidRPr="00162336">
        <w:rPr>
          <w:rFonts w:ascii="Times New Roman" w:hAnsi="Times New Roman" w:cs="Times New Roman"/>
          <w:sz w:val="24"/>
          <w:szCs w:val="24"/>
        </w:rPr>
        <w:t>, ежегодно проводимого в колледже 4 ноября в День народного единства.</w:t>
      </w:r>
    </w:p>
    <w:p w14:paraId="2296F8DB" w14:textId="6223406E"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Много</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внимания мы уделяем обучению будущих педагогов творческой организации</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студенческих и детских праздников. В декабре проходит</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обычно театрализованная премьера </w:t>
      </w:r>
      <w:r w:rsidR="001D5DE9">
        <w:rPr>
          <w:rFonts w:ascii="Times New Roman" w:hAnsi="Times New Roman" w:cs="Times New Roman"/>
          <w:sz w:val="24"/>
          <w:szCs w:val="24"/>
        </w:rPr>
        <w:t>«</w:t>
      </w:r>
      <w:r w:rsidRPr="00162336">
        <w:rPr>
          <w:rFonts w:ascii="Times New Roman" w:hAnsi="Times New Roman" w:cs="Times New Roman"/>
          <w:sz w:val="24"/>
          <w:szCs w:val="24"/>
        </w:rPr>
        <w:t>Это чудо, Новый год!</w:t>
      </w:r>
      <w:r w:rsidR="001D5DE9">
        <w:rPr>
          <w:rFonts w:ascii="Times New Roman" w:hAnsi="Times New Roman" w:cs="Times New Roman"/>
          <w:sz w:val="24"/>
          <w:szCs w:val="24"/>
        </w:rPr>
        <w:t>»</w:t>
      </w:r>
      <w:r w:rsidRPr="00162336">
        <w:rPr>
          <w:rFonts w:ascii="Times New Roman" w:hAnsi="Times New Roman" w:cs="Times New Roman"/>
          <w:sz w:val="24"/>
          <w:szCs w:val="24"/>
        </w:rPr>
        <w:t>. Особо следует сказать о литературно-музыкальных</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программах</w:t>
      </w:r>
      <w:r w:rsidR="002A77E2">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Поклонимся великим тем </w:t>
      </w:r>
      <w:proofErr w:type="spellStart"/>
      <w:r w:rsidRPr="00162336">
        <w:rPr>
          <w:rFonts w:ascii="Times New Roman" w:hAnsi="Times New Roman" w:cs="Times New Roman"/>
          <w:sz w:val="24"/>
          <w:szCs w:val="24"/>
        </w:rPr>
        <w:t>годам!</w:t>
      </w:r>
      <w:proofErr w:type="gramStart"/>
      <w:r w:rsidR="001D5DE9">
        <w:rPr>
          <w:rFonts w:ascii="Times New Roman" w:hAnsi="Times New Roman" w:cs="Times New Roman"/>
          <w:sz w:val="24"/>
          <w:szCs w:val="24"/>
        </w:rPr>
        <w:t>»</w:t>
      </w:r>
      <w:r w:rsidRPr="00162336">
        <w:rPr>
          <w:rFonts w:ascii="Times New Roman" w:hAnsi="Times New Roman" w:cs="Times New Roman"/>
          <w:sz w:val="24"/>
          <w:szCs w:val="24"/>
        </w:rPr>
        <w:t>,традиционных</w:t>
      </w:r>
      <w:proofErr w:type="spellEnd"/>
      <w:proofErr w:type="gramEnd"/>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классных часах-экскурсиях </w:t>
      </w:r>
      <w:r w:rsidR="001D5DE9">
        <w:rPr>
          <w:rFonts w:ascii="Times New Roman" w:hAnsi="Times New Roman" w:cs="Times New Roman"/>
          <w:sz w:val="24"/>
          <w:szCs w:val="24"/>
        </w:rPr>
        <w:t>«</w:t>
      </w:r>
      <w:r w:rsidRPr="00162336">
        <w:rPr>
          <w:rFonts w:ascii="Times New Roman" w:hAnsi="Times New Roman" w:cs="Times New Roman"/>
          <w:sz w:val="24"/>
          <w:szCs w:val="24"/>
        </w:rPr>
        <w:t>Город, что сердцу дорог</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Письма из прошлого</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посвящённых великой Победе под Сталинградом. </w:t>
      </w:r>
    </w:p>
    <w:p w14:paraId="14D5B2B1" w14:textId="384A0062" w:rsidR="00902D0D" w:rsidRPr="00162336" w:rsidRDefault="00902D0D" w:rsidP="00162336">
      <w:pPr>
        <w:spacing w:after="0" w:line="288" w:lineRule="auto"/>
        <w:ind w:firstLine="709"/>
        <w:jc w:val="both"/>
        <w:rPr>
          <w:rFonts w:ascii="Times New Roman" w:eastAsia="Arial Unicode MS" w:hAnsi="Times New Roman" w:cs="Times New Roman"/>
          <w:sz w:val="24"/>
          <w:szCs w:val="24"/>
        </w:rPr>
      </w:pPr>
      <w:r w:rsidRPr="00162336">
        <w:rPr>
          <w:rFonts w:ascii="Times New Roman" w:eastAsia="Arial Unicode MS" w:hAnsi="Times New Roman" w:cs="Times New Roman"/>
          <w:i/>
          <w:sz w:val="24"/>
          <w:szCs w:val="24"/>
        </w:rPr>
        <w:t xml:space="preserve">Особую ответственность и большое воспитательное начало несут тематические программ </w:t>
      </w:r>
      <w:r w:rsidR="001D5DE9">
        <w:rPr>
          <w:rFonts w:ascii="Times New Roman" w:eastAsia="Arial Unicode MS" w:hAnsi="Times New Roman" w:cs="Times New Roman"/>
          <w:i/>
          <w:sz w:val="24"/>
          <w:szCs w:val="24"/>
        </w:rPr>
        <w:t>«</w:t>
      </w:r>
      <w:r w:rsidRPr="00162336">
        <w:rPr>
          <w:rFonts w:ascii="Times New Roman" w:eastAsia="Arial Unicode MS" w:hAnsi="Times New Roman" w:cs="Times New Roman"/>
          <w:sz w:val="24"/>
          <w:szCs w:val="24"/>
        </w:rPr>
        <w:t>Мы этой памяти верны</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 xml:space="preserve">, </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Пока Вы живы: спасибо за ПОБЕДУ!</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 xml:space="preserve"> в дни празднования Победы в Великой Отечественной войне.</w:t>
      </w:r>
    </w:p>
    <w:p w14:paraId="6534EE90" w14:textId="37150AB4" w:rsidR="00902D0D" w:rsidRPr="00162336" w:rsidRDefault="00902D0D" w:rsidP="00162336">
      <w:pPr>
        <w:spacing w:after="0" w:line="288" w:lineRule="auto"/>
        <w:ind w:firstLine="709"/>
        <w:jc w:val="both"/>
        <w:rPr>
          <w:rFonts w:ascii="Times New Roman" w:eastAsia="Arial Unicode MS" w:hAnsi="Times New Roman" w:cs="Times New Roman"/>
          <w:sz w:val="24"/>
          <w:szCs w:val="24"/>
        </w:rPr>
      </w:pPr>
      <w:r w:rsidRPr="00162336">
        <w:rPr>
          <w:rFonts w:ascii="Times New Roman" w:eastAsia="Arial Unicode MS" w:hAnsi="Times New Roman" w:cs="Times New Roman"/>
          <w:sz w:val="24"/>
          <w:szCs w:val="24"/>
        </w:rPr>
        <w:t>Организация и проведение выпускных вечеров</w:t>
      </w:r>
      <w:r w:rsidR="002A77E2">
        <w:rPr>
          <w:rFonts w:ascii="Times New Roman" w:eastAsia="Arial Unicode MS" w:hAnsi="Times New Roman" w:cs="Times New Roman"/>
          <w:sz w:val="24"/>
          <w:szCs w:val="24"/>
        </w:rPr>
        <w:t xml:space="preserve"> – </w:t>
      </w:r>
      <w:r w:rsidRPr="00162336">
        <w:rPr>
          <w:rFonts w:ascii="Times New Roman" w:eastAsia="Arial Unicode MS" w:hAnsi="Times New Roman" w:cs="Times New Roman"/>
          <w:sz w:val="24"/>
          <w:szCs w:val="24"/>
        </w:rPr>
        <w:t xml:space="preserve">это красивая традиция, ставшая в колледже одной из самых любимых: </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Педагогический бенефис</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 xml:space="preserve">, </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Гадание на ромашке</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 xml:space="preserve">, </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Выпускной экспресс</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 xml:space="preserve"> и мн. др.</w:t>
      </w:r>
    </w:p>
    <w:p w14:paraId="3AB10858" w14:textId="77777777" w:rsidR="00902D0D" w:rsidRPr="00162336" w:rsidRDefault="00902D0D" w:rsidP="00162336">
      <w:pPr>
        <w:spacing w:after="0" w:line="288" w:lineRule="auto"/>
        <w:ind w:firstLine="709"/>
        <w:jc w:val="both"/>
        <w:rPr>
          <w:rFonts w:ascii="Times New Roman" w:eastAsia="Arial Unicode MS" w:hAnsi="Times New Roman" w:cs="Times New Roman"/>
          <w:sz w:val="24"/>
          <w:szCs w:val="24"/>
        </w:rPr>
      </w:pPr>
      <w:r w:rsidRPr="00162336">
        <w:rPr>
          <w:rFonts w:ascii="Times New Roman" w:eastAsia="Arial Unicode MS" w:hAnsi="Times New Roman" w:cs="Times New Roman"/>
          <w:sz w:val="24"/>
          <w:szCs w:val="24"/>
        </w:rPr>
        <w:t>Атмосфера творчества, созданная преподавателями колледжа, педагогами – подвижниками, позволяет в полной мере раскрыть способности и возможности каждого студента.</w:t>
      </w:r>
    </w:p>
    <w:p w14:paraId="3499DF60" w14:textId="742FF532" w:rsidR="00902D0D" w:rsidRPr="00162336" w:rsidRDefault="00902D0D" w:rsidP="00162336">
      <w:pPr>
        <w:spacing w:after="0" w:line="288" w:lineRule="auto"/>
        <w:ind w:firstLine="709"/>
        <w:jc w:val="both"/>
        <w:rPr>
          <w:rFonts w:ascii="Times New Roman" w:eastAsia="Arial Unicode MS" w:hAnsi="Times New Roman" w:cs="Times New Roman"/>
          <w:sz w:val="24"/>
          <w:szCs w:val="24"/>
        </w:rPr>
      </w:pPr>
      <w:r w:rsidRPr="00162336">
        <w:rPr>
          <w:rFonts w:ascii="Times New Roman" w:eastAsia="Arial Unicode MS" w:hAnsi="Times New Roman" w:cs="Times New Roman"/>
          <w:sz w:val="24"/>
          <w:szCs w:val="24"/>
        </w:rPr>
        <w:t>В колледже сложилась и успешно действует система организации творческих конкурсов, отчётных концертов хоровых коллективов, вокального, исполнительского классов, проведение вечеров русской музыки, народных праздников и традиций</w:t>
      </w:r>
      <w:r w:rsidR="002A77E2">
        <w:rPr>
          <w:rFonts w:ascii="Times New Roman" w:eastAsia="Arial Unicode MS" w:hAnsi="Times New Roman" w:cs="Times New Roman"/>
          <w:sz w:val="24"/>
          <w:szCs w:val="24"/>
        </w:rPr>
        <w:t xml:space="preserve"> </w:t>
      </w:r>
      <w:r w:rsidRPr="00162336">
        <w:rPr>
          <w:rFonts w:ascii="Times New Roman" w:eastAsia="Arial Unicode MS" w:hAnsi="Times New Roman" w:cs="Times New Roman"/>
          <w:sz w:val="24"/>
          <w:szCs w:val="24"/>
        </w:rPr>
        <w:t xml:space="preserve">по специальности </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Музыкальное образование</w:t>
      </w:r>
      <w:r w:rsidR="001D5DE9">
        <w:rPr>
          <w:rFonts w:ascii="Times New Roman" w:eastAsia="Arial Unicode MS" w:hAnsi="Times New Roman" w:cs="Times New Roman"/>
          <w:sz w:val="24"/>
          <w:szCs w:val="24"/>
        </w:rPr>
        <w:t>»</w:t>
      </w:r>
      <w:r w:rsidRPr="00162336">
        <w:rPr>
          <w:rFonts w:ascii="Times New Roman" w:eastAsia="Arial Unicode MS" w:hAnsi="Times New Roman" w:cs="Times New Roman"/>
          <w:sz w:val="24"/>
          <w:szCs w:val="24"/>
        </w:rPr>
        <w:t xml:space="preserve">. </w:t>
      </w:r>
    </w:p>
    <w:p w14:paraId="0E1B43B0" w14:textId="61BA6B32"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Реализуется через</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проектные линии: </w:t>
      </w:r>
      <w:r w:rsidR="001D5DE9">
        <w:rPr>
          <w:rFonts w:ascii="Times New Roman" w:hAnsi="Times New Roman" w:cs="Times New Roman"/>
          <w:sz w:val="24"/>
          <w:szCs w:val="24"/>
        </w:rPr>
        <w:t>«</w:t>
      </w:r>
      <w:r w:rsidRPr="00162336">
        <w:rPr>
          <w:rFonts w:ascii="Times New Roman" w:hAnsi="Times New Roman" w:cs="Times New Roman"/>
          <w:sz w:val="24"/>
          <w:szCs w:val="24"/>
        </w:rPr>
        <w:t>Любовь моя, театр!</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Живые звуки музыки</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Наполним музыкой сердца</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Студенческая весна на Волге</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и Международные конкурсы-фестивали художественного творчества; выставки декоративно-прикладного творчества </w:t>
      </w:r>
      <w:r w:rsidR="001D5DE9">
        <w:rPr>
          <w:rFonts w:ascii="Times New Roman" w:hAnsi="Times New Roman" w:cs="Times New Roman"/>
          <w:sz w:val="24"/>
          <w:szCs w:val="24"/>
        </w:rPr>
        <w:t>«</w:t>
      </w:r>
      <w:r w:rsidRPr="00162336">
        <w:rPr>
          <w:rFonts w:ascii="Times New Roman" w:hAnsi="Times New Roman" w:cs="Times New Roman"/>
          <w:sz w:val="24"/>
          <w:szCs w:val="24"/>
        </w:rPr>
        <w:t>Диво – дивное, душа России</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Чудеса своими руками</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Жемчужная строка</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Звёздная дорога</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Серебряные струны</w:t>
      </w:r>
      <w:r w:rsidR="001D5DE9">
        <w:rPr>
          <w:rFonts w:ascii="Times New Roman" w:hAnsi="Times New Roman" w:cs="Times New Roman"/>
          <w:sz w:val="24"/>
          <w:szCs w:val="24"/>
        </w:rPr>
        <w:t>»</w:t>
      </w:r>
      <w:r w:rsidRPr="00162336">
        <w:rPr>
          <w:rFonts w:ascii="Times New Roman" w:hAnsi="Times New Roman" w:cs="Times New Roman"/>
          <w:sz w:val="24"/>
          <w:szCs w:val="24"/>
        </w:rPr>
        <w:t>,</w:t>
      </w:r>
      <w:r w:rsidR="002A77E2">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Наша Победа</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конкурсы чтецов</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и мн. др., </w:t>
      </w:r>
    </w:p>
    <w:p w14:paraId="47007A4C" w14:textId="77777777" w:rsidR="00902D0D" w:rsidRPr="00162336" w:rsidRDefault="00902D0D" w:rsidP="00162336">
      <w:pPr>
        <w:pStyle w:val="a5"/>
        <w:numPr>
          <w:ilvl w:val="0"/>
          <w:numId w:val="20"/>
        </w:numPr>
        <w:spacing w:line="288" w:lineRule="auto"/>
        <w:ind w:left="0" w:firstLine="709"/>
        <w:jc w:val="both"/>
        <w:rPr>
          <w:rFonts w:ascii="Times New Roman" w:hAnsi="Times New Roman" w:cs="Times New Roman"/>
          <w:b/>
          <w:i/>
          <w:sz w:val="24"/>
          <w:szCs w:val="24"/>
        </w:rPr>
      </w:pPr>
      <w:r w:rsidRPr="00162336">
        <w:rPr>
          <w:rFonts w:ascii="Times New Roman" w:hAnsi="Times New Roman" w:cs="Times New Roman"/>
          <w:b/>
          <w:i/>
          <w:sz w:val="24"/>
          <w:szCs w:val="24"/>
        </w:rPr>
        <w:t>Воспитание потребности в творческом труде.</w:t>
      </w:r>
    </w:p>
    <w:p w14:paraId="78609AC2" w14:textId="77777777" w:rsidR="00902D0D" w:rsidRPr="00162336" w:rsidRDefault="00902D0D" w:rsidP="00162336">
      <w:pPr>
        <w:pStyle w:val="a5"/>
        <w:spacing w:line="288" w:lineRule="auto"/>
        <w:ind w:firstLine="709"/>
        <w:jc w:val="both"/>
        <w:rPr>
          <w:rFonts w:ascii="Times New Roman" w:hAnsi="Times New Roman" w:cs="Times New Roman"/>
          <w:b/>
          <w:i/>
          <w:sz w:val="24"/>
          <w:szCs w:val="24"/>
        </w:rPr>
      </w:pPr>
      <w:r w:rsidRPr="00162336">
        <w:rPr>
          <w:rFonts w:ascii="Times New Roman" w:hAnsi="Times New Roman" w:cs="Times New Roman"/>
          <w:b/>
          <w:i/>
          <w:sz w:val="24"/>
          <w:szCs w:val="24"/>
        </w:rPr>
        <w:t>Соблюдение, сохранение и развитие традиций студенческой жизни колледжа</w:t>
      </w:r>
    </w:p>
    <w:p w14:paraId="2D1E0CEC" w14:textId="4B75A404"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Осуществляется через проектные линии: </w:t>
      </w:r>
      <w:r w:rsidR="001D5DE9">
        <w:rPr>
          <w:rFonts w:ascii="Times New Roman" w:hAnsi="Times New Roman" w:cs="Times New Roman"/>
          <w:sz w:val="24"/>
          <w:szCs w:val="24"/>
        </w:rPr>
        <w:t>«</w:t>
      </w:r>
      <w:r w:rsidRPr="00162336">
        <w:rPr>
          <w:rFonts w:ascii="Times New Roman" w:hAnsi="Times New Roman" w:cs="Times New Roman"/>
          <w:sz w:val="24"/>
          <w:szCs w:val="24"/>
        </w:rPr>
        <w:t>Мы вместе</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Воспитываем патриота, гражданина России</w:t>
      </w:r>
      <w:r w:rsidR="001D5DE9">
        <w:rPr>
          <w:rFonts w:ascii="Times New Roman" w:hAnsi="Times New Roman" w:cs="Times New Roman"/>
          <w:sz w:val="24"/>
          <w:szCs w:val="24"/>
        </w:rPr>
        <w:t>»</w:t>
      </w:r>
      <w:r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Pr="00162336">
        <w:rPr>
          <w:rFonts w:ascii="Times New Roman" w:hAnsi="Times New Roman" w:cs="Times New Roman"/>
          <w:sz w:val="24"/>
          <w:szCs w:val="24"/>
        </w:rPr>
        <w:t>Экологические проекты</w:t>
      </w:r>
      <w:r w:rsidR="001D5DE9">
        <w:rPr>
          <w:rFonts w:ascii="Times New Roman" w:hAnsi="Times New Roman" w:cs="Times New Roman"/>
          <w:sz w:val="24"/>
          <w:szCs w:val="24"/>
        </w:rPr>
        <w:t>»</w:t>
      </w:r>
      <w:r w:rsidRPr="00162336">
        <w:rPr>
          <w:rFonts w:ascii="Times New Roman" w:hAnsi="Times New Roman" w:cs="Times New Roman"/>
          <w:sz w:val="24"/>
          <w:szCs w:val="24"/>
        </w:rPr>
        <w:t>, и мн. др.</w:t>
      </w:r>
    </w:p>
    <w:p w14:paraId="74E28ABB" w14:textId="65A1483B"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Организация активной</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профориентационной работы с обучающимися ОУ города и области: проведение Дней</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открытых дверей, приглашение выпускников школ города на вечера, праздники, собеседования с родителями абитуриентов.</w:t>
      </w:r>
    </w:p>
    <w:p w14:paraId="31F10F56" w14:textId="41DCAF06"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Организация трудовых десантов по благоустройству учебных кабинетов колледжа и прилежащей территории: трудовые акции в начале и конце учебных семестров. Организация и подготовка силами студентов на уроках</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художественного оформления сцены, изготовление подарочных сувениров ко Дню Учителя и 8 марта, подготовка реквизита к праздникам и т. д.</w:t>
      </w:r>
    </w:p>
    <w:p w14:paraId="07E62333" w14:textId="77777777" w:rsidR="00902D0D" w:rsidRPr="00162336" w:rsidRDefault="00902D0D" w:rsidP="00162336">
      <w:pPr>
        <w:pStyle w:val="a5"/>
        <w:numPr>
          <w:ilvl w:val="0"/>
          <w:numId w:val="20"/>
        </w:numPr>
        <w:spacing w:line="288" w:lineRule="auto"/>
        <w:ind w:left="0" w:firstLine="709"/>
        <w:jc w:val="both"/>
        <w:rPr>
          <w:rFonts w:ascii="Times New Roman" w:hAnsi="Times New Roman" w:cs="Times New Roman"/>
          <w:b/>
          <w:i/>
          <w:sz w:val="24"/>
          <w:szCs w:val="24"/>
        </w:rPr>
      </w:pPr>
      <w:r w:rsidRPr="00162336">
        <w:rPr>
          <w:rFonts w:ascii="Times New Roman" w:hAnsi="Times New Roman" w:cs="Times New Roman"/>
          <w:b/>
          <w:i/>
          <w:sz w:val="24"/>
          <w:szCs w:val="24"/>
        </w:rPr>
        <w:lastRenderedPageBreak/>
        <w:t>Формирование ценности здоровья и здорового образа жизни. Профилактика правонарушений, вредных привычек обучающихся.</w:t>
      </w:r>
    </w:p>
    <w:p w14:paraId="22E0FD8C" w14:textId="77777777" w:rsidR="00902D0D" w:rsidRPr="00162336" w:rsidRDefault="00902D0D" w:rsidP="00162336">
      <w:pPr>
        <w:pStyle w:val="a5"/>
        <w:spacing w:line="288" w:lineRule="auto"/>
        <w:ind w:firstLine="709"/>
        <w:jc w:val="both"/>
        <w:rPr>
          <w:rFonts w:ascii="Times New Roman" w:hAnsi="Times New Roman" w:cs="Times New Roman"/>
          <w:i/>
          <w:sz w:val="24"/>
          <w:szCs w:val="24"/>
        </w:rPr>
      </w:pPr>
      <w:r w:rsidRPr="00162336">
        <w:rPr>
          <w:rFonts w:ascii="Times New Roman" w:hAnsi="Times New Roman" w:cs="Times New Roman"/>
          <w:i/>
          <w:sz w:val="24"/>
          <w:szCs w:val="24"/>
        </w:rPr>
        <w:t>Работа по профилактике безнравственного поведения обучающихся, совершения ими правонарушений и преступлений</w:t>
      </w:r>
    </w:p>
    <w:p w14:paraId="2C6BA92B" w14:textId="33958613"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Реализуется через организацию работы по профилактической</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 xml:space="preserve">программе </w:t>
      </w:r>
      <w:r w:rsidR="001D5DE9">
        <w:rPr>
          <w:rFonts w:ascii="Times New Roman" w:hAnsi="Times New Roman" w:cs="Times New Roman"/>
          <w:sz w:val="24"/>
          <w:szCs w:val="24"/>
        </w:rPr>
        <w:t>«</w:t>
      </w:r>
      <w:r w:rsidRPr="00162336">
        <w:rPr>
          <w:rFonts w:ascii="Times New Roman" w:hAnsi="Times New Roman" w:cs="Times New Roman"/>
          <w:sz w:val="24"/>
          <w:szCs w:val="24"/>
        </w:rPr>
        <w:t>Жить здорово!</w:t>
      </w:r>
      <w:r w:rsidR="001D5DE9">
        <w:rPr>
          <w:rFonts w:ascii="Times New Roman" w:hAnsi="Times New Roman" w:cs="Times New Roman"/>
          <w:sz w:val="24"/>
          <w:szCs w:val="24"/>
        </w:rPr>
        <w:t>»</w:t>
      </w:r>
      <w:r w:rsidRPr="00162336">
        <w:rPr>
          <w:rFonts w:ascii="Times New Roman" w:hAnsi="Times New Roman" w:cs="Times New Roman"/>
          <w:sz w:val="24"/>
          <w:szCs w:val="24"/>
        </w:rPr>
        <w:t>.</w:t>
      </w:r>
    </w:p>
    <w:p w14:paraId="3945B123" w14:textId="77777777"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Через взаимодействие колледжа с социальными партнёрами, родителями обучающихся и другими представителями окружающего социума:</w:t>
      </w:r>
    </w:p>
    <w:p w14:paraId="41A94F60" w14:textId="66C8C77C" w:rsidR="00902D0D" w:rsidRPr="00162336" w:rsidRDefault="00283CA1" w:rsidP="00162336">
      <w:pPr>
        <w:pStyle w:val="a5"/>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02D0D"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00902D0D" w:rsidRPr="00162336">
        <w:rPr>
          <w:rFonts w:ascii="Times New Roman" w:hAnsi="Times New Roman" w:cs="Times New Roman"/>
          <w:sz w:val="24"/>
          <w:szCs w:val="24"/>
        </w:rPr>
        <w:t>Колледж без наркотиков</w:t>
      </w:r>
      <w:r w:rsidR="001D5DE9">
        <w:rPr>
          <w:rFonts w:ascii="Times New Roman" w:hAnsi="Times New Roman" w:cs="Times New Roman"/>
          <w:sz w:val="24"/>
          <w:szCs w:val="24"/>
        </w:rPr>
        <w:t>»</w:t>
      </w:r>
      <w:r w:rsidR="00902D0D"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00902D0D" w:rsidRPr="00162336">
        <w:rPr>
          <w:rFonts w:ascii="Times New Roman" w:hAnsi="Times New Roman" w:cs="Times New Roman"/>
          <w:sz w:val="24"/>
          <w:szCs w:val="24"/>
        </w:rPr>
        <w:t xml:space="preserve">Умей </w:t>
      </w:r>
      <w:proofErr w:type="gramStart"/>
      <w:r w:rsidR="00902D0D" w:rsidRPr="00162336">
        <w:rPr>
          <w:rFonts w:ascii="Times New Roman" w:hAnsi="Times New Roman" w:cs="Times New Roman"/>
          <w:sz w:val="24"/>
          <w:szCs w:val="24"/>
        </w:rPr>
        <w:t>говорить</w:t>
      </w:r>
      <w:proofErr w:type="gramEnd"/>
      <w:r w:rsidR="00902D0D"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00902D0D" w:rsidRPr="00162336">
        <w:rPr>
          <w:rFonts w:ascii="Times New Roman" w:hAnsi="Times New Roman" w:cs="Times New Roman"/>
          <w:sz w:val="24"/>
          <w:szCs w:val="24"/>
        </w:rPr>
        <w:t>Нет!</w:t>
      </w:r>
      <w:r w:rsidR="001D5DE9">
        <w:rPr>
          <w:rFonts w:ascii="Times New Roman" w:hAnsi="Times New Roman" w:cs="Times New Roman"/>
          <w:sz w:val="24"/>
          <w:szCs w:val="24"/>
        </w:rPr>
        <w:t>»</w:t>
      </w:r>
      <w:r w:rsidR="00902D0D" w:rsidRPr="00162336">
        <w:rPr>
          <w:rFonts w:ascii="Times New Roman" w:hAnsi="Times New Roman" w:cs="Times New Roman"/>
          <w:sz w:val="24"/>
          <w:szCs w:val="24"/>
        </w:rPr>
        <w:t xml:space="preserve"> вредным привычкам</w:t>
      </w:r>
      <w:r w:rsidR="001D5DE9">
        <w:rPr>
          <w:rFonts w:ascii="Times New Roman" w:hAnsi="Times New Roman" w:cs="Times New Roman"/>
          <w:sz w:val="24"/>
          <w:szCs w:val="24"/>
        </w:rPr>
        <w:t>»</w:t>
      </w:r>
      <w:r w:rsidR="00902D0D" w:rsidRPr="00162336">
        <w:rPr>
          <w:rFonts w:ascii="Times New Roman" w:hAnsi="Times New Roman" w:cs="Times New Roman"/>
          <w:sz w:val="24"/>
          <w:szCs w:val="24"/>
        </w:rPr>
        <w:t>,</w:t>
      </w:r>
    </w:p>
    <w:p w14:paraId="1756F08B" w14:textId="4DA8B6A5" w:rsidR="00902D0D" w:rsidRPr="00162336" w:rsidRDefault="00283CA1" w:rsidP="00162336">
      <w:pPr>
        <w:pStyle w:val="a5"/>
        <w:spacing w:line="288" w:lineRule="auto"/>
        <w:ind w:firstLine="709"/>
        <w:jc w:val="both"/>
        <w:rPr>
          <w:rFonts w:ascii="Times New Roman" w:hAnsi="Times New Roman" w:cs="Times New Roman"/>
          <w:b/>
          <w:i/>
          <w:sz w:val="24"/>
          <w:szCs w:val="24"/>
        </w:rPr>
      </w:pPr>
      <w:r>
        <w:rPr>
          <w:rFonts w:ascii="Times New Roman" w:hAnsi="Times New Roman" w:cs="Times New Roman"/>
          <w:sz w:val="24"/>
          <w:szCs w:val="24"/>
        </w:rPr>
        <w:t>–</w:t>
      </w:r>
      <w:r w:rsidR="00902D0D" w:rsidRPr="00162336">
        <w:rPr>
          <w:rFonts w:ascii="Times New Roman" w:hAnsi="Times New Roman" w:cs="Times New Roman"/>
          <w:sz w:val="24"/>
          <w:szCs w:val="24"/>
        </w:rPr>
        <w:t xml:space="preserve"> </w:t>
      </w:r>
      <w:r w:rsidR="001D5DE9">
        <w:rPr>
          <w:rFonts w:ascii="Times New Roman" w:hAnsi="Times New Roman" w:cs="Times New Roman"/>
          <w:sz w:val="24"/>
          <w:szCs w:val="24"/>
        </w:rPr>
        <w:t>«</w:t>
      </w:r>
      <w:r w:rsidR="00902D0D" w:rsidRPr="00162336">
        <w:rPr>
          <w:rFonts w:ascii="Times New Roman" w:hAnsi="Times New Roman" w:cs="Times New Roman"/>
          <w:sz w:val="24"/>
          <w:szCs w:val="24"/>
        </w:rPr>
        <w:t>Здоровая семья – счастливая семья</w:t>
      </w:r>
      <w:r w:rsidR="001D5DE9">
        <w:rPr>
          <w:rFonts w:ascii="Times New Roman" w:hAnsi="Times New Roman" w:cs="Times New Roman"/>
          <w:sz w:val="24"/>
          <w:szCs w:val="24"/>
        </w:rPr>
        <w:t>»</w:t>
      </w:r>
      <w:r w:rsidR="00902D0D" w:rsidRPr="00162336">
        <w:rPr>
          <w:rFonts w:ascii="Times New Roman" w:hAnsi="Times New Roman" w:cs="Times New Roman"/>
          <w:sz w:val="24"/>
          <w:szCs w:val="24"/>
        </w:rPr>
        <w:t xml:space="preserve">, медицинский раздел </w:t>
      </w:r>
      <w:r w:rsidR="001D5DE9">
        <w:rPr>
          <w:rFonts w:ascii="Times New Roman" w:hAnsi="Times New Roman" w:cs="Times New Roman"/>
          <w:sz w:val="24"/>
          <w:szCs w:val="24"/>
        </w:rPr>
        <w:t>«</w:t>
      </w:r>
      <w:r w:rsidR="00902D0D" w:rsidRPr="00162336">
        <w:rPr>
          <w:rFonts w:ascii="Times New Roman" w:hAnsi="Times New Roman" w:cs="Times New Roman"/>
          <w:sz w:val="24"/>
          <w:szCs w:val="24"/>
        </w:rPr>
        <w:t>Шаги к здоровью</w:t>
      </w:r>
      <w:r w:rsidR="001D5DE9">
        <w:rPr>
          <w:rFonts w:ascii="Times New Roman" w:hAnsi="Times New Roman" w:cs="Times New Roman"/>
          <w:sz w:val="24"/>
          <w:szCs w:val="24"/>
        </w:rPr>
        <w:t>»</w:t>
      </w:r>
      <w:r w:rsidR="00902D0D" w:rsidRPr="00162336">
        <w:rPr>
          <w:rFonts w:ascii="Times New Roman" w:hAnsi="Times New Roman" w:cs="Times New Roman"/>
          <w:sz w:val="24"/>
          <w:szCs w:val="24"/>
        </w:rPr>
        <w:t xml:space="preserve"> и мн. др.</w:t>
      </w:r>
    </w:p>
    <w:p w14:paraId="7D56AFBA" w14:textId="79B11D05" w:rsidR="00902D0D" w:rsidRPr="00162336" w:rsidRDefault="00902D0D" w:rsidP="00162336">
      <w:pPr>
        <w:spacing w:after="0" w:line="288" w:lineRule="auto"/>
        <w:ind w:firstLine="709"/>
        <w:jc w:val="both"/>
        <w:rPr>
          <w:rStyle w:val="a9"/>
          <w:rFonts w:ascii="Times New Roman" w:hAnsi="Times New Roman" w:cs="Times New Roman"/>
          <w:i w:val="0"/>
          <w:sz w:val="24"/>
          <w:szCs w:val="24"/>
        </w:rPr>
      </w:pPr>
      <w:r w:rsidRPr="00162336">
        <w:rPr>
          <w:rStyle w:val="a9"/>
          <w:rFonts w:ascii="Times New Roman" w:hAnsi="Times New Roman" w:cs="Times New Roman"/>
          <w:sz w:val="24"/>
          <w:szCs w:val="24"/>
        </w:rPr>
        <w:t>Традиционными стали организация единой недели профилактики по предупреждению противоправного поведения студентов и пропаганде правовых знаний</w:t>
      </w:r>
      <w:r w:rsidR="002A77E2">
        <w:rPr>
          <w:rStyle w:val="a9"/>
          <w:rFonts w:ascii="Times New Roman" w:hAnsi="Times New Roman" w:cs="Times New Roman"/>
          <w:sz w:val="24"/>
          <w:szCs w:val="24"/>
        </w:rPr>
        <w:t xml:space="preserve"> </w:t>
      </w:r>
      <w:r w:rsidRPr="00162336">
        <w:rPr>
          <w:rStyle w:val="a9"/>
          <w:rFonts w:ascii="Times New Roman" w:hAnsi="Times New Roman" w:cs="Times New Roman"/>
          <w:sz w:val="24"/>
          <w:szCs w:val="24"/>
        </w:rPr>
        <w:t xml:space="preserve">в учебных группах, интерактивные занятия по единой теме </w:t>
      </w:r>
      <w:r w:rsidR="001D5DE9">
        <w:rPr>
          <w:rStyle w:val="a9"/>
          <w:rFonts w:ascii="Times New Roman" w:hAnsi="Times New Roman" w:cs="Times New Roman"/>
          <w:sz w:val="24"/>
          <w:szCs w:val="24"/>
        </w:rPr>
        <w:t>«</w:t>
      </w:r>
      <w:r w:rsidRPr="00162336">
        <w:rPr>
          <w:rStyle w:val="a9"/>
          <w:rFonts w:ascii="Times New Roman" w:hAnsi="Times New Roman" w:cs="Times New Roman"/>
          <w:sz w:val="24"/>
          <w:szCs w:val="24"/>
        </w:rPr>
        <w:t>Закон есть закон</w:t>
      </w:r>
      <w:r w:rsidR="001D5DE9">
        <w:rPr>
          <w:rStyle w:val="a9"/>
          <w:rFonts w:ascii="Times New Roman" w:hAnsi="Times New Roman" w:cs="Times New Roman"/>
          <w:sz w:val="24"/>
          <w:szCs w:val="24"/>
        </w:rPr>
        <w:t>»</w:t>
      </w:r>
      <w:r w:rsidRPr="00162336">
        <w:rPr>
          <w:rStyle w:val="a9"/>
          <w:rFonts w:ascii="Times New Roman" w:hAnsi="Times New Roman" w:cs="Times New Roman"/>
          <w:sz w:val="24"/>
          <w:szCs w:val="24"/>
        </w:rPr>
        <w:t>. Проведение открытых классных часов, профилактических курсовых</w:t>
      </w:r>
      <w:r w:rsidR="002A77E2">
        <w:rPr>
          <w:rStyle w:val="a9"/>
          <w:rFonts w:ascii="Times New Roman" w:hAnsi="Times New Roman" w:cs="Times New Roman"/>
          <w:sz w:val="24"/>
          <w:szCs w:val="24"/>
        </w:rPr>
        <w:t xml:space="preserve"> </w:t>
      </w:r>
      <w:r w:rsidRPr="00162336">
        <w:rPr>
          <w:rStyle w:val="a9"/>
          <w:rFonts w:ascii="Times New Roman" w:hAnsi="Times New Roman" w:cs="Times New Roman"/>
          <w:sz w:val="24"/>
          <w:szCs w:val="24"/>
        </w:rPr>
        <w:t>занятий, диспутов нашими опытными</w:t>
      </w:r>
      <w:r w:rsidR="002A77E2">
        <w:rPr>
          <w:rStyle w:val="a9"/>
          <w:rFonts w:ascii="Times New Roman" w:hAnsi="Times New Roman" w:cs="Times New Roman"/>
          <w:sz w:val="24"/>
          <w:szCs w:val="24"/>
        </w:rPr>
        <w:t xml:space="preserve"> </w:t>
      </w:r>
      <w:r w:rsidRPr="00162336">
        <w:rPr>
          <w:rStyle w:val="a9"/>
          <w:rFonts w:ascii="Times New Roman" w:hAnsi="Times New Roman" w:cs="Times New Roman"/>
          <w:sz w:val="24"/>
          <w:szCs w:val="24"/>
        </w:rPr>
        <w:t>классными руководителями, информирование студентов через организацию кинолекториев</w:t>
      </w:r>
      <w:r w:rsidR="002A77E2">
        <w:rPr>
          <w:rStyle w:val="a9"/>
          <w:rFonts w:ascii="Times New Roman" w:hAnsi="Times New Roman" w:cs="Times New Roman"/>
          <w:sz w:val="24"/>
          <w:szCs w:val="24"/>
        </w:rPr>
        <w:t xml:space="preserve"> </w:t>
      </w:r>
      <w:r w:rsidRPr="00162336">
        <w:rPr>
          <w:rStyle w:val="a9"/>
          <w:rFonts w:ascii="Times New Roman" w:hAnsi="Times New Roman" w:cs="Times New Roman"/>
          <w:sz w:val="24"/>
          <w:szCs w:val="24"/>
        </w:rPr>
        <w:t xml:space="preserve">по проблемам толерантности в молодёжной среде. </w:t>
      </w:r>
    </w:p>
    <w:p w14:paraId="01A06B5C" w14:textId="48D4AAEB"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Большое внимание в колледже уделяется формированию благоприятной эмоционально</w:t>
      </w:r>
      <w:r w:rsidR="002A77E2">
        <w:rPr>
          <w:rFonts w:ascii="Times New Roman" w:hAnsi="Times New Roman" w:cs="Times New Roman"/>
          <w:sz w:val="24"/>
          <w:szCs w:val="24"/>
        </w:rPr>
        <w:t xml:space="preserve"> – </w:t>
      </w:r>
      <w:r w:rsidRPr="00162336">
        <w:rPr>
          <w:rFonts w:ascii="Times New Roman" w:hAnsi="Times New Roman" w:cs="Times New Roman"/>
          <w:sz w:val="24"/>
          <w:szCs w:val="24"/>
        </w:rPr>
        <w:t xml:space="preserve">психологической среды и формированию культуры взаимоотношений всех участников образовательного процесса. </w:t>
      </w:r>
    </w:p>
    <w:p w14:paraId="02435469" w14:textId="77777777"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b/>
          <w:sz w:val="24"/>
          <w:szCs w:val="24"/>
        </w:rPr>
        <w:t>И огромная ответственность за это лежит на классном руководителе</w:t>
      </w:r>
      <w:r w:rsidRPr="00162336">
        <w:rPr>
          <w:rFonts w:ascii="Times New Roman" w:hAnsi="Times New Roman" w:cs="Times New Roman"/>
          <w:sz w:val="24"/>
          <w:szCs w:val="24"/>
        </w:rPr>
        <w:t>.</w:t>
      </w:r>
    </w:p>
    <w:p w14:paraId="6C09E528" w14:textId="22256BF8" w:rsidR="00902D0D" w:rsidRPr="00162336" w:rsidRDefault="00902D0D" w:rsidP="00162336">
      <w:pPr>
        <w:pStyle w:val="base"/>
        <w:tabs>
          <w:tab w:val="center" w:pos="4677"/>
        </w:tabs>
        <w:spacing w:line="288" w:lineRule="auto"/>
        <w:ind w:firstLine="709"/>
        <w:rPr>
          <w:b w:val="0"/>
          <w:sz w:val="24"/>
          <w:szCs w:val="24"/>
          <w:lang w:val="ru-RU"/>
        </w:rPr>
      </w:pPr>
      <w:r w:rsidRPr="00162336">
        <w:rPr>
          <w:b w:val="0"/>
          <w:bCs w:val="0"/>
          <w:color w:val="000000"/>
          <w:sz w:val="24"/>
          <w:szCs w:val="24"/>
          <w:lang w:val="ru-RU"/>
        </w:rPr>
        <w:t>Классный руководитель</w:t>
      </w:r>
      <w:r w:rsidR="002A77E2">
        <w:rPr>
          <w:color w:val="000000"/>
          <w:sz w:val="24"/>
          <w:szCs w:val="24"/>
          <w:lang w:val="ru-RU"/>
        </w:rPr>
        <w:t xml:space="preserve"> – </w:t>
      </w:r>
      <w:r w:rsidRPr="00162336">
        <w:rPr>
          <w:b w:val="0"/>
          <w:color w:val="000000"/>
          <w:sz w:val="24"/>
          <w:szCs w:val="24"/>
          <w:lang w:val="ru-RU"/>
        </w:rPr>
        <w:t xml:space="preserve">центральное лицо воспитательного процесса. </w:t>
      </w:r>
      <w:r w:rsidRPr="00162336">
        <w:rPr>
          <w:b w:val="0"/>
          <w:sz w:val="24"/>
          <w:szCs w:val="24"/>
          <w:lang w:val="ru-RU"/>
        </w:rPr>
        <w:t>Именно он способствует развитию личности студента.</w:t>
      </w:r>
    </w:p>
    <w:p w14:paraId="52A930E4"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Cs/>
          <w:color w:val="000000"/>
          <w:sz w:val="24"/>
          <w:szCs w:val="24"/>
          <w:lang w:eastAsia="ru-RU"/>
        </w:rPr>
        <w:t>Для создания успешной группы в колледже в воспитательной деятельности классного руководителя необходимо выделить следующие направления:</w:t>
      </w:r>
    </w:p>
    <w:p w14:paraId="3FC58800"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1.</w:t>
      </w:r>
      <w:r w:rsidRPr="00162336">
        <w:rPr>
          <w:rFonts w:ascii="Times New Roman" w:eastAsia="Times New Roman" w:hAnsi="Times New Roman" w:cs="Times New Roman"/>
          <w:color w:val="000000"/>
          <w:sz w:val="24"/>
          <w:szCs w:val="24"/>
          <w:lang w:eastAsia="ru-RU"/>
        </w:rPr>
        <w:t xml:space="preserve"> Изучать индивидуально-личностные особенности каждого обучающегося, коллектива учебной группы, особенности семейного воспитания обучающихся, проводить мониторинг оценки качества воспитания, выявлять обучающихся, находящихся в социально опасном положении.</w:t>
      </w:r>
    </w:p>
    <w:p w14:paraId="17FF346E"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2.</w:t>
      </w:r>
      <w:r w:rsidRPr="00162336">
        <w:rPr>
          <w:rFonts w:ascii="Times New Roman" w:eastAsia="Times New Roman" w:hAnsi="Times New Roman" w:cs="Times New Roman"/>
          <w:color w:val="000000"/>
          <w:sz w:val="24"/>
          <w:szCs w:val="24"/>
          <w:lang w:eastAsia="ru-RU"/>
        </w:rPr>
        <w:t xml:space="preserve"> Содействовать организации комплексного подхода к нравственному и патриотическому воспитанию студентов, пропагандировать здоровый образ жизни.</w:t>
      </w:r>
    </w:p>
    <w:p w14:paraId="348B1DED" w14:textId="223F3D8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3.</w:t>
      </w:r>
      <w:r w:rsidRPr="00162336">
        <w:rPr>
          <w:rFonts w:ascii="Times New Roman" w:eastAsia="Times New Roman" w:hAnsi="Times New Roman" w:cs="Times New Roman"/>
          <w:color w:val="000000"/>
          <w:sz w:val="24"/>
          <w:szCs w:val="24"/>
          <w:lang w:eastAsia="ru-RU"/>
        </w:rPr>
        <w:t xml:space="preserve"> Вести планомерную и систематическую</w:t>
      </w:r>
      <w:r w:rsidR="002A77E2">
        <w:rPr>
          <w:rFonts w:ascii="Times New Roman" w:eastAsia="Times New Roman" w:hAnsi="Times New Roman" w:cs="Times New Roman"/>
          <w:color w:val="000000"/>
          <w:sz w:val="24"/>
          <w:szCs w:val="24"/>
          <w:lang w:eastAsia="ru-RU"/>
        </w:rPr>
        <w:t xml:space="preserve"> </w:t>
      </w:r>
      <w:r w:rsidRPr="00162336">
        <w:rPr>
          <w:rFonts w:ascii="Times New Roman" w:eastAsia="Times New Roman" w:hAnsi="Times New Roman" w:cs="Times New Roman"/>
          <w:color w:val="000000"/>
          <w:sz w:val="24"/>
          <w:szCs w:val="24"/>
          <w:lang w:eastAsia="ru-RU"/>
        </w:rPr>
        <w:t>работу по совершенствованию подготовки специалистов с учетом современных методов обучения.</w:t>
      </w:r>
    </w:p>
    <w:p w14:paraId="5807EF41"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4.</w:t>
      </w:r>
      <w:r w:rsidRPr="00162336">
        <w:rPr>
          <w:rFonts w:ascii="Times New Roman" w:eastAsia="Times New Roman" w:hAnsi="Times New Roman" w:cs="Times New Roman"/>
          <w:color w:val="000000"/>
          <w:sz w:val="24"/>
          <w:szCs w:val="24"/>
          <w:lang w:eastAsia="ru-RU"/>
        </w:rPr>
        <w:t xml:space="preserve"> Воспитывать сознательное отношение к учебе и труду, любовь к избранной профессии, учебному заведению.</w:t>
      </w:r>
    </w:p>
    <w:p w14:paraId="43726881"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5.</w:t>
      </w:r>
      <w:r w:rsidRPr="00162336">
        <w:rPr>
          <w:rFonts w:ascii="Times New Roman" w:eastAsia="Times New Roman" w:hAnsi="Times New Roman" w:cs="Times New Roman"/>
          <w:color w:val="000000"/>
          <w:sz w:val="24"/>
          <w:szCs w:val="24"/>
          <w:lang w:eastAsia="ru-RU"/>
        </w:rPr>
        <w:t xml:space="preserve"> Оказывать помощь в привлечении обучающихся к творческой, к кружковой работе, коллективной деятельности.</w:t>
      </w:r>
    </w:p>
    <w:p w14:paraId="171FF92E"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6.</w:t>
      </w:r>
      <w:r w:rsidRPr="00162336">
        <w:rPr>
          <w:rFonts w:ascii="Times New Roman" w:eastAsia="Times New Roman" w:hAnsi="Times New Roman" w:cs="Times New Roman"/>
          <w:color w:val="000000"/>
          <w:sz w:val="24"/>
          <w:szCs w:val="24"/>
          <w:lang w:eastAsia="ru-RU"/>
        </w:rPr>
        <w:t xml:space="preserve"> Способствовать повышению культурного уровня студентов.</w:t>
      </w:r>
    </w:p>
    <w:p w14:paraId="40A704CC"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7.</w:t>
      </w:r>
      <w:r w:rsidRPr="00162336">
        <w:rPr>
          <w:rFonts w:ascii="Times New Roman" w:eastAsia="Times New Roman" w:hAnsi="Times New Roman" w:cs="Times New Roman"/>
          <w:color w:val="000000"/>
          <w:sz w:val="24"/>
          <w:szCs w:val="24"/>
          <w:lang w:eastAsia="ru-RU"/>
        </w:rPr>
        <w:t xml:space="preserve"> Осуществлять контроль посещаемости занятий студентами группы.</w:t>
      </w:r>
    </w:p>
    <w:p w14:paraId="626FCA98"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8.</w:t>
      </w:r>
      <w:r w:rsidRPr="00162336">
        <w:rPr>
          <w:rFonts w:ascii="Times New Roman" w:eastAsia="Times New Roman" w:hAnsi="Times New Roman" w:cs="Times New Roman"/>
          <w:color w:val="000000"/>
          <w:sz w:val="24"/>
          <w:szCs w:val="24"/>
          <w:lang w:eastAsia="ru-RU"/>
        </w:rPr>
        <w:t xml:space="preserve"> Осуществлять меры, направленные на сохранение контингента обучающихся группы.</w:t>
      </w:r>
    </w:p>
    <w:p w14:paraId="75BC03CE"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9.</w:t>
      </w:r>
      <w:r w:rsidRPr="00162336">
        <w:rPr>
          <w:rFonts w:ascii="Times New Roman" w:eastAsia="Times New Roman" w:hAnsi="Times New Roman" w:cs="Times New Roman"/>
          <w:color w:val="000000"/>
          <w:sz w:val="24"/>
          <w:szCs w:val="24"/>
          <w:lang w:eastAsia="ru-RU"/>
        </w:rPr>
        <w:t xml:space="preserve"> Вносить предложения о поощрении обучающихся за достигнутые успехи и высокие результаты в учебе, активное участие в общественной жизни.</w:t>
      </w:r>
    </w:p>
    <w:p w14:paraId="48EAE6D4"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t>10.</w:t>
      </w:r>
      <w:r w:rsidRPr="00162336">
        <w:rPr>
          <w:rFonts w:ascii="Times New Roman" w:eastAsia="Times New Roman" w:hAnsi="Times New Roman" w:cs="Times New Roman"/>
          <w:color w:val="000000"/>
          <w:sz w:val="24"/>
          <w:szCs w:val="24"/>
          <w:lang w:eastAsia="ru-RU"/>
        </w:rPr>
        <w:t xml:space="preserve"> Поддерживать постоянную связь с родителями. </w:t>
      </w:r>
    </w:p>
    <w:p w14:paraId="76A6298E" w14:textId="77777777" w:rsidR="00902D0D" w:rsidRPr="00162336" w:rsidRDefault="00902D0D" w:rsidP="00162336">
      <w:pPr>
        <w:shd w:val="clear" w:color="auto" w:fill="FFFFFF"/>
        <w:spacing w:after="0" w:line="288" w:lineRule="auto"/>
        <w:ind w:firstLine="709"/>
        <w:jc w:val="both"/>
        <w:rPr>
          <w:rFonts w:ascii="Times New Roman" w:eastAsia="Times New Roman" w:hAnsi="Times New Roman" w:cs="Times New Roman"/>
          <w:color w:val="000000"/>
          <w:sz w:val="24"/>
          <w:szCs w:val="24"/>
          <w:lang w:eastAsia="ru-RU"/>
        </w:rPr>
      </w:pPr>
      <w:r w:rsidRPr="00162336">
        <w:rPr>
          <w:rFonts w:ascii="Times New Roman" w:eastAsia="Times New Roman" w:hAnsi="Times New Roman" w:cs="Times New Roman"/>
          <w:b/>
          <w:bCs/>
          <w:color w:val="000000"/>
          <w:sz w:val="24"/>
          <w:szCs w:val="24"/>
          <w:lang w:eastAsia="ru-RU"/>
        </w:rPr>
        <w:lastRenderedPageBreak/>
        <w:t>11.</w:t>
      </w:r>
      <w:r w:rsidRPr="00162336">
        <w:rPr>
          <w:rFonts w:ascii="Times New Roman" w:eastAsia="Times New Roman" w:hAnsi="Times New Roman" w:cs="Times New Roman"/>
          <w:color w:val="000000"/>
          <w:sz w:val="24"/>
          <w:szCs w:val="24"/>
          <w:lang w:eastAsia="ru-RU"/>
        </w:rPr>
        <w:t xml:space="preserve"> Вести необходимую документацию, фиксировать в журнале классного руководителя проведенную учебно-воспитательную работу.</w:t>
      </w:r>
    </w:p>
    <w:p w14:paraId="5F9524EB" w14:textId="77777777" w:rsidR="00902D0D" w:rsidRPr="00162336" w:rsidRDefault="00902D0D" w:rsidP="00162336">
      <w:pPr>
        <w:pStyle w:val="base"/>
        <w:tabs>
          <w:tab w:val="center" w:pos="4677"/>
        </w:tabs>
        <w:spacing w:line="288" w:lineRule="auto"/>
        <w:ind w:firstLine="709"/>
        <w:rPr>
          <w:b w:val="0"/>
          <w:sz w:val="24"/>
          <w:szCs w:val="24"/>
          <w:lang w:val="ru-RU"/>
        </w:rPr>
      </w:pPr>
      <w:r w:rsidRPr="00162336">
        <w:rPr>
          <w:b w:val="0"/>
          <w:sz w:val="24"/>
          <w:szCs w:val="24"/>
          <w:lang w:val="ru-RU"/>
        </w:rPr>
        <w:t xml:space="preserve">Всю воспитательную работу классный руководитель проводит в контакте с заместителем директора по воспитательной работе, заведующим отделением и </w:t>
      </w:r>
      <w:proofErr w:type="gramStart"/>
      <w:r w:rsidRPr="00162336">
        <w:rPr>
          <w:b w:val="0"/>
          <w:sz w:val="24"/>
          <w:szCs w:val="24"/>
          <w:lang w:val="ru-RU"/>
        </w:rPr>
        <w:t>родителями</w:t>
      </w:r>
      <w:proofErr w:type="gramEnd"/>
      <w:r w:rsidRPr="00162336">
        <w:rPr>
          <w:b w:val="0"/>
          <w:sz w:val="24"/>
          <w:szCs w:val="24"/>
          <w:lang w:val="ru-RU"/>
        </w:rPr>
        <w:t xml:space="preserve"> и педагогами.</w:t>
      </w:r>
    </w:p>
    <w:p w14:paraId="77B640C8" w14:textId="43459D5E" w:rsidR="00902D0D" w:rsidRPr="00162336" w:rsidRDefault="00902D0D" w:rsidP="00162336">
      <w:pPr>
        <w:pStyle w:val="a7"/>
        <w:spacing w:after="0" w:line="288" w:lineRule="auto"/>
        <w:ind w:firstLine="709"/>
        <w:jc w:val="both"/>
      </w:pPr>
      <w:r w:rsidRPr="00162336">
        <w:t>И выбор методов и технологий</w:t>
      </w:r>
      <w:r w:rsidR="002A77E2">
        <w:t xml:space="preserve"> </w:t>
      </w:r>
      <w:r w:rsidRPr="00162336">
        <w:t>воспитания зависит от многих факторов</w:t>
      </w:r>
      <w:r w:rsidR="002A77E2">
        <w:t xml:space="preserve"> – </w:t>
      </w:r>
      <w:r w:rsidRPr="00162336">
        <w:t>цели, содержания воспитания, от степени воспитанности обучающихся, уровня межличностных отношений, возрастных и индивидуальных особенностей обучающихся. Для</w:t>
      </w:r>
      <w:r w:rsidR="002A77E2">
        <w:t xml:space="preserve"> </w:t>
      </w:r>
      <w:r w:rsidRPr="00162336">
        <w:t>повышения результативности воспитательного процесса подросткового и юношеского возраста использую сочетание методов, с одной стороны</w:t>
      </w:r>
      <w:r w:rsidR="002A77E2">
        <w:t xml:space="preserve"> – </w:t>
      </w:r>
      <w:r w:rsidRPr="00162336">
        <w:t>применяемых мною как, классным руководителем, а с другой</w:t>
      </w:r>
      <w:r w:rsidR="002A77E2">
        <w:t xml:space="preserve"> – </w:t>
      </w:r>
      <w:r w:rsidRPr="00162336">
        <w:t>коллективом учащихся группы, отдельными личностями</w:t>
      </w:r>
    </w:p>
    <w:p w14:paraId="25E02AB3" w14:textId="1B397C20" w:rsidR="00902D0D" w:rsidRPr="00162336" w:rsidRDefault="00902D0D" w:rsidP="00162336">
      <w:pPr>
        <w:pStyle w:val="a7"/>
        <w:spacing w:after="0" w:line="288" w:lineRule="auto"/>
        <w:ind w:firstLine="709"/>
        <w:jc w:val="both"/>
      </w:pPr>
      <w:r w:rsidRPr="00162336">
        <w:t>Воспитательная работа с иногородними студентами, студентами – сиротами и оставшимися без попечения родителей продолжается в общежитии колледжа. Работа ведётся штатным воспитателем и заведующим общежитием</w:t>
      </w:r>
      <w:r w:rsidR="002A77E2">
        <w:t xml:space="preserve"> </w:t>
      </w:r>
      <w:r w:rsidRPr="00162336">
        <w:t xml:space="preserve">по плану воспитательной работы, утверждённому администрацией колледжа. </w:t>
      </w:r>
    </w:p>
    <w:p w14:paraId="23D2DA30" w14:textId="6BE4005A" w:rsidR="00902D0D" w:rsidRPr="00162336" w:rsidRDefault="00902D0D" w:rsidP="00162336">
      <w:pPr>
        <w:pStyle w:val="a7"/>
        <w:spacing w:after="0" w:line="288" w:lineRule="auto"/>
        <w:ind w:firstLine="709"/>
        <w:jc w:val="both"/>
      </w:pPr>
      <w:r w:rsidRPr="00162336">
        <w:t xml:space="preserve">Главной формой взаимодействия являются классные часы. Именно классные часы раскрывают возможность узнать взгляды и мнения студентов на разные темы. В течение года тематика классных часов расширяется. Часто тематика изменялась по мере возникающих проблем и вопросам: </w:t>
      </w:r>
      <w:r w:rsidR="001D5DE9">
        <w:t>«</w:t>
      </w:r>
      <w:r w:rsidRPr="00162336">
        <w:t>Умеем ли мы общаться</w:t>
      </w:r>
      <w:r w:rsidR="001D5DE9">
        <w:t>»</w:t>
      </w:r>
      <w:r w:rsidRPr="00162336">
        <w:t xml:space="preserve">, </w:t>
      </w:r>
      <w:r w:rsidR="001D5DE9">
        <w:t>«</w:t>
      </w:r>
      <w:r w:rsidRPr="00162336">
        <w:t>Права и обязанности</w:t>
      </w:r>
      <w:r w:rsidR="001D5DE9">
        <w:t>»</w:t>
      </w:r>
      <w:r w:rsidRPr="00162336">
        <w:t xml:space="preserve">, </w:t>
      </w:r>
      <w:r w:rsidR="001D5DE9">
        <w:t>«</w:t>
      </w:r>
      <w:r w:rsidRPr="00162336">
        <w:t>Скажи нет наркотикам</w:t>
      </w:r>
      <w:r w:rsidR="001D5DE9">
        <w:t>»</w:t>
      </w:r>
      <w:r w:rsidRPr="00162336">
        <w:t xml:space="preserve">, </w:t>
      </w:r>
      <w:r w:rsidR="001D5DE9">
        <w:t>«</w:t>
      </w:r>
      <w:r w:rsidRPr="00162336">
        <w:t>Красота спасет мир</w:t>
      </w:r>
      <w:r w:rsidR="001D5DE9">
        <w:t>»</w:t>
      </w:r>
      <w:r w:rsidR="002A77E2">
        <w:t xml:space="preserve"> </w:t>
      </w:r>
      <w:r w:rsidRPr="00162336">
        <w:t>и т.д. Посещаем Театр Юного зрителя, Новый экспериментальный театр, Молодежный театр,</w:t>
      </w:r>
      <w:r w:rsidR="002A77E2">
        <w:t xml:space="preserve"> </w:t>
      </w:r>
      <w:r w:rsidRPr="00162336">
        <w:t xml:space="preserve">музеи и т.д. Такие походы помогают студенту интеллектуально развиваться, делать выводы </w:t>
      </w:r>
      <w:proofErr w:type="spellStart"/>
      <w:r w:rsidRPr="00162336">
        <w:t>изувиденного</w:t>
      </w:r>
      <w:proofErr w:type="spellEnd"/>
      <w:r w:rsidRPr="00162336">
        <w:t>, развивают творческое мышление. Приятно осознавать, что студентам интересно.</w:t>
      </w:r>
    </w:p>
    <w:p w14:paraId="6B093003" w14:textId="5AAE6215" w:rsidR="00902D0D" w:rsidRPr="00162336" w:rsidRDefault="00902D0D" w:rsidP="00162336">
      <w:pPr>
        <w:pStyle w:val="base"/>
        <w:tabs>
          <w:tab w:val="center" w:pos="4677"/>
        </w:tabs>
        <w:spacing w:line="288" w:lineRule="auto"/>
        <w:ind w:firstLine="709"/>
        <w:rPr>
          <w:b w:val="0"/>
          <w:sz w:val="24"/>
          <w:szCs w:val="24"/>
          <w:lang w:val="ru-RU"/>
        </w:rPr>
      </w:pPr>
      <w:r w:rsidRPr="00162336">
        <w:rPr>
          <w:b w:val="0"/>
          <w:sz w:val="24"/>
          <w:szCs w:val="24"/>
          <w:lang w:val="ru-RU"/>
        </w:rPr>
        <w:t>Классный руководитель и преподаватели-предметники обеспечивают целостность педагогического процесса в группе. В работе со студенческим</w:t>
      </w:r>
      <w:r w:rsidR="002A77E2">
        <w:rPr>
          <w:b w:val="0"/>
          <w:sz w:val="24"/>
          <w:szCs w:val="24"/>
          <w:lang w:val="ru-RU"/>
        </w:rPr>
        <w:t xml:space="preserve"> </w:t>
      </w:r>
      <w:r w:rsidRPr="00162336">
        <w:rPr>
          <w:b w:val="0"/>
          <w:sz w:val="24"/>
          <w:szCs w:val="24"/>
          <w:lang w:val="ru-RU"/>
        </w:rPr>
        <w:t>коллективом и отдельными обучающимися</w:t>
      </w:r>
      <w:r w:rsidR="002A77E2">
        <w:rPr>
          <w:b w:val="0"/>
          <w:sz w:val="24"/>
          <w:szCs w:val="24"/>
          <w:lang w:val="ru-RU"/>
        </w:rPr>
        <w:t xml:space="preserve"> </w:t>
      </w:r>
      <w:r w:rsidRPr="00162336">
        <w:rPr>
          <w:b w:val="0"/>
          <w:sz w:val="24"/>
          <w:szCs w:val="24"/>
          <w:lang w:val="ru-RU"/>
        </w:rPr>
        <w:t>все педагоги решают общие образовательные и воспитательные задачи: развитие познавательной активности, творческих способностей, самостоятельности, ответственности и др. Эффективность этой работы во многом зависит от согласованности действий педагогов, работающих с группой.</w:t>
      </w:r>
    </w:p>
    <w:p w14:paraId="5A83D55B" w14:textId="4BC20232" w:rsidR="00902D0D" w:rsidRPr="00162336" w:rsidRDefault="00902D0D" w:rsidP="00162336">
      <w:pPr>
        <w:pStyle w:val="a7"/>
        <w:spacing w:after="0" w:line="288" w:lineRule="auto"/>
        <w:ind w:firstLine="709"/>
        <w:jc w:val="both"/>
      </w:pPr>
      <w:r w:rsidRPr="00162336">
        <w:t>Также систематически информируем преподавателей о динамике развития студента, его трудностях и достижениях, об изменении ситуации в семье. В случае затруднений, связанных с обучением, привлекаем преподавателей к обсуждению путей преодоления этих трудностей и помогаю педагогам скорректировать их действия. Так же регулируем отношения преподавателей и родителей студентов, организуем встречи родителей с преподавателями</w:t>
      </w:r>
      <w:r w:rsidR="002A77E2">
        <w:t xml:space="preserve"> – </w:t>
      </w:r>
      <w:r w:rsidRPr="00162336">
        <w:t>предметниками с целью обмена информацией, оказания помощи родителям в организации домашней работы с обучающимися.</w:t>
      </w:r>
      <w:r w:rsidR="002A77E2">
        <w:t xml:space="preserve"> </w:t>
      </w:r>
    </w:p>
    <w:p w14:paraId="0E9CDE0D" w14:textId="4092C685" w:rsidR="00902D0D" w:rsidRPr="00162336" w:rsidRDefault="00902D0D" w:rsidP="00162336">
      <w:pPr>
        <w:pStyle w:val="base"/>
        <w:tabs>
          <w:tab w:val="center" w:pos="4677"/>
        </w:tabs>
        <w:spacing w:line="288" w:lineRule="auto"/>
        <w:ind w:firstLine="709"/>
        <w:rPr>
          <w:b w:val="0"/>
          <w:sz w:val="24"/>
          <w:szCs w:val="24"/>
          <w:lang w:val="ru-RU"/>
        </w:rPr>
      </w:pPr>
      <w:r w:rsidRPr="00162336">
        <w:rPr>
          <w:b w:val="0"/>
          <w:sz w:val="24"/>
          <w:szCs w:val="24"/>
          <w:lang w:val="ru-RU"/>
        </w:rPr>
        <w:t>Для того, чтобы работа с родителями дала наибольший эффект, используем</w:t>
      </w:r>
      <w:r w:rsidR="002A77E2">
        <w:rPr>
          <w:b w:val="0"/>
          <w:sz w:val="24"/>
          <w:szCs w:val="24"/>
          <w:lang w:val="ru-RU"/>
        </w:rPr>
        <w:t xml:space="preserve"> </w:t>
      </w:r>
      <w:r w:rsidRPr="00162336">
        <w:rPr>
          <w:b w:val="0"/>
          <w:sz w:val="24"/>
          <w:szCs w:val="24"/>
          <w:lang w:val="ru-RU"/>
        </w:rPr>
        <w:t>различные формы работы</w:t>
      </w:r>
      <w:r w:rsidR="002A77E2">
        <w:rPr>
          <w:b w:val="0"/>
          <w:sz w:val="24"/>
          <w:szCs w:val="24"/>
          <w:lang w:val="ru-RU"/>
        </w:rPr>
        <w:t xml:space="preserve"> </w:t>
      </w:r>
      <w:r w:rsidRPr="00162336">
        <w:rPr>
          <w:b w:val="0"/>
          <w:sz w:val="24"/>
          <w:szCs w:val="24"/>
          <w:lang w:val="ru-RU"/>
        </w:rPr>
        <w:t xml:space="preserve">с ними. </w:t>
      </w:r>
    </w:p>
    <w:p w14:paraId="32FF51F8" w14:textId="77777777" w:rsidR="00902D0D" w:rsidRPr="00162336" w:rsidRDefault="00902D0D" w:rsidP="00162336">
      <w:pPr>
        <w:pStyle w:val="base"/>
        <w:tabs>
          <w:tab w:val="center" w:pos="4677"/>
        </w:tabs>
        <w:spacing w:line="288" w:lineRule="auto"/>
        <w:ind w:firstLine="709"/>
        <w:rPr>
          <w:b w:val="0"/>
          <w:sz w:val="24"/>
          <w:szCs w:val="24"/>
          <w:lang w:val="ru-RU"/>
        </w:rPr>
      </w:pPr>
      <w:r w:rsidRPr="00162336">
        <w:rPr>
          <w:b w:val="0"/>
          <w:sz w:val="24"/>
          <w:szCs w:val="24"/>
          <w:lang w:val="ru-RU"/>
        </w:rPr>
        <w:t xml:space="preserve">Посещение студента дома, приглашение родителей в колледж по вопросам воспитания и обучения студентов, проведение родительских собраний в очном формате и </w:t>
      </w:r>
      <w:proofErr w:type="spellStart"/>
      <w:r w:rsidRPr="00162336">
        <w:rPr>
          <w:b w:val="0"/>
          <w:sz w:val="24"/>
          <w:szCs w:val="24"/>
          <w:lang w:val="ru-RU"/>
        </w:rPr>
        <w:t>дистанационном</w:t>
      </w:r>
      <w:proofErr w:type="spellEnd"/>
      <w:r w:rsidRPr="00162336">
        <w:rPr>
          <w:b w:val="0"/>
          <w:sz w:val="24"/>
          <w:szCs w:val="24"/>
          <w:lang w:val="ru-RU"/>
        </w:rPr>
        <w:t>.</w:t>
      </w:r>
    </w:p>
    <w:p w14:paraId="07F8683F" w14:textId="77777777" w:rsidR="00902D0D" w:rsidRPr="00162336" w:rsidRDefault="00902D0D" w:rsidP="00162336">
      <w:pPr>
        <w:pStyle w:val="a5"/>
        <w:spacing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 xml:space="preserve">Педагогический процесс на основе современных воспитательных технологий должен гарантировать достижение поставленных целей. Именно этот ресурс необходимо широко использовать для активизации воспитательной работы педагогического колледжа. </w:t>
      </w:r>
    </w:p>
    <w:p w14:paraId="5FC3E17F" w14:textId="77777777" w:rsidR="00902D0D" w:rsidRPr="00162336" w:rsidRDefault="00902D0D" w:rsidP="00162336">
      <w:pPr>
        <w:pStyle w:val="a5"/>
        <w:spacing w:line="288" w:lineRule="auto"/>
        <w:ind w:firstLine="709"/>
        <w:jc w:val="both"/>
        <w:rPr>
          <w:rFonts w:ascii="Times New Roman" w:hAnsi="Times New Roman" w:cs="Times New Roman"/>
          <w:b/>
          <w:i/>
          <w:sz w:val="24"/>
          <w:szCs w:val="24"/>
        </w:rPr>
      </w:pPr>
      <w:r w:rsidRPr="00162336">
        <w:rPr>
          <w:rFonts w:ascii="Times New Roman" w:hAnsi="Times New Roman" w:cs="Times New Roman"/>
          <w:b/>
          <w:i/>
          <w:sz w:val="24"/>
          <w:szCs w:val="24"/>
        </w:rPr>
        <w:lastRenderedPageBreak/>
        <w:t>Вперёд нужно смотреть, а не назад и уметь делать правильные выводы:</w:t>
      </w:r>
    </w:p>
    <w:p w14:paraId="78AEB035" w14:textId="77777777" w:rsidR="00902D0D" w:rsidRPr="00162336" w:rsidRDefault="00902D0D" w:rsidP="00162336">
      <w:pPr>
        <w:spacing w:after="0" w:line="288" w:lineRule="auto"/>
        <w:ind w:firstLine="709"/>
        <w:jc w:val="both"/>
        <w:rPr>
          <w:rFonts w:ascii="Times New Roman" w:hAnsi="Times New Roman" w:cs="Times New Roman"/>
          <w:b/>
          <w:i/>
          <w:sz w:val="24"/>
          <w:szCs w:val="24"/>
        </w:rPr>
      </w:pPr>
      <w:r w:rsidRPr="00162336">
        <w:rPr>
          <w:rFonts w:ascii="Times New Roman" w:hAnsi="Times New Roman" w:cs="Times New Roman"/>
          <w:b/>
          <w:i/>
          <w:sz w:val="24"/>
          <w:szCs w:val="24"/>
        </w:rPr>
        <w:t>Не тосковать по тому, как прекрасно было вчера, а думать о том:</w:t>
      </w:r>
    </w:p>
    <w:p w14:paraId="60AAD0BF" w14:textId="77777777" w:rsidR="00902D0D" w:rsidRPr="00162336" w:rsidRDefault="00902D0D" w:rsidP="00162336">
      <w:pPr>
        <w:spacing w:after="0" w:line="288" w:lineRule="auto"/>
        <w:ind w:firstLine="709"/>
        <w:jc w:val="both"/>
        <w:rPr>
          <w:rFonts w:ascii="Times New Roman" w:hAnsi="Times New Roman" w:cs="Times New Roman"/>
          <w:b/>
          <w:i/>
          <w:sz w:val="24"/>
          <w:szCs w:val="24"/>
        </w:rPr>
      </w:pPr>
      <w:r w:rsidRPr="00162336">
        <w:rPr>
          <w:rFonts w:ascii="Times New Roman" w:hAnsi="Times New Roman" w:cs="Times New Roman"/>
          <w:b/>
          <w:i/>
          <w:sz w:val="24"/>
          <w:szCs w:val="24"/>
        </w:rPr>
        <w:t>Что завтра – будет лучше, чем сегодня.</w:t>
      </w:r>
    </w:p>
    <w:p w14:paraId="14171405" w14:textId="63855482" w:rsidR="00902D0D" w:rsidRPr="00162336" w:rsidRDefault="00902D0D" w:rsidP="00162336">
      <w:pPr>
        <w:spacing w:after="0" w:line="288" w:lineRule="auto"/>
        <w:ind w:firstLine="709"/>
        <w:jc w:val="both"/>
        <w:rPr>
          <w:rFonts w:ascii="Times New Roman" w:hAnsi="Times New Roman" w:cs="Times New Roman"/>
          <w:b/>
          <w:i/>
          <w:sz w:val="24"/>
          <w:szCs w:val="24"/>
        </w:rPr>
      </w:pPr>
      <w:r w:rsidRPr="00162336">
        <w:rPr>
          <w:rFonts w:ascii="Times New Roman" w:hAnsi="Times New Roman" w:cs="Times New Roman"/>
          <w:b/>
          <w:i/>
          <w:sz w:val="24"/>
          <w:szCs w:val="24"/>
        </w:rPr>
        <w:t xml:space="preserve">И понимать, что </w:t>
      </w:r>
      <w:r w:rsidR="001D5DE9">
        <w:rPr>
          <w:rFonts w:ascii="Times New Roman" w:hAnsi="Times New Roman" w:cs="Times New Roman"/>
          <w:b/>
          <w:i/>
          <w:sz w:val="24"/>
          <w:szCs w:val="24"/>
        </w:rPr>
        <w:t>«</w:t>
      </w:r>
      <w:r w:rsidRPr="00162336">
        <w:rPr>
          <w:rFonts w:ascii="Times New Roman" w:hAnsi="Times New Roman" w:cs="Times New Roman"/>
          <w:b/>
          <w:i/>
          <w:sz w:val="24"/>
          <w:szCs w:val="24"/>
        </w:rPr>
        <w:t>мы</w:t>
      </w:r>
      <w:r w:rsidR="002A77E2">
        <w:rPr>
          <w:rFonts w:ascii="Times New Roman" w:hAnsi="Times New Roman" w:cs="Times New Roman"/>
          <w:b/>
          <w:i/>
          <w:sz w:val="24"/>
          <w:szCs w:val="24"/>
        </w:rPr>
        <w:t xml:space="preserve"> – </w:t>
      </w:r>
      <w:r w:rsidRPr="00162336">
        <w:rPr>
          <w:rFonts w:ascii="Times New Roman" w:hAnsi="Times New Roman" w:cs="Times New Roman"/>
          <w:b/>
          <w:i/>
          <w:sz w:val="24"/>
          <w:szCs w:val="24"/>
        </w:rPr>
        <w:t>в ответе за тех, кого приручили</w:t>
      </w:r>
      <w:r w:rsidR="001D5DE9">
        <w:rPr>
          <w:rFonts w:ascii="Times New Roman" w:hAnsi="Times New Roman" w:cs="Times New Roman"/>
          <w:b/>
          <w:i/>
          <w:sz w:val="24"/>
          <w:szCs w:val="24"/>
        </w:rPr>
        <w:t>»</w:t>
      </w:r>
      <w:r w:rsidRPr="00162336">
        <w:rPr>
          <w:rFonts w:ascii="Times New Roman" w:hAnsi="Times New Roman" w:cs="Times New Roman"/>
          <w:b/>
          <w:i/>
          <w:sz w:val="24"/>
          <w:szCs w:val="24"/>
        </w:rPr>
        <w:t>!</w:t>
      </w:r>
    </w:p>
    <w:p w14:paraId="5467B51E" w14:textId="77777777" w:rsidR="00902D0D" w:rsidRPr="00162336" w:rsidRDefault="00902D0D" w:rsidP="00162336">
      <w:pPr>
        <w:spacing w:after="0" w:line="288" w:lineRule="auto"/>
        <w:ind w:firstLine="709"/>
        <w:jc w:val="both"/>
        <w:rPr>
          <w:rFonts w:ascii="Times New Roman" w:hAnsi="Times New Roman" w:cs="Times New Roman"/>
          <w:sz w:val="24"/>
          <w:szCs w:val="24"/>
        </w:rPr>
      </w:pPr>
    </w:p>
    <w:p w14:paraId="299C2DAC" w14:textId="77777777" w:rsidR="00902D0D" w:rsidRPr="00162336" w:rsidRDefault="00902D0D" w:rsidP="008306BE">
      <w:pPr>
        <w:pStyle w:val="base"/>
        <w:tabs>
          <w:tab w:val="center" w:pos="4677"/>
        </w:tabs>
        <w:spacing w:line="288" w:lineRule="auto"/>
        <w:ind w:firstLine="0"/>
        <w:jc w:val="center"/>
        <w:rPr>
          <w:sz w:val="24"/>
          <w:szCs w:val="24"/>
          <w:lang w:val="ru-RU"/>
        </w:rPr>
      </w:pPr>
      <w:r w:rsidRPr="00162336">
        <w:rPr>
          <w:sz w:val="24"/>
          <w:szCs w:val="24"/>
          <w:lang w:val="ru-RU"/>
        </w:rPr>
        <w:t>Литература</w:t>
      </w:r>
    </w:p>
    <w:p w14:paraId="6790D6EE" w14:textId="58D82863"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iCs/>
          <w:sz w:val="24"/>
          <w:szCs w:val="24"/>
        </w:rPr>
        <w:t>1.Акутина СП.</w:t>
      </w:r>
      <w:r w:rsidRPr="00162336">
        <w:rPr>
          <w:rFonts w:ascii="Times New Roman" w:hAnsi="Times New Roman" w:cs="Times New Roman"/>
          <w:sz w:val="24"/>
          <w:szCs w:val="24"/>
        </w:rPr>
        <w:t xml:space="preserve"> План работы классного руководителя [Текст]</w:t>
      </w:r>
      <w:r w:rsidR="002A77E2">
        <w:rPr>
          <w:rFonts w:ascii="Times New Roman" w:hAnsi="Times New Roman" w:cs="Times New Roman"/>
          <w:sz w:val="24"/>
          <w:szCs w:val="24"/>
        </w:rPr>
        <w:t xml:space="preserve"> </w:t>
      </w:r>
      <w:r w:rsidRPr="00162336">
        <w:rPr>
          <w:rFonts w:ascii="Times New Roman" w:hAnsi="Times New Roman" w:cs="Times New Roman"/>
          <w:sz w:val="24"/>
          <w:szCs w:val="24"/>
        </w:rPr>
        <w:t>//Классный руководитель. 2000. № 2.- 15 с.</w:t>
      </w:r>
    </w:p>
    <w:p w14:paraId="3A92522F" w14:textId="77777777" w:rsidR="00902D0D" w:rsidRPr="00162336" w:rsidRDefault="00902D0D" w:rsidP="00162336">
      <w:pPr>
        <w:spacing w:after="0" w:line="288" w:lineRule="auto"/>
        <w:ind w:firstLine="709"/>
        <w:jc w:val="both"/>
        <w:rPr>
          <w:rFonts w:ascii="Times New Roman" w:hAnsi="Times New Roman" w:cs="Times New Roman"/>
          <w:sz w:val="24"/>
          <w:szCs w:val="24"/>
          <w:shd w:val="clear" w:color="auto" w:fill="FEFEFE"/>
        </w:rPr>
      </w:pPr>
      <w:r w:rsidRPr="00162336">
        <w:rPr>
          <w:rStyle w:val="aa"/>
          <w:rFonts w:ascii="Times New Roman" w:hAnsi="Times New Roman" w:cs="Times New Roman"/>
          <w:sz w:val="24"/>
          <w:szCs w:val="24"/>
          <w:shd w:val="clear" w:color="auto" w:fill="FEFEFE"/>
        </w:rPr>
        <w:t>2.Классное руководство</w:t>
      </w:r>
      <w:r w:rsidRPr="00162336">
        <w:rPr>
          <w:rFonts w:ascii="Times New Roman" w:hAnsi="Times New Roman" w:cs="Times New Roman"/>
          <w:sz w:val="24"/>
          <w:szCs w:val="24"/>
          <w:shd w:val="clear" w:color="auto" w:fill="FEFEFE"/>
        </w:rPr>
        <w:t>: учебник для учреждений сред. проф. Образования</w:t>
      </w:r>
    </w:p>
    <w:p w14:paraId="1A67BA3B" w14:textId="367BA565" w:rsidR="00902D0D" w:rsidRPr="00162336"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[Текст]</w:t>
      </w:r>
      <w:r w:rsidR="002A77E2">
        <w:rPr>
          <w:rFonts w:ascii="Times New Roman" w:hAnsi="Times New Roman" w:cs="Times New Roman"/>
          <w:sz w:val="24"/>
          <w:szCs w:val="24"/>
        </w:rPr>
        <w:t xml:space="preserve"> </w:t>
      </w:r>
      <w:r w:rsidRPr="00162336">
        <w:rPr>
          <w:rFonts w:ascii="Times New Roman" w:hAnsi="Times New Roman" w:cs="Times New Roman"/>
          <w:sz w:val="24"/>
          <w:szCs w:val="24"/>
          <w:shd w:val="clear" w:color="auto" w:fill="FEFEFE"/>
        </w:rPr>
        <w:t>/ В.П. Сергеева, Е.А. Алисов, И.С. Сергеева и др. Под ред. В.П. Сергеевой.</w:t>
      </w:r>
      <w:r w:rsidR="002A77E2">
        <w:rPr>
          <w:rFonts w:ascii="Times New Roman" w:hAnsi="Times New Roman" w:cs="Times New Roman"/>
          <w:sz w:val="24"/>
          <w:szCs w:val="24"/>
          <w:shd w:val="clear" w:color="auto" w:fill="FEFEFE"/>
        </w:rPr>
        <w:t xml:space="preserve"> – </w:t>
      </w:r>
      <w:r w:rsidRPr="00162336">
        <w:rPr>
          <w:rFonts w:ascii="Times New Roman" w:hAnsi="Times New Roman" w:cs="Times New Roman"/>
          <w:sz w:val="24"/>
          <w:szCs w:val="24"/>
          <w:shd w:val="clear" w:color="auto" w:fill="FEFEFE"/>
        </w:rPr>
        <w:t xml:space="preserve">М.: Издательский центр </w:t>
      </w:r>
      <w:r w:rsidR="001D5DE9">
        <w:rPr>
          <w:rFonts w:ascii="Times New Roman" w:hAnsi="Times New Roman" w:cs="Times New Roman"/>
          <w:sz w:val="24"/>
          <w:szCs w:val="24"/>
          <w:shd w:val="clear" w:color="auto" w:fill="FEFEFE"/>
        </w:rPr>
        <w:t>«</w:t>
      </w:r>
      <w:r w:rsidRPr="00162336">
        <w:rPr>
          <w:rFonts w:ascii="Times New Roman" w:hAnsi="Times New Roman" w:cs="Times New Roman"/>
          <w:sz w:val="24"/>
          <w:szCs w:val="24"/>
          <w:shd w:val="clear" w:color="auto" w:fill="FEFEFE"/>
        </w:rPr>
        <w:t>Академия</w:t>
      </w:r>
      <w:r w:rsidR="001D5DE9">
        <w:rPr>
          <w:rFonts w:ascii="Times New Roman" w:hAnsi="Times New Roman" w:cs="Times New Roman"/>
          <w:sz w:val="24"/>
          <w:szCs w:val="24"/>
          <w:shd w:val="clear" w:color="auto" w:fill="FEFEFE"/>
        </w:rPr>
        <w:t>»</w:t>
      </w:r>
      <w:r w:rsidRPr="00162336">
        <w:rPr>
          <w:rFonts w:ascii="Times New Roman" w:hAnsi="Times New Roman" w:cs="Times New Roman"/>
          <w:sz w:val="24"/>
          <w:szCs w:val="24"/>
          <w:shd w:val="clear" w:color="auto" w:fill="FEFEFE"/>
        </w:rPr>
        <w:t>, 2014. – 300 с.</w:t>
      </w:r>
    </w:p>
    <w:p w14:paraId="18602527" w14:textId="0D013C2E" w:rsidR="00902D0D" w:rsidRPr="00162336" w:rsidRDefault="00902D0D" w:rsidP="00162336">
      <w:pPr>
        <w:pStyle w:val="Default"/>
        <w:spacing w:line="288" w:lineRule="auto"/>
        <w:ind w:firstLine="709"/>
        <w:jc w:val="both"/>
        <w:rPr>
          <w:rFonts w:ascii="Times New Roman" w:hAnsi="Times New Roman" w:cs="Times New Roman"/>
          <w:color w:val="auto"/>
        </w:rPr>
      </w:pPr>
      <w:r w:rsidRPr="00162336">
        <w:rPr>
          <w:rFonts w:ascii="Times New Roman" w:hAnsi="Times New Roman" w:cs="Times New Roman"/>
          <w:color w:val="auto"/>
        </w:rPr>
        <w:t>3.Технологии воспитательной работы: учеб.</w:t>
      </w:r>
      <w:r w:rsidR="008F15BB">
        <w:rPr>
          <w:rFonts w:ascii="Times New Roman" w:hAnsi="Times New Roman" w:cs="Times New Roman"/>
          <w:color w:val="auto"/>
        </w:rPr>
        <w:t> </w:t>
      </w:r>
      <w:r w:rsidRPr="00162336">
        <w:rPr>
          <w:rFonts w:ascii="Times New Roman" w:hAnsi="Times New Roman" w:cs="Times New Roman"/>
          <w:color w:val="auto"/>
        </w:rPr>
        <w:t>пособие [Текст] / Сост. З.У.</w:t>
      </w:r>
      <w:r w:rsidR="008F15BB">
        <w:rPr>
          <w:rFonts w:ascii="Times New Roman" w:hAnsi="Times New Roman" w:cs="Times New Roman"/>
          <w:color w:val="auto"/>
        </w:rPr>
        <w:t> </w:t>
      </w:r>
      <w:r w:rsidRPr="00162336">
        <w:rPr>
          <w:rFonts w:ascii="Times New Roman" w:hAnsi="Times New Roman" w:cs="Times New Roman"/>
          <w:color w:val="auto"/>
        </w:rPr>
        <w:t xml:space="preserve">Колокольникова, С.В. </w:t>
      </w:r>
      <w:proofErr w:type="spellStart"/>
      <w:r w:rsidRPr="00162336">
        <w:rPr>
          <w:rFonts w:ascii="Times New Roman" w:hAnsi="Times New Roman" w:cs="Times New Roman"/>
          <w:color w:val="auto"/>
        </w:rPr>
        <w:t>Митросенко</w:t>
      </w:r>
      <w:proofErr w:type="spellEnd"/>
      <w:r w:rsidRPr="00162336">
        <w:rPr>
          <w:rFonts w:ascii="Times New Roman" w:hAnsi="Times New Roman" w:cs="Times New Roman"/>
          <w:color w:val="auto"/>
        </w:rPr>
        <w:t xml:space="preserve">, О.Б. Лобанова, Е.М. Плеханова, Т.В. Газизова – Красноярск: </w:t>
      </w:r>
      <w:proofErr w:type="spellStart"/>
      <w:r w:rsidRPr="00162336">
        <w:rPr>
          <w:rFonts w:ascii="Times New Roman" w:hAnsi="Times New Roman" w:cs="Times New Roman"/>
          <w:color w:val="auto"/>
        </w:rPr>
        <w:t>Сиб</w:t>
      </w:r>
      <w:proofErr w:type="spellEnd"/>
      <w:r w:rsidRPr="00162336">
        <w:rPr>
          <w:rFonts w:ascii="Times New Roman" w:hAnsi="Times New Roman" w:cs="Times New Roman"/>
          <w:color w:val="auto"/>
        </w:rPr>
        <w:t>. федерал.</w:t>
      </w:r>
      <w:r w:rsidR="008F15BB">
        <w:rPr>
          <w:rFonts w:ascii="Times New Roman" w:hAnsi="Times New Roman" w:cs="Times New Roman"/>
          <w:color w:val="auto"/>
        </w:rPr>
        <w:t xml:space="preserve"> </w:t>
      </w:r>
      <w:bookmarkStart w:id="2" w:name="_GoBack"/>
      <w:bookmarkEnd w:id="2"/>
      <w:r w:rsidRPr="00162336">
        <w:rPr>
          <w:rFonts w:ascii="Times New Roman" w:hAnsi="Times New Roman" w:cs="Times New Roman"/>
          <w:color w:val="auto"/>
        </w:rPr>
        <w:t xml:space="preserve">ун-т, 2016. – 150 с. </w:t>
      </w:r>
    </w:p>
    <w:p w14:paraId="3B7E1A17" w14:textId="685B68CB" w:rsidR="00902D0D" w:rsidRDefault="00902D0D" w:rsidP="00162336">
      <w:pPr>
        <w:spacing w:after="0" w:line="288" w:lineRule="auto"/>
        <w:ind w:firstLine="709"/>
        <w:jc w:val="both"/>
        <w:rPr>
          <w:rFonts w:ascii="Times New Roman" w:hAnsi="Times New Roman" w:cs="Times New Roman"/>
          <w:sz w:val="24"/>
          <w:szCs w:val="24"/>
        </w:rPr>
      </w:pPr>
      <w:r w:rsidRPr="00162336">
        <w:rPr>
          <w:rFonts w:ascii="Times New Roman" w:hAnsi="Times New Roman" w:cs="Times New Roman"/>
          <w:sz w:val="24"/>
          <w:szCs w:val="24"/>
        </w:rPr>
        <w:t>4.Щуркова Н. Е. Классное руководство теория, методика, технология [Текст]</w:t>
      </w:r>
      <w:r w:rsidR="002A77E2">
        <w:rPr>
          <w:rFonts w:ascii="Times New Roman" w:hAnsi="Times New Roman" w:cs="Times New Roman"/>
          <w:sz w:val="24"/>
          <w:szCs w:val="24"/>
        </w:rPr>
        <w:t xml:space="preserve"> – </w:t>
      </w:r>
      <w:r w:rsidRPr="00162336">
        <w:rPr>
          <w:rFonts w:ascii="Times New Roman" w:hAnsi="Times New Roman" w:cs="Times New Roman"/>
          <w:sz w:val="24"/>
          <w:szCs w:val="24"/>
        </w:rPr>
        <w:t>М: Педагогическое общество России, 2000.-255 с.</w:t>
      </w:r>
    </w:p>
    <w:p w14:paraId="3369C5D7" w14:textId="7BD79382" w:rsidR="00162336" w:rsidRDefault="00162336" w:rsidP="00162336">
      <w:pPr>
        <w:spacing w:after="0" w:line="288" w:lineRule="auto"/>
        <w:ind w:firstLine="709"/>
        <w:jc w:val="both"/>
        <w:rPr>
          <w:rFonts w:ascii="Times New Roman" w:hAnsi="Times New Roman" w:cs="Times New Roman"/>
          <w:sz w:val="24"/>
          <w:szCs w:val="24"/>
        </w:rPr>
      </w:pPr>
    </w:p>
    <w:p w14:paraId="1842CA3B" w14:textId="5554F167" w:rsidR="00162336" w:rsidRDefault="00162336" w:rsidP="00162336">
      <w:pPr>
        <w:spacing w:after="0" w:line="288" w:lineRule="auto"/>
        <w:ind w:firstLine="709"/>
        <w:jc w:val="both"/>
        <w:rPr>
          <w:rFonts w:ascii="Times New Roman" w:hAnsi="Times New Roman" w:cs="Times New Roman"/>
          <w:sz w:val="24"/>
          <w:szCs w:val="24"/>
        </w:rPr>
      </w:pPr>
    </w:p>
    <w:p w14:paraId="36BDF08F" w14:textId="77777777" w:rsidR="00162336" w:rsidRPr="00162336" w:rsidRDefault="00162336" w:rsidP="00162336">
      <w:pPr>
        <w:spacing w:after="0" w:line="288" w:lineRule="auto"/>
        <w:ind w:firstLine="709"/>
        <w:jc w:val="both"/>
        <w:rPr>
          <w:rFonts w:ascii="Times New Roman" w:hAnsi="Times New Roman" w:cs="Times New Roman"/>
          <w:sz w:val="24"/>
          <w:szCs w:val="24"/>
        </w:rPr>
      </w:pPr>
    </w:p>
    <w:p w14:paraId="019591C4" w14:textId="6FFB01AB" w:rsidR="00902D0D" w:rsidRPr="00162336" w:rsidRDefault="00162336" w:rsidP="008306BE">
      <w:pPr>
        <w:spacing w:after="0" w:line="288" w:lineRule="auto"/>
        <w:jc w:val="center"/>
        <w:rPr>
          <w:rFonts w:ascii="Times New Roman" w:hAnsi="Times New Roman"/>
          <w:b/>
          <w:color w:val="000000" w:themeColor="text1"/>
          <w:sz w:val="24"/>
          <w:szCs w:val="24"/>
          <w:shd w:val="clear" w:color="auto" w:fill="FFFFFF"/>
        </w:rPr>
      </w:pPr>
      <w:r w:rsidRPr="00162336">
        <w:rPr>
          <w:rFonts w:ascii="Times New Roman" w:hAnsi="Times New Roman"/>
          <w:b/>
          <w:color w:val="000000" w:themeColor="text1"/>
          <w:sz w:val="24"/>
          <w:szCs w:val="24"/>
          <w:shd w:val="clear" w:color="auto" w:fill="FFFFFF"/>
        </w:rPr>
        <w:t xml:space="preserve">ДИСТАНЦИОННАЯ РАБОТА ПРЕПОДАВАТЕЛЯ СО СТУДЕНТАМИ </w:t>
      </w:r>
    </w:p>
    <w:p w14:paraId="6205AC45" w14:textId="125C18BB" w:rsidR="00902D0D" w:rsidRDefault="00162336" w:rsidP="00162336">
      <w:pPr>
        <w:spacing w:after="0" w:line="288" w:lineRule="auto"/>
        <w:ind w:firstLine="709"/>
        <w:jc w:val="center"/>
        <w:rPr>
          <w:rFonts w:ascii="Times New Roman" w:hAnsi="Times New Roman"/>
          <w:b/>
          <w:color w:val="000000" w:themeColor="text1"/>
          <w:sz w:val="24"/>
          <w:szCs w:val="24"/>
          <w:shd w:val="clear" w:color="auto" w:fill="FFFFFF"/>
        </w:rPr>
      </w:pPr>
      <w:r w:rsidRPr="00162336">
        <w:rPr>
          <w:rFonts w:ascii="Times New Roman" w:hAnsi="Times New Roman"/>
          <w:b/>
          <w:color w:val="000000" w:themeColor="text1"/>
          <w:sz w:val="24"/>
          <w:szCs w:val="24"/>
          <w:shd w:val="clear" w:color="auto" w:fill="FFFFFF"/>
        </w:rPr>
        <w:t>В УСЛОВИЯХ КАРАНТИНА И САМОИЗОЛЯЦИИ</w:t>
      </w:r>
    </w:p>
    <w:p w14:paraId="722D6E69" w14:textId="77777777" w:rsidR="00162336" w:rsidRPr="00162336" w:rsidRDefault="00162336" w:rsidP="00162336">
      <w:pPr>
        <w:spacing w:after="0" w:line="288" w:lineRule="auto"/>
        <w:ind w:firstLine="709"/>
        <w:jc w:val="center"/>
        <w:rPr>
          <w:rFonts w:ascii="Times New Roman" w:hAnsi="Times New Roman"/>
          <w:b/>
          <w:color w:val="000000" w:themeColor="text1"/>
          <w:sz w:val="24"/>
          <w:szCs w:val="24"/>
          <w:shd w:val="clear" w:color="auto" w:fill="FFFFFF"/>
        </w:rPr>
      </w:pPr>
    </w:p>
    <w:p w14:paraId="1A736BF5" w14:textId="77777777" w:rsidR="00162336" w:rsidRPr="00162336" w:rsidRDefault="00162336" w:rsidP="00162336">
      <w:pPr>
        <w:spacing w:after="0" w:line="288" w:lineRule="auto"/>
        <w:ind w:firstLine="709"/>
        <w:rPr>
          <w:rFonts w:ascii="Times New Roman" w:hAnsi="Times New Roman"/>
          <w:b/>
          <w:bCs/>
          <w:color w:val="000000" w:themeColor="text1"/>
          <w:sz w:val="24"/>
          <w:szCs w:val="24"/>
          <w:shd w:val="clear" w:color="auto" w:fill="FFFFFF"/>
        </w:rPr>
      </w:pPr>
      <w:proofErr w:type="spellStart"/>
      <w:r w:rsidRPr="00162336">
        <w:rPr>
          <w:rFonts w:ascii="Times New Roman" w:hAnsi="Times New Roman"/>
          <w:b/>
          <w:bCs/>
          <w:color w:val="000000" w:themeColor="text1"/>
          <w:sz w:val="24"/>
          <w:szCs w:val="24"/>
          <w:shd w:val="clear" w:color="auto" w:fill="FFFFFF"/>
        </w:rPr>
        <w:t>Липова</w:t>
      </w:r>
      <w:proofErr w:type="spellEnd"/>
      <w:r w:rsidRPr="00162336">
        <w:rPr>
          <w:rFonts w:ascii="Times New Roman" w:hAnsi="Times New Roman"/>
          <w:b/>
          <w:bCs/>
          <w:color w:val="000000" w:themeColor="text1"/>
          <w:sz w:val="24"/>
          <w:szCs w:val="24"/>
          <w:shd w:val="clear" w:color="auto" w:fill="FFFFFF"/>
        </w:rPr>
        <w:t xml:space="preserve"> И.В.</w:t>
      </w:r>
    </w:p>
    <w:p w14:paraId="62706C46" w14:textId="4B38BA98" w:rsidR="00902D0D" w:rsidRDefault="00902D0D" w:rsidP="00162336">
      <w:pPr>
        <w:spacing w:after="0" w:line="288" w:lineRule="auto"/>
        <w:ind w:firstLine="709"/>
        <w:rPr>
          <w:rFonts w:ascii="Times New Roman" w:hAnsi="Times New Roman"/>
          <w:i/>
          <w:iCs/>
          <w:color w:val="000000" w:themeColor="text1"/>
          <w:sz w:val="24"/>
          <w:szCs w:val="24"/>
          <w:shd w:val="clear" w:color="auto" w:fill="FFFFFF"/>
        </w:rPr>
      </w:pPr>
      <w:r w:rsidRPr="00162336">
        <w:rPr>
          <w:rFonts w:ascii="Times New Roman" w:hAnsi="Times New Roman"/>
          <w:i/>
          <w:iCs/>
          <w:color w:val="000000" w:themeColor="text1"/>
          <w:sz w:val="24"/>
          <w:szCs w:val="24"/>
          <w:shd w:val="clear" w:color="auto" w:fill="FFFFFF"/>
        </w:rPr>
        <w:t xml:space="preserve">ГАПОУ </w:t>
      </w:r>
      <w:r w:rsidR="001D5DE9">
        <w:rPr>
          <w:rFonts w:ascii="Times New Roman" w:hAnsi="Times New Roman"/>
          <w:i/>
          <w:iCs/>
          <w:color w:val="000000" w:themeColor="text1"/>
          <w:sz w:val="24"/>
          <w:szCs w:val="24"/>
          <w:shd w:val="clear" w:color="auto" w:fill="FFFFFF"/>
        </w:rPr>
        <w:t>«</w:t>
      </w:r>
      <w:r w:rsidRPr="00162336">
        <w:rPr>
          <w:rFonts w:ascii="Times New Roman" w:hAnsi="Times New Roman"/>
          <w:i/>
          <w:iCs/>
          <w:color w:val="000000" w:themeColor="text1"/>
          <w:sz w:val="24"/>
          <w:szCs w:val="24"/>
          <w:shd w:val="clear" w:color="auto" w:fill="FFFFFF"/>
        </w:rPr>
        <w:t>В</w:t>
      </w:r>
      <w:r w:rsidR="00162336" w:rsidRPr="00162336">
        <w:rPr>
          <w:rFonts w:ascii="Times New Roman" w:hAnsi="Times New Roman"/>
          <w:i/>
          <w:iCs/>
          <w:color w:val="000000" w:themeColor="text1"/>
          <w:sz w:val="24"/>
          <w:szCs w:val="24"/>
          <w:shd w:val="clear" w:color="auto" w:fill="FFFFFF"/>
        </w:rPr>
        <w:t>олгоградский социально-педагогический колледж</w:t>
      </w:r>
      <w:r w:rsidR="001D5DE9">
        <w:rPr>
          <w:rFonts w:ascii="Times New Roman" w:hAnsi="Times New Roman"/>
          <w:i/>
          <w:iCs/>
          <w:color w:val="000000" w:themeColor="text1"/>
          <w:sz w:val="24"/>
          <w:szCs w:val="24"/>
          <w:shd w:val="clear" w:color="auto" w:fill="FFFFFF"/>
        </w:rPr>
        <w:t>»</w:t>
      </w:r>
      <w:r w:rsidR="00162336" w:rsidRPr="00162336">
        <w:rPr>
          <w:rFonts w:ascii="Times New Roman" w:hAnsi="Times New Roman"/>
          <w:i/>
          <w:iCs/>
          <w:color w:val="000000" w:themeColor="text1"/>
          <w:sz w:val="24"/>
          <w:szCs w:val="24"/>
          <w:shd w:val="clear" w:color="auto" w:fill="FFFFFF"/>
        </w:rPr>
        <w:t>, г.</w:t>
      </w:r>
      <w:r w:rsidR="001D5DE9">
        <w:rPr>
          <w:rFonts w:ascii="Times New Roman" w:hAnsi="Times New Roman"/>
          <w:i/>
          <w:iCs/>
          <w:color w:val="000000" w:themeColor="text1"/>
          <w:sz w:val="24"/>
          <w:szCs w:val="24"/>
          <w:shd w:val="clear" w:color="auto" w:fill="FFFFFF"/>
        </w:rPr>
        <w:t> </w:t>
      </w:r>
      <w:r w:rsidR="00162336" w:rsidRPr="00162336">
        <w:rPr>
          <w:rFonts w:ascii="Times New Roman" w:hAnsi="Times New Roman"/>
          <w:i/>
          <w:iCs/>
          <w:color w:val="000000" w:themeColor="text1"/>
          <w:sz w:val="24"/>
          <w:szCs w:val="24"/>
          <w:shd w:val="clear" w:color="auto" w:fill="FFFFFF"/>
        </w:rPr>
        <w:t>Волгоград</w:t>
      </w:r>
    </w:p>
    <w:p w14:paraId="779391D6" w14:textId="77777777" w:rsidR="00162336" w:rsidRPr="00162336" w:rsidRDefault="00162336" w:rsidP="00162336">
      <w:pPr>
        <w:spacing w:after="0" w:line="288" w:lineRule="auto"/>
        <w:ind w:firstLine="709"/>
        <w:rPr>
          <w:rFonts w:ascii="Times New Roman" w:hAnsi="Times New Roman"/>
          <w:i/>
          <w:iCs/>
          <w:color w:val="000000" w:themeColor="text1"/>
          <w:sz w:val="24"/>
          <w:szCs w:val="24"/>
          <w:shd w:val="clear" w:color="auto" w:fill="FFFFFF"/>
        </w:rPr>
      </w:pPr>
    </w:p>
    <w:p w14:paraId="47403274" w14:textId="77777777" w:rsidR="00902D0D" w:rsidRPr="00162336" w:rsidRDefault="00902D0D" w:rsidP="001D5DE9">
      <w:pPr>
        <w:spacing w:after="0" w:line="288" w:lineRule="auto"/>
        <w:ind w:firstLine="709"/>
        <w:jc w:val="both"/>
        <w:rPr>
          <w:rFonts w:ascii="Times New Roman" w:hAnsi="Times New Roman"/>
          <w:color w:val="000000" w:themeColor="text1"/>
          <w:sz w:val="24"/>
          <w:szCs w:val="24"/>
          <w:shd w:val="clear" w:color="auto" w:fill="FFFFFF"/>
        </w:rPr>
      </w:pPr>
      <w:r w:rsidRPr="00162336">
        <w:rPr>
          <w:rFonts w:ascii="Times New Roman" w:hAnsi="Times New Roman"/>
          <w:color w:val="000000" w:themeColor="text1"/>
          <w:sz w:val="24"/>
          <w:szCs w:val="24"/>
          <w:shd w:val="clear" w:color="auto" w:fill="FFFFFF"/>
        </w:rPr>
        <w:t>В статье идет речь о вынужденной самоизоляции, процессе обучения в дистанционном режиме в период карантина.</w:t>
      </w:r>
    </w:p>
    <w:p w14:paraId="04DC6F5A" w14:textId="77777777" w:rsidR="00902D0D" w:rsidRPr="00162336" w:rsidRDefault="00902D0D" w:rsidP="001D5DE9">
      <w:pPr>
        <w:spacing w:after="0" w:line="288" w:lineRule="auto"/>
        <w:ind w:firstLine="709"/>
        <w:jc w:val="both"/>
        <w:rPr>
          <w:rFonts w:ascii="Times New Roman" w:hAnsi="Times New Roman"/>
          <w:color w:val="000000" w:themeColor="text1"/>
          <w:sz w:val="24"/>
          <w:szCs w:val="24"/>
          <w:shd w:val="clear" w:color="auto" w:fill="FFFFFF"/>
        </w:rPr>
      </w:pPr>
      <w:r w:rsidRPr="00162336">
        <w:rPr>
          <w:rFonts w:ascii="Times New Roman" w:hAnsi="Times New Roman"/>
          <w:color w:val="000000" w:themeColor="text1"/>
          <w:sz w:val="24"/>
          <w:szCs w:val="24"/>
          <w:shd w:val="clear" w:color="auto" w:fill="FFFFFF"/>
        </w:rPr>
        <w:t xml:space="preserve">Вынужденный экстренный повсеместный переход в период пандемии COVID 19 на дистанционное обучение потребовал перестройки всего образовательного процесса в нашем колледже, срочного освоения новых инструментов для работы в цифровой среде, адаптации к новым способам коммуникации в системе преподаватель-студент. </w:t>
      </w:r>
    </w:p>
    <w:p w14:paraId="17A86FB1" w14:textId="77777777" w:rsidR="00902D0D" w:rsidRPr="00162336" w:rsidRDefault="00902D0D" w:rsidP="001D5DE9">
      <w:pPr>
        <w:spacing w:after="0" w:line="288" w:lineRule="auto"/>
        <w:ind w:firstLine="709"/>
        <w:jc w:val="both"/>
        <w:rPr>
          <w:rFonts w:ascii="Times New Roman" w:hAnsi="Times New Roman"/>
          <w:color w:val="000000" w:themeColor="text1"/>
          <w:sz w:val="24"/>
          <w:szCs w:val="24"/>
          <w:shd w:val="clear" w:color="auto" w:fill="FFFFFF"/>
        </w:rPr>
      </w:pPr>
      <w:r w:rsidRPr="00162336">
        <w:rPr>
          <w:rFonts w:ascii="Times New Roman" w:hAnsi="Times New Roman"/>
          <w:color w:val="000000" w:themeColor="text1"/>
          <w:sz w:val="24"/>
          <w:szCs w:val="24"/>
          <w:shd w:val="clear" w:color="auto" w:fill="FFFFFF"/>
        </w:rPr>
        <w:t>Центральной проблемой работы является введение новых методов и способов работы педагога в период самоизоляции, предопределенных потребностью практики в разработке адекватных и эффективных педагогических технологий для формирования высокого уровня обучения студентов, улучшения микроклимата в группах, развитие навыков взаимодействия студентов друг с другом и с педагогом, повышения показателей психосоциального развития, уменьшения уровня тревожности и переживания социального стресса во время самоизоляции.</w:t>
      </w:r>
    </w:p>
    <w:p w14:paraId="33D1A248" w14:textId="77777777" w:rsidR="00902D0D" w:rsidRPr="00162336" w:rsidRDefault="00902D0D" w:rsidP="001D5DE9">
      <w:pPr>
        <w:spacing w:after="0" w:line="288" w:lineRule="auto"/>
        <w:ind w:firstLine="709"/>
        <w:jc w:val="both"/>
        <w:rPr>
          <w:rFonts w:ascii="Times New Roman" w:hAnsi="Times New Roman"/>
          <w:color w:val="000000" w:themeColor="text1"/>
          <w:sz w:val="24"/>
          <w:szCs w:val="24"/>
          <w:shd w:val="clear" w:color="auto" w:fill="FFFFFF"/>
        </w:rPr>
      </w:pPr>
      <w:r w:rsidRPr="00162336">
        <w:rPr>
          <w:rFonts w:ascii="Times New Roman" w:hAnsi="Times New Roman"/>
          <w:color w:val="000000" w:themeColor="text1"/>
          <w:sz w:val="24"/>
          <w:szCs w:val="24"/>
          <w:shd w:val="clear" w:color="auto" w:fill="FFFFFF"/>
        </w:rPr>
        <w:t>Автором проанализированы причины, определяющие сложности процесса дистанционного обучения в колледже, и предложен способ активной работы педагога во время самоизоляции, позволяющий студентам избежать социально-психологических стрессов.</w:t>
      </w:r>
    </w:p>
    <w:p w14:paraId="0C4B7ADA" w14:textId="77777777" w:rsidR="00902D0D" w:rsidRPr="00162336" w:rsidRDefault="00902D0D" w:rsidP="001D5DE9">
      <w:pPr>
        <w:spacing w:after="0" w:line="288" w:lineRule="auto"/>
        <w:ind w:firstLine="709"/>
        <w:jc w:val="both"/>
        <w:rPr>
          <w:rFonts w:ascii="Times New Roman" w:hAnsi="Times New Roman"/>
          <w:color w:val="000000" w:themeColor="text1"/>
          <w:sz w:val="24"/>
          <w:szCs w:val="24"/>
          <w:shd w:val="clear" w:color="auto" w:fill="FFFFFF"/>
        </w:rPr>
      </w:pPr>
      <w:r w:rsidRPr="00162336">
        <w:rPr>
          <w:rFonts w:ascii="Times New Roman" w:hAnsi="Times New Roman"/>
          <w:color w:val="000000" w:themeColor="text1"/>
          <w:sz w:val="24"/>
          <w:szCs w:val="24"/>
          <w:shd w:val="clear" w:color="auto" w:fill="FFFFFF"/>
        </w:rPr>
        <w:t>Ключевые слова</w:t>
      </w:r>
    </w:p>
    <w:p w14:paraId="46B4B6BD" w14:textId="77777777" w:rsidR="00902D0D" w:rsidRPr="00162336" w:rsidRDefault="00902D0D" w:rsidP="00162336">
      <w:pPr>
        <w:spacing w:after="0" w:line="288" w:lineRule="auto"/>
        <w:ind w:firstLine="709"/>
        <w:rPr>
          <w:rFonts w:ascii="Times New Roman" w:hAnsi="Times New Roman"/>
          <w:color w:val="000000" w:themeColor="text1"/>
          <w:sz w:val="24"/>
          <w:szCs w:val="24"/>
          <w:shd w:val="clear" w:color="auto" w:fill="FFFFFF"/>
        </w:rPr>
      </w:pPr>
      <w:r w:rsidRPr="00162336">
        <w:rPr>
          <w:rFonts w:ascii="Times New Roman" w:hAnsi="Times New Roman"/>
          <w:color w:val="000000" w:themeColor="text1"/>
          <w:sz w:val="24"/>
          <w:szCs w:val="24"/>
          <w:shd w:val="clear" w:color="auto" w:fill="FFFFFF"/>
        </w:rPr>
        <w:t>Дистанционное обучение, работа педагога во время самоизоляции, образовательные.</w:t>
      </w:r>
    </w:p>
    <w:p w14:paraId="6118F7C7" w14:textId="53964E04" w:rsidR="00F12C76" w:rsidRPr="00162336" w:rsidRDefault="00F12C76" w:rsidP="00162336">
      <w:pPr>
        <w:spacing w:after="0" w:line="288" w:lineRule="auto"/>
        <w:ind w:firstLine="709"/>
        <w:jc w:val="both"/>
        <w:rPr>
          <w:szCs w:val="18"/>
        </w:rPr>
      </w:pPr>
    </w:p>
    <w:sectPr w:rsidR="00F12C76" w:rsidRPr="00162336" w:rsidSect="008306B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2AF1ACB"/>
    <w:multiLevelType w:val="multilevel"/>
    <w:tmpl w:val="17DE11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56776"/>
    <w:multiLevelType w:val="hybridMultilevel"/>
    <w:tmpl w:val="4C0CFDA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21160"/>
    <w:multiLevelType w:val="hybridMultilevel"/>
    <w:tmpl w:val="A5F2B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6F1A24"/>
    <w:multiLevelType w:val="multilevel"/>
    <w:tmpl w:val="35BCB3A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66C36"/>
    <w:multiLevelType w:val="hybridMultilevel"/>
    <w:tmpl w:val="61C2B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332E1"/>
    <w:multiLevelType w:val="multilevel"/>
    <w:tmpl w:val="1F3456D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E32B8"/>
    <w:multiLevelType w:val="multilevel"/>
    <w:tmpl w:val="F7CAA4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1E3252"/>
    <w:multiLevelType w:val="hybridMultilevel"/>
    <w:tmpl w:val="506EE128"/>
    <w:lvl w:ilvl="0" w:tplc="BEA0B312">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85298A"/>
    <w:multiLevelType w:val="hybridMultilevel"/>
    <w:tmpl w:val="B6B4C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801CC8"/>
    <w:multiLevelType w:val="multilevel"/>
    <w:tmpl w:val="B1B636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9963FA"/>
    <w:multiLevelType w:val="multilevel"/>
    <w:tmpl w:val="6BDA29A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750F1"/>
    <w:multiLevelType w:val="hybridMultilevel"/>
    <w:tmpl w:val="D8804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244FCC"/>
    <w:multiLevelType w:val="multilevel"/>
    <w:tmpl w:val="1A766C1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A2A8E"/>
    <w:multiLevelType w:val="multilevel"/>
    <w:tmpl w:val="AD8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371EE9"/>
    <w:multiLevelType w:val="hybridMultilevel"/>
    <w:tmpl w:val="1D824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D0D0341"/>
    <w:multiLevelType w:val="multilevel"/>
    <w:tmpl w:val="EDCA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340BC"/>
    <w:multiLevelType w:val="hybridMultilevel"/>
    <w:tmpl w:val="424A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80201F"/>
    <w:multiLevelType w:val="hybridMultilevel"/>
    <w:tmpl w:val="BC4A09F2"/>
    <w:lvl w:ilvl="0" w:tplc="F5C2BFC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A2F5503"/>
    <w:multiLevelType w:val="hybridMultilevel"/>
    <w:tmpl w:val="2178639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DDB4ACE"/>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num w:numId="1">
    <w:abstractNumId w:val="8"/>
  </w:num>
  <w:num w:numId="2">
    <w:abstractNumId w:val="19"/>
  </w:num>
  <w:num w:numId="3">
    <w:abstractNumId w:val="3"/>
  </w:num>
  <w:num w:numId="4">
    <w:abstractNumId w:val="12"/>
  </w:num>
  <w:num w:numId="5">
    <w:abstractNumId w:val="5"/>
  </w:num>
  <w:num w:numId="6">
    <w:abstractNumId w:val="2"/>
  </w:num>
  <w:num w:numId="7">
    <w:abstractNumId w:val="17"/>
  </w:num>
  <w:num w:numId="8">
    <w:abstractNumId w:val="1"/>
  </w:num>
  <w:num w:numId="9">
    <w:abstractNumId w:val="16"/>
  </w:num>
  <w:num w:numId="10">
    <w:abstractNumId w:val="14"/>
  </w:num>
  <w:num w:numId="11">
    <w:abstractNumId w:val="4"/>
  </w:num>
  <w:num w:numId="12">
    <w:abstractNumId w:val="6"/>
  </w:num>
  <w:num w:numId="13">
    <w:abstractNumId w:val="10"/>
  </w:num>
  <w:num w:numId="14">
    <w:abstractNumId w:val="13"/>
  </w:num>
  <w:num w:numId="15">
    <w:abstractNumId w:val="11"/>
  </w:num>
  <w:num w:numId="16">
    <w:abstractNumId w:val="7"/>
  </w:num>
  <w:num w:numId="17">
    <w:abstractNumId w:val="0"/>
  </w:num>
  <w:num w:numId="18">
    <w:abstractNumId w:val="20"/>
  </w:num>
  <w:num w:numId="19">
    <w:abstractNumId w:val="9"/>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C3"/>
    <w:rsid w:val="00003675"/>
    <w:rsid w:val="00005813"/>
    <w:rsid w:val="00025059"/>
    <w:rsid w:val="00162336"/>
    <w:rsid w:val="001B5A67"/>
    <w:rsid w:val="001C762F"/>
    <w:rsid w:val="001D5DE9"/>
    <w:rsid w:val="00283CA1"/>
    <w:rsid w:val="002A77E2"/>
    <w:rsid w:val="0034409C"/>
    <w:rsid w:val="003C4C51"/>
    <w:rsid w:val="004A2D73"/>
    <w:rsid w:val="006C0B77"/>
    <w:rsid w:val="00722165"/>
    <w:rsid w:val="00750D46"/>
    <w:rsid w:val="008242FF"/>
    <w:rsid w:val="008306BE"/>
    <w:rsid w:val="00870751"/>
    <w:rsid w:val="008F15BB"/>
    <w:rsid w:val="00902D0D"/>
    <w:rsid w:val="00922C48"/>
    <w:rsid w:val="0094026A"/>
    <w:rsid w:val="00AE546D"/>
    <w:rsid w:val="00B0109A"/>
    <w:rsid w:val="00B915B7"/>
    <w:rsid w:val="00CB7DCE"/>
    <w:rsid w:val="00DD7650"/>
    <w:rsid w:val="00E17E49"/>
    <w:rsid w:val="00E643C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13D0"/>
  <w15:chartTrackingRefBased/>
  <w15:docId w15:val="{7517C0EF-A740-4C11-9DE9-959525D7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2D0D"/>
  </w:style>
  <w:style w:type="paragraph" w:styleId="2">
    <w:name w:val="heading 2"/>
    <w:basedOn w:val="a"/>
    <w:next w:val="a"/>
    <w:link w:val="20"/>
    <w:uiPriority w:val="9"/>
    <w:unhideWhenUsed/>
    <w:qFormat/>
    <w:rsid w:val="00902D0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D0D"/>
    <w:rPr>
      <w:color w:val="0563C1" w:themeColor="hyperlink"/>
      <w:u w:val="single"/>
    </w:rPr>
  </w:style>
  <w:style w:type="paragraph" w:styleId="a4">
    <w:name w:val="List Paragraph"/>
    <w:basedOn w:val="a"/>
    <w:uiPriority w:val="34"/>
    <w:qFormat/>
    <w:rsid w:val="00902D0D"/>
    <w:pPr>
      <w:spacing w:after="200" w:line="276" w:lineRule="auto"/>
      <w:ind w:left="720"/>
      <w:contextualSpacing/>
    </w:pPr>
  </w:style>
  <w:style w:type="paragraph" w:styleId="a5">
    <w:name w:val="No Spacing"/>
    <w:uiPriority w:val="1"/>
    <w:qFormat/>
    <w:rsid w:val="00902D0D"/>
    <w:pPr>
      <w:spacing w:after="0" w:line="240" w:lineRule="auto"/>
    </w:pPr>
  </w:style>
  <w:style w:type="character" w:customStyle="1" w:styleId="20">
    <w:name w:val="Заголовок 2 Знак"/>
    <w:basedOn w:val="a0"/>
    <w:link w:val="2"/>
    <w:uiPriority w:val="9"/>
    <w:rsid w:val="00902D0D"/>
    <w:rPr>
      <w:rFonts w:ascii="Cambria" w:eastAsia="Times New Roman" w:hAnsi="Cambria" w:cs="Times New Roman"/>
      <w:b/>
      <w:bCs/>
      <w:color w:val="4F81BD"/>
      <w:sz w:val="26"/>
      <w:szCs w:val="26"/>
    </w:rPr>
  </w:style>
  <w:style w:type="paragraph" w:customStyle="1" w:styleId="a6">
    <w:basedOn w:val="a"/>
    <w:next w:val="a7"/>
    <w:link w:val="a8"/>
    <w:uiPriority w:val="99"/>
    <w:unhideWhenUsed/>
    <w:rsid w:val="00902D0D"/>
    <w:pPr>
      <w:spacing w:after="0" w:line="240" w:lineRule="auto"/>
    </w:pPr>
    <w:rPr>
      <w:rFonts w:ascii="Times New Roman" w:eastAsia="Times New Roman" w:hAnsi="Times New Roman" w:cs="Times New Roman"/>
      <w:sz w:val="24"/>
      <w:szCs w:val="24"/>
      <w:lang w:val="x-none" w:eastAsia="ru-RU"/>
    </w:rPr>
  </w:style>
  <w:style w:type="paragraph" w:customStyle="1" w:styleId="Default">
    <w:name w:val="Default"/>
    <w:rsid w:val="00902D0D"/>
    <w:pPr>
      <w:autoSpaceDE w:val="0"/>
      <w:autoSpaceDN w:val="0"/>
      <w:adjustRightInd w:val="0"/>
      <w:spacing w:after="0" w:line="240" w:lineRule="auto"/>
    </w:pPr>
    <w:rPr>
      <w:rFonts w:ascii="Segoe UI" w:eastAsia="Calibri" w:hAnsi="Segoe UI" w:cs="Segoe UI"/>
      <w:color w:val="000000"/>
      <w:sz w:val="24"/>
      <w:szCs w:val="24"/>
    </w:rPr>
  </w:style>
  <w:style w:type="paragraph" w:styleId="a7">
    <w:name w:val="Normal (Web)"/>
    <w:basedOn w:val="a"/>
    <w:uiPriority w:val="99"/>
    <w:unhideWhenUsed/>
    <w:rsid w:val="00902D0D"/>
    <w:rPr>
      <w:rFonts w:ascii="Times New Roman" w:hAnsi="Times New Roman" w:cs="Times New Roman"/>
      <w:sz w:val="24"/>
      <w:szCs w:val="24"/>
    </w:rPr>
  </w:style>
  <w:style w:type="character" w:customStyle="1" w:styleId="markedcontent">
    <w:name w:val="markedcontent"/>
    <w:basedOn w:val="a0"/>
    <w:rsid w:val="00902D0D"/>
  </w:style>
  <w:style w:type="paragraph" w:customStyle="1" w:styleId="1">
    <w:name w:val="Обычный1"/>
    <w:rsid w:val="00902D0D"/>
    <w:pPr>
      <w:spacing w:after="0" w:line="276" w:lineRule="auto"/>
    </w:pPr>
    <w:rPr>
      <w:rFonts w:ascii="Arial" w:eastAsia="Arial" w:hAnsi="Arial" w:cs="Arial"/>
      <w:lang w:eastAsia="ru-RU"/>
    </w:rPr>
  </w:style>
  <w:style w:type="character" w:customStyle="1" w:styleId="blk">
    <w:name w:val="blk"/>
    <w:basedOn w:val="a0"/>
    <w:rsid w:val="00902D0D"/>
  </w:style>
  <w:style w:type="character" w:customStyle="1" w:styleId="fontstyle01">
    <w:name w:val="fontstyle01"/>
    <w:basedOn w:val="a0"/>
    <w:rsid w:val="00902D0D"/>
    <w:rPr>
      <w:rFonts w:ascii="Times New Roman" w:hAnsi="Times New Roman" w:cs="Times New Roman" w:hint="default"/>
      <w:b w:val="0"/>
      <w:bCs w:val="0"/>
      <w:i w:val="0"/>
      <w:iCs w:val="0"/>
      <w:color w:val="000000"/>
      <w:sz w:val="24"/>
      <w:szCs w:val="24"/>
    </w:rPr>
  </w:style>
  <w:style w:type="paragraph" w:customStyle="1" w:styleId="c5">
    <w:name w:val="c5"/>
    <w:basedOn w:val="a"/>
    <w:rsid w:val="00902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02D0D"/>
  </w:style>
  <w:style w:type="character" w:customStyle="1" w:styleId="a8">
    <w:name w:val="Обычный (веб) Знак"/>
    <w:link w:val="a6"/>
    <w:uiPriority w:val="99"/>
    <w:rsid w:val="00902D0D"/>
    <w:rPr>
      <w:rFonts w:ascii="Times New Roman" w:eastAsia="Times New Roman" w:hAnsi="Times New Roman" w:cs="Times New Roman"/>
      <w:sz w:val="24"/>
      <w:szCs w:val="24"/>
      <w:lang w:val="x-none" w:eastAsia="ru-RU"/>
    </w:rPr>
  </w:style>
  <w:style w:type="character" w:customStyle="1" w:styleId="base7">
    <w:name w:val="base жирный Знак7"/>
    <w:link w:val="base"/>
    <w:uiPriority w:val="99"/>
    <w:locked/>
    <w:rsid w:val="00902D0D"/>
    <w:rPr>
      <w:rFonts w:ascii="Times New Roman" w:hAnsi="Times New Roman" w:cs="Times New Roman"/>
      <w:b/>
      <w:bCs/>
      <w:lang w:val="en-US"/>
    </w:rPr>
  </w:style>
  <w:style w:type="paragraph" w:customStyle="1" w:styleId="base">
    <w:name w:val="base жирный"/>
    <w:basedOn w:val="a"/>
    <w:link w:val="base7"/>
    <w:uiPriority w:val="99"/>
    <w:rsid w:val="00902D0D"/>
    <w:pPr>
      <w:spacing w:after="0" w:line="240" w:lineRule="auto"/>
      <w:ind w:firstLine="340"/>
      <w:jc w:val="both"/>
    </w:pPr>
    <w:rPr>
      <w:rFonts w:ascii="Times New Roman" w:hAnsi="Times New Roman" w:cs="Times New Roman"/>
      <w:b/>
      <w:bCs/>
      <w:lang w:val="en-US"/>
    </w:rPr>
  </w:style>
  <w:style w:type="character" w:styleId="a9">
    <w:name w:val="Emphasis"/>
    <w:qFormat/>
    <w:rsid w:val="00902D0D"/>
    <w:rPr>
      <w:i/>
      <w:iCs/>
    </w:rPr>
  </w:style>
  <w:style w:type="character" w:styleId="aa">
    <w:name w:val="Strong"/>
    <w:basedOn w:val="a0"/>
    <w:uiPriority w:val="22"/>
    <w:qFormat/>
    <w:rsid w:val="00902D0D"/>
    <w:rPr>
      <w:b/>
      <w:bCs/>
    </w:rPr>
  </w:style>
  <w:style w:type="character" w:styleId="ab">
    <w:name w:val="Unresolved Mention"/>
    <w:basedOn w:val="a0"/>
    <w:uiPriority w:val="99"/>
    <w:semiHidden/>
    <w:unhideWhenUsed/>
    <w:rsid w:val="00902D0D"/>
    <w:rPr>
      <w:color w:val="605E5C"/>
      <w:shd w:val="clear" w:color="auto" w:fill="E1DFDD"/>
    </w:rPr>
  </w:style>
  <w:style w:type="table" w:styleId="ac">
    <w:name w:val="Table Grid"/>
    <w:basedOn w:val="a1"/>
    <w:uiPriority w:val="59"/>
    <w:rsid w:val="000058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6%D0%B8%D0%BE%D0%BB%D0%BE%D0%B3%D0%B8%D1%8F" TargetMode="External"/><Relationship Id="rId13" Type="http://schemas.openxmlformats.org/officeDocument/2006/relationships/hyperlink" Target="https://sunmag.me/sovety/22-03-2014-tolerantnost-chto-eto-vidy-tolerantnosti.html" TargetMode="External"/><Relationship Id="rId18" Type="http://schemas.openxmlformats.org/officeDocument/2006/relationships/hyperlink" Target="https://knowledge.allbest.ru/sociology/3c0b65625b3ac68b5d43b89521206d27_0.html" TargetMode="External"/><Relationship Id="rId26" Type="http://schemas.openxmlformats.org/officeDocument/2006/relationships/hyperlink" Target="https://base.garant.ru/70535556/" TargetMode="External"/><Relationship Id="rId3" Type="http://schemas.openxmlformats.org/officeDocument/2006/relationships/settings" Target="settings.xml"/><Relationship Id="rId21" Type="http://schemas.openxmlformats.org/officeDocument/2006/relationships/hyperlink" Target="https://videouroki.net/razrabotki" TargetMode="External"/><Relationship Id="rId7" Type="http://schemas.openxmlformats.org/officeDocument/2006/relationships/hyperlink" Target="https://ru.wikipedia.org/wiki/%D0%9B%D0%B0%D1%82%D0%B8%D0%BD%D1%81%D0%BA%D0%B8%D0%B9_%D1%8F%D0%B7%D1%8B%D0%BA" TargetMode="External"/><Relationship Id="rId12" Type="http://schemas.openxmlformats.org/officeDocument/2006/relationships/hyperlink" Target="https://ru.wikipedia.org/wiki/%D0%9E%D0%B1%D1%8B%D1%87%D0%B0%D0%B9" TargetMode="External"/><Relationship Id="rId17" Type="http://schemas.openxmlformats.org/officeDocument/2006/relationships/hyperlink" Target="http://www.tolerance.ru/hist-tol.php" TargetMode="External"/><Relationship Id="rId25" Type="http://schemas.openxmlformats.org/officeDocument/2006/relationships/hyperlink" Target="http://mosmetod.ru/metodicheskoe-prostranstvo/nachalnaya-shkola/inklyuzivnoe-obrazovanie/fgos/kontseptsiya-dukhovno-nravstvennogo-razvitiya-i-vospitaniya-lichnosti-grazhdanina-rossii.html" TargetMode="External"/><Relationship Id="rId2" Type="http://schemas.openxmlformats.org/officeDocument/2006/relationships/styles" Target="styles.xml"/><Relationship Id="rId16" Type="http://schemas.openxmlformats.org/officeDocument/2006/relationships/hyperlink" Target="https://nsportal.ru/vuz/sotsiologicheskie-nauki/library/2014/03/09/problema-tolerantnosti-v-sovremennom-obshchestve" TargetMode="External"/><Relationship Id="rId20" Type="http://schemas.openxmlformats.org/officeDocument/2006/relationships/hyperlink" Target="http://www.wikipedia.org/" TargetMode="External"/><Relationship Id="rId29" Type="http://schemas.openxmlformats.org/officeDocument/2006/relationships/hyperlink" Target="http://www.pro-personal.ru/article/7811-soft-skills-klyuch-k-karere" TargetMode="External"/><Relationship Id="rId1" Type="http://schemas.openxmlformats.org/officeDocument/2006/relationships/numbering" Target="numbering.xml"/><Relationship Id="rId6" Type="http://schemas.openxmlformats.org/officeDocument/2006/relationships/hyperlink" Target="https://nonews.co/directory/lists/countries/networked-readiness-index" TargetMode="External"/><Relationship Id="rId11" Type="http://schemas.openxmlformats.org/officeDocument/2006/relationships/hyperlink" Target="https://ru.wikipedia.org/wiki/%D0%9E%D0%B1%D1%80%D0%B0%D0%B7_%D0%B6%D0%B8%D0%B7%D0%BD%D0%B8" TargetMode="External"/><Relationship Id="rId24" Type="http://schemas.openxmlformats.org/officeDocument/2006/relationships/hyperlink" Target="https://base.garant.ru/70558310/f7ee959fd36b5699076b35abf4f52c5c/" TargetMode="External"/><Relationship Id="rId5" Type="http://schemas.openxmlformats.org/officeDocument/2006/relationships/hyperlink" Target="http://government.ru/docs/28653/" TargetMode="External"/><Relationship Id="rId15" Type="http://schemas.openxmlformats.org/officeDocument/2006/relationships/hyperlink" Target="https://zen.yandex.ru/media/id/5ed71b13daecb907be068b3c/stanet-li-rossiia-tolerantnoi-5ee91b7a4e8d5c252c06bc4c" TargetMode="External"/><Relationship Id="rId23" Type="http://schemas.openxmlformats.org/officeDocument/2006/relationships/hyperlink" Target="https://base.garant.ru/70558310/f7ee959fd36b5699076b35abf4f52c5c/" TargetMode="External"/><Relationship Id="rId28" Type="http://schemas.openxmlformats.org/officeDocument/2006/relationships/hyperlink" Target="http://www.consultant.ru/document/cons_doc_LAW_140174/" TargetMode="External"/><Relationship Id="rId10" Type="http://schemas.openxmlformats.org/officeDocument/2006/relationships/hyperlink" Target="https://ru.wikipedia.org/wiki/%D0%9C%D0%B8%D1%80%D0%BE%D0%B2%D0%BE%D0%B7%D0%B7%D1%80%D0%B5%D0%BD%D0%B8%D0%B5" TargetMode="External"/><Relationship Id="rId19" Type="http://schemas.openxmlformats.org/officeDocument/2006/relationships/hyperlink" Target="https://moluch.ru/conf/ped/archive/97/433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2%D0%B5%D1%80%D0%BF%D0%B8%D0%BC%D0%BE%D1%81%D1%82%D1%8C" TargetMode="External"/><Relationship Id="rId14" Type="http://schemas.openxmlformats.org/officeDocument/2006/relationships/hyperlink" Target="https://ru.wikipedia.org/wiki/%D0%A2%D0%BE%D0%BB%D0%B5%D1%80%D0%B0%D0%BD%D1%82%D0%BD%D0%BE%D1%81%D1%82%D1%8C_(%D1%81%D0%BE%D1%86%D0%B8%D0%BE%D0%BB%D0%BE%D0%B3%D0%B8%D1%8F)" TargetMode="External"/><Relationship Id="rId22" Type="http://schemas.openxmlformats.org/officeDocument/2006/relationships/hyperlink" Target="https://base.garant.ru/70558310/f7ee959fd36b5699076b35abf4f52c5c/" TargetMode="External"/><Relationship Id="rId27" Type="http://schemas.openxmlformats.org/officeDocument/2006/relationships/hyperlink" Target="http://static.government.ru/media/files/f5Z8H9tgUK5Y9qtJ0tEFnyHlBitwN4gB.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40</Pages>
  <Words>17758</Words>
  <Characters>101226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21Р - Чебаков Антон Сергеевич</dc:creator>
  <cp:keywords/>
  <dc:description/>
  <cp:lastModifiedBy>user</cp:lastModifiedBy>
  <cp:revision>21</cp:revision>
  <dcterms:created xsi:type="dcterms:W3CDTF">2021-12-26T08:58:00Z</dcterms:created>
  <dcterms:modified xsi:type="dcterms:W3CDTF">2021-12-28T14:28:00Z</dcterms:modified>
</cp:coreProperties>
</file>